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B9" w:rsidRDefault="00820374" w:rsidP="00710A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710AB9" w:rsidRPr="00710AB9" w:rsidRDefault="00820374" w:rsidP="00710A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10AB9">
        <w:rPr>
          <w:rFonts w:ascii="Times New Roman" w:hAnsi="Times New Roman" w:cs="Times New Roman"/>
          <w:b/>
          <w:sz w:val="24"/>
          <w:szCs w:val="24"/>
        </w:rPr>
        <w:t>приказу № 45 от 01.09.2022</w:t>
      </w:r>
    </w:p>
    <w:p w:rsidR="00710AB9" w:rsidRDefault="00710AB9" w:rsidP="00710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B9" w:rsidRDefault="00710AB9" w:rsidP="00710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6" w:rsidRDefault="00710AB9" w:rsidP="00710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710AB9" w:rsidRDefault="00710AB9" w:rsidP="00710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дополнительного образования </w:t>
      </w:r>
    </w:p>
    <w:p w:rsidR="00710AB9" w:rsidRDefault="00710AB9" w:rsidP="00710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научно-естественной направленности «Точка роста»</w:t>
      </w:r>
    </w:p>
    <w:p w:rsidR="00710AB9" w:rsidRDefault="00710AB9" w:rsidP="00710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«Пятницкая СОШ»</w:t>
      </w:r>
    </w:p>
    <w:p w:rsidR="00710AB9" w:rsidRDefault="00710AB9" w:rsidP="00710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B9" w:rsidRDefault="00710AB9" w:rsidP="00710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984"/>
        <w:gridCol w:w="3084"/>
      </w:tblGrid>
      <w:tr w:rsidR="00710AB9" w:rsidRPr="00710AB9" w:rsidTr="00710AB9">
        <w:tc>
          <w:tcPr>
            <w:tcW w:w="817" w:type="dxa"/>
          </w:tcPr>
          <w:p w:rsidR="00710AB9" w:rsidRPr="00710AB9" w:rsidRDefault="00710AB9" w:rsidP="0071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710AB9" w:rsidRPr="00710AB9" w:rsidRDefault="00710AB9" w:rsidP="0071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9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710AB9" w:rsidRPr="00710AB9" w:rsidRDefault="00710AB9" w:rsidP="0071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710AB9" w:rsidRPr="00710AB9" w:rsidRDefault="00710AB9" w:rsidP="0071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084" w:type="dxa"/>
          </w:tcPr>
          <w:p w:rsidR="00710AB9" w:rsidRPr="00710AB9" w:rsidRDefault="00710AB9" w:rsidP="0071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9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</w:tr>
      <w:tr w:rsidR="00710AB9" w:rsidRPr="00710AB9" w:rsidTr="00710AB9">
        <w:tc>
          <w:tcPr>
            <w:tcW w:w="817" w:type="dxa"/>
          </w:tcPr>
          <w:p w:rsidR="00710AB9" w:rsidRPr="00710AB9" w:rsidRDefault="00710AB9" w:rsidP="0071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10AB9" w:rsidRPr="00710AB9" w:rsidRDefault="00710AB9" w:rsidP="0071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9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134" w:type="dxa"/>
          </w:tcPr>
          <w:p w:rsidR="00710AB9" w:rsidRPr="00710AB9" w:rsidRDefault="00710AB9" w:rsidP="0071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10AB9" w:rsidRPr="00710AB9" w:rsidRDefault="00710AB9" w:rsidP="0071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9">
              <w:rPr>
                <w:rFonts w:ascii="Times New Roman" w:hAnsi="Times New Roman" w:cs="Times New Roman"/>
                <w:sz w:val="24"/>
                <w:szCs w:val="24"/>
              </w:rPr>
              <w:t>Дмитриева В.Р.</w:t>
            </w:r>
          </w:p>
        </w:tc>
        <w:tc>
          <w:tcPr>
            <w:tcW w:w="3084" w:type="dxa"/>
          </w:tcPr>
          <w:p w:rsidR="00710AB9" w:rsidRDefault="00710AB9" w:rsidP="0071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B8D">
              <w:rPr>
                <w:rFonts w:ascii="Times New Roman" w:hAnsi="Times New Roman" w:cs="Times New Roman"/>
                <w:sz w:val="24"/>
                <w:szCs w:val="24"/>
              </w:rPr>
              <w:t>14.20 – 15.05</w:t>
            </w:r>
          </w:p>
          <w:p w:rsidR="00710AB9" w:rsidRPr="00710AB9" w:rsidRDefault="00710AB9" w:rsidP="00FF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10.</w:t>
            </w:r>
            <w:r w:rsidR="00FF1B8D">
              <w:rPr>
                <w:rFonts w:ascii="Times New Roman" w:hAnsi="Times New Roman" w:cs="Times New Roman"/>
                <w:sz w:val="24"/>
                <w:szCs w:val="24"/>
              </w:rPr>
              <w:t>30 – 11.15</w:t>
            </w:r>
          </w:p>
        </w:tc>
      </w:tr>
    </w:tbl>
    <w:p w:rsidR="00710AB9" w:rsidRPr="00710AB9" w:rsidRDefault="00710AB9" w:rsidP="00710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0AB9" w:rsidRPr="00710AB9" w:rsidSect="0095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9"/>
    <w:rsid w:val="00710AB9"/>
    <w:rsid w:val="007E40E2"/>
    <w:rsid w:val="00820374"/>
    <w:rsid w:val="008254F9"/>
    <w:rsid w:val="00954556"/>
    <w:rsid w:val="00D51409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9D3F5-788F-456B-8AC4-279AA61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2022-11-17T17:51:00Z</dcterms:created>
  <dcterms:modified xsi:type="dcterms:W3CDTF">2022-11-17T17:51:00Z</dcterms:modified>
</cp:coreProperties>
</file>