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0F" w:rsidRPr="006A7C57" w:rsidRDefault="006421C9" w:rsidP="00642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695D3D" w:rsidRPr="006A7C57" w:rsidRDefault="0076560F" w:rsidP="00695D3D">
      <w:pPr>
        <w:pStyle w:val="15"/>
        <w:shd w:val="clear" w:color="auto" w:fill="auto"/>
        <w:spacing w:line="240" w:lineRule="auto"/>
        <w:ind w:right="20"/>
        <w:rPr>
          <w:sz w:val="24"/>
          <w:szCs w:val="24"/>
        </w:rPr>
      </w:pPr>
      <w:r w:rsidRPr="006A7C57">
        <w:rPr>
          <w:sz w:val="24"/>
          <w:szCs w:val="24"/>
        </w:rPr>
        <w:t xml:space="preserve">       </w:t>
      </w:r>
    </w:p>
    <w:p w:rsidR="00C443BC" w:rsidRPr="006A7C57" w:rsidRDefault="006A7C57" w:rsidP="00C443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443BC" w:rsidRPr="006A7C57">
        <w:rPr>
          <w:rFonts w:ascii="Times New Roman" w:hAnsi="Times New Roman"/>
          <w:b/>
          <w:sz w:val="24"/>
          <w:szCs w:val="24"/>
        </w:rPr>
        <w:t>Рабочая программа составлена в соответствии с нормативно-правовыми документами:</w:t>
      </w:r>
    </w:p>
    <w:p w:rsidR="00C443BC" w:rsidRPr="006A7C57" w:rsidRDefault="00C443BC" w:rsidP="00C443BC">
      <w:pPr>
        <w:pStyle w:val="Standard"/>
        <w:jc w:val="both"/>
        <w:rPr>
          <w:rFonts w:ascii="Times New Roman" w:hAnsi="Times New Roman" w:cs="Times New Roman"/>
        </w:rPr>
      </w:pPr>
      <w:r w:rsidRPr="006A7C57">
        <w:rPr>
          <w:rFonts w:ascii="Times New Roman" w:hAnsi="Times New Roman" w:cs="Times New Roman"/>
        </w:rPr>
        <w:t>1. Закон РФ «Об образовании в Российской Федерации» от 29.12.2012  № 273-ФЗ;</w:t>
      </w:r>
    </w:p>
    <w:p w:rsidR="00C443BC" w:rsidRPr="006A7C57" w:rsidRDefault="00C443BC" w:rsidP="00C443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C57">
        <w:rPr>
          <w:rFonts w:ascii="Times New Roman" w:hAnsi="Times New Roman"/>
          <w:sz w:val="24"/>
          <w:szCs w:val="24"/>
        </w:rPr>
        <w:t>2. Федеральный   государственный  образовательный стандарт основного общего   образования (утвержден приказом Министерства образования и науки Российской Федерации от 17 декабря  2010 года «Об утверждении и введении в действие Федерального государственного образовательного стандарта основного общего образования № 1897 (в редакции от 29.12.2014 г. № 1644);</w:t>
      </w:r>
    </w:p>
    <w:p w:rsidR="00C443BC" w:rsidRPr="006A7C57" w:rsidRDefault="00C443BC" w:rsidP="00C443BC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6A7C57">
        <w:rPr>
          <w:rFonts w:ascii="Times New Roman" w:hAnsi="Times New Roman" w:cs="Times New Roman"/>
        </w:rPr>
        <w:t xml:space="preserve">3. </w:t>
      </w:r>
      <w:r w:rsidRPr="006A7C57">
        <w:rPr>
          <w:rFonts w:ascii="Times New Roman" w:hAnsi="Times New Roman" w:cs="Times New Roman"/>
          <w:color w:val="000000"/>
        </w:rPr>
        <w:t>Приказ Министерства образования и науки РФ от 31 декабря 2015 г. N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</w:p>
    <w:p w:rsidR="00C443BC" w:rsidRPr="006A7C57" w:rsidRDefault="00C443BC" w:rsidP="00C443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C57">
        <w:rPr>
          <w:rFonts w:ascii="Times New Roman" w:hAnsi="Times New Roman"/>
          <w:sz w:val="24"/>
          <w:szCs w:val="24"/>
        </w:rPr>
        <w:t xml:space="preserve"> 4.  «Примерная программа по учебным предметам. Русский язык. 5 – 9 классы: проект» (М.: Просвещение, 2011г.) и в соответствии с «Рабочей программой. Русский язык. Предметная линия учебников Т. А. Ладыженской, М. Т, Баранова, Л. А. Тростенцовой и других. 5 – 9 классы» (М.: Просвещение, 2016 г.). </w:t>
      </w:r>
    </w:p>
    <w:p w:rsidR="00C443BC" w:rsidRPr="006A7C57" w:rsidRDefault="00C443BC" w:rsidP="00C443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C57">
        <w:rPr>
          <w:rFonts w:ascii="Times New Roman" w:hAnsi="Times New Roman"/>
          <w:sz w:val="24"/>
          <w:szCs w:val="24"/>
        </w:rPr>
        <w:t>5. Федеральный перечень учебников, рекомендованных (допущенных) к использованию в  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(утвержденного приказом Министерства образования и науки РФ от 31.03.2014 г № 253 с изменениями от 08.06.2015 г приказ № 576).</w:t>
      </w:r>
    </w:p>
    <w:p w:rsidR="00C443BC" w:rsidRPr="006A7C57" w:rsidRDefault="00C443BC" w:rsidP="00C443BC">
      <w:pPr>
        <w:pStyle w:val="Style1"/>
        <w:widowControl/>
        <w:spacing w:before="48"/>
        <w:jc w:val="both"/>
        <w:outlineLvl w:val="0"/>
      </w:pPr>
    </w:p>
    <w:p w:rsidR="00C443BC" w:rsidRPr="006A7C57" w:rsidRDefault="00C443BC" w:rsidP="00C443BC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A7C57">
        <w:rPr>
          <w:rFonts w:ascii="Times New Roman" w:hAnsi="Times New Roman"/>
          <w:b/>
          <w:bCs/>
          <w:sz w:val="24"/>
          <w:szCs w:val="24"/>
        </w:rPr>
        <w:t>Место предмета в базисном учебном   плане</w:t>
      </w:r>
    </w:p>
    <w:p w:rsidR="006A7C57" w:rsidRPr="006A7C57" w:rsidRDefault="006A7C57" w:rsidP="006A7C57">
      <w:pPr>
        <w:tabs>
          <w:tab w:val="left" w:pos="4500"/>
          <w:tab w:val="left" w:pos="9180"/>
          <w:tab w:val="left" w:pos="936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43BC" w:rsidRPr="006A7C57">
        <w:rPr>
          <w:rFonts w:ascii="Times New Roman" w:hAnsi="Times New Roman"/>
          <w:sz w:val="24"/>
          <w:szCs w:val="24"/>
        </w:rPr>
        <w:t>По учебному плану МБОУ «Пятницкая СОШ» на изучение русско</w:t>
      </w:r>
      <w:r w:rsidR="004C7E17">
        <w:rPr>
          <w:rFonts w:ascii="Times New Roman" w:hAnsi="Times New Roman"/>
          <w:sz w:val="24"/>
          <w:szCs w:val="24"/>
        </w:rPr>
        <w:t>го языка в 9 классе отводится 102 часа, что составляет 3</w:t>
      </w:r>
      <w:r w:rsidR="00C443BC" w:rsidRPr="006A7C57">
        <w:rPr>
          <w:rFonts w:ascii="Times New Roman" w:hAnsi="Times New Roman"/>
          <w:sz w:val="24"/>
          <w:szCs w:val="24"/>
        </w:rPr>
        <w:t xml:space="preserve"> часа в неделю.    Учебник: (ФГОС) </w:t>
      </w:r>
      <w:r w:rsidRPr="006A7C57">
        <w:rPr>
          <w:rFonts w:ascii="Times New Roman" w:hAnsi="Times New Roman" w:cs="Times New Roman"/>
          <w:color w:val="000000"/>
          <w:sz w:val="24"/>
          <w:szCs w:val="24"/>
        </w:rPr>
        <w:t>Л.А. Тростенцова, Т.А. Ладыженская, А.Д. Дейкина, О.М. Александрова. Русский  язык 9 класс: учеб. для общеобразоват. у</w:t>
      </w:r>
      <w:r w:rsidR="00F14ED8">
        <w:rPr>
          <w:rFonts w:ascii="Times New Roman" w:hAnsi="Times New Roman" w:cs="Times New Roman"/>
          <w:color w:val="000000"/>
          <w:sz w:val="24"/>
          <w:szCs w:val="24"/>
        </w:rPr>
        <w:t>чреждений. М.: Просвещение, 2017</w:t>
      </w:r>
      <w:r w:rsidRPr="006A7C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560F" w:rsidRPr="006A7C57" w:rsidRDefault="0076560F" w:rsidP="0076560F">
      <w:pPr>
        <w:pStyle w:val="a3"/>
        <w:ind w:left="0"/>
        <w:jc w:val="both"/>
      </w:pPr>
    </w:p>
    <w:p w:rsidR="006A7C57" w:rsidRDefault="0076560F" w:rsidP="006A7C57">
      <w:pPr>
        <w:pStyle w:val="a3"/>
        <w:ind w:left="142"/>
        <w:rPr>
          <w:b/>
        </w:rPr>
      </w:pPr>
      <w:r w:rsidRPr="006A7C57">
        <w:t xml:space="preserve">                                                                       </w:t>
      </w:r>
      <w:r w:rsidRPr="006A7C57">
        <w:rPr>
          <w:b/>
        </w:rPr>
        <w:t xml:space="preserve">Общая характеристика учебного предмета </w:t>
      </w:r>
    </w:p>
    <w:p w:rsidR="00C443BC" w:rsidRPr="006A7C57" w:rsidRDefault="006A7C57" w:rsidP="006A7C57">
      <w:pPr>
        <w:pStyle w:val="a3"/>
        <w:ind w:left="142"/>
        <w:rPr>
          <w:b/>
        </w:rPr>
      </w:pPr>
      <w:r>
        <w:rPr>
          <w:b/>
        </w:rPr>
        <w:t xml:space="preserve">   </w:t>
      </w:r>
      <w:r w:rsidR="00C443BC" w:rsidRPr="006A7C57">
        <w:rPr>
          <w:rFonts w:eastAsia="Calibri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C443BC" w:rsidRPr="006A7C57" w:rsidRDefault="006A7C57" w:rsidP="006A7C57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43BC" w:rsidRPr="006A7C57">
        <w:rPr>
          <w:rFonts w:ascii="Times New Roman" w:eastAsia="Calibri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C443BC" w:rsidRPr="006A7C57" w:rsidRDefault="00C443BC" w:rsidP="00C443BC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57">
        <w:rPr>
          <w:rFonts w:ascii="Times New Roman" w:eastAsia="Calibri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C443BC" w:rsidRPr="006A7C57" w:rsidRDefault="00C443BC" w:rsidP="00C443BC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57">
        <w:rPr>
          <w:rFonts w:ascii="Times New Roman" w:eastAsia="Calibri" w:hAnsi="Times New Roman" w:cs="Times New Roman"/>
          <w:sz w:val="24"/>
          <w:szCs w:val="24"/>
        </w:rPr>
        <w:lastRenderedPageBreak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443BC" w:rsidRPr="006A7C57" w:rsidRDefault="00C443BC" w:rsidP="00C443BC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57">
        <w:rPr>
          <w:rFonts w:ascii="Times New Roman" w:eastAsia="Calibri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компетентностного подхода. В соответствии с этим в </w:t>
      </w:r>
      <w:r w:rsidRPr="006A7C57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6A7C57">
        <w:rPr>
          <w:rFonts w:ascii="Times New Roman" w:eastAsia="Calibri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C443BC" w:rsidRPr="006A7C57" w:rsidRDefault="00C443BC" w:rsidP="00C443BC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57">
        <w:rPr>
          <w:rFonts w:ascii="Times New Roman" w:eastAsia="Calibri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C443BC" w:rsidRPr="006A7C57" w:rsidRDefault="00C443BC" w:rsidP="00C443BC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57">
        <w:rPr>
          <w:rFonts w:ascii="Times New Roman" w:eastAsia="Calibri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C443BC" w:rsidRPr="006A7C57" w:rsidRDefault="00C443BC" w:rsidP="00C443BC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57">
        <w:rPr>
          <w:rFonts w:ascii="Times New Roman" w:eastAsia="Calibri" w:hAnsi="Times New Roman" w:cs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443BC" w:rsidRPr="006A7C57" w:rsidRDefault="00C443BC" w:rsidP="00C443BC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57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для </w:t>
      </w:r>
      <w:r w:rsidRPr="006A7C57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6A7C57">
        <w:rPr>
          <w:rFonts w:ascii="Times New Roman" w:eastAsia="Calibri" w:hAnsi="Times New Roman" w:cs="Times New Roman"/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C443BC" w:rsidRPr="006A7C57" w:rsidRDefault="00C443BC" w:rsidP="00C443BC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57">
        <w:rPr>
          <w:rFonts w:ascii="Times New Roman" w:eastAsia="Calibri" w:hAnsi="Times New Roman" w:cs="Times New Roman"/>
          <w:sz w:val="24"/>
          <w:szCs w:val="24"/>
        </w:rPr>
        <w:lastRenderedPageBreak/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C443BC" w:rsidRPr="006A7C57" w:rsidRDefault="00C443BC" w:rsidP="00C443BC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57">
        <w:rPr>
          <w:rFonts w:ascii="Times New Roman" w:eastAsia="Calibri" w:hAnsi="Times New Roman" w:cs="Times New Roman"/>
          <w:sz w:val="24"/>
          <w:szCs w:val="24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C443BC" w:rsidRPr="006A7C57" w:rsidRDefault="00C443BC" w:rsidP="006A7C57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57">
        <w:rPr>
          <w:rFonts w:ascii="Times New Roman" w:eastAsia="Calibri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C443BC" w:rsidRPr="006A7C57" w:rsidRDefault="006A7C57" w:rsidP="00C44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443BC" w:rsidRPr="006A7C57">
        <w:rPr>
          <w:rFonts w:ascii="Times New Roman" w:hAnsi="Times New Roman" w:cs="Times New Roman"/>
          <w:bCs/>
          <w:sz w:val="24"/>
          <w:szCs w:val="24"/>
        </w:rPr>
        <w:t xml:space="preserve">Выбор данной авторской программы и учебно-методического комплекса обусловлен тем, что ее </w:t>
      </w:r>
      <w:r w:rsidR="00C443BC" w:rsidRPr="006A7C57">
        <w:rPr>
          <w:rFonts w:ascii="Times New Roman" w:hAnsi="Times New Roman" w:cs="Times New Roman"/>
          <w:sz w:val="24"/>
          <w:szCs w:val="24"/>
        </w:rPr>
        <w:t>содержание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выводы, типы  осложнений в предложении, различать обособления, объяснять правописание орфограмм, постановку пунктограмм, доказывать,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так далее.</w:t>
      </w:r>
    </w:p>
    <w:p w:rsidR="00C443BC" w:rsidRPr="006A7C57" w:rsidRDefault="00C443BC" w:rsidP="00C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     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C443BC" w:rsidRPr="006A7C57" w:rsidRDefault="00C443BC" w:rsidP="00C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lastRenderedPageBreak/>
        <w:t xml:space="preserve">     В программе особое внимание уделено содержанию, способствующему формированию современной языковой картины мира, показано практическое применение лингвистических знаний.</w:t>
      </w:r>
    </w:p>
    <w:p w:rsidR="00C443BC" w:rsidRPr="006A7C57" w:rsidRDefault="00C443BC" w:rsidP="00C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     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интегративного, компетентностного подходов.</w:t>
      </w:r>
    </w:p>
    <w:p w:rsidR="00C443BC" w:rsidRPr="006A7C57" w:rsidRDefault="00C443BC" w:rsidP="00C443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C57">
        <w:rPr>
          <w:rFonts w:ascii="Times New Roman" w:hAnsi="Times New Roman" w:cs="Times New Roman"/>
          <w:bCs/>
          <w:sz w:val="24"/>
          <w:szCs w:val="24"/>
        </w:rPr>
        <w:t xml:space="preserve">     В Рабочей программе курса нашли отражение </w:t>
      </w:r>
      <w:r w:rsidRPr="006A7C57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Pr="006A7C57">
        <w:rPr>
          <w:rFonts w:ascii="Times New Roman" w:hAnsi="Times New Roman" w:cs="Times New Roman"/>
          <w:bCs/>
          <w:sz w:val="24"/>
          <w:szCs w:val="24"/>
        </w:rPr>
        <w:t xml:space="preserve"> изучения русского языка на ступени основного общего  образования: </w:t>
      </w:r>
    </w:p>
    <w:p w:rsidR="00C443BC" w:rsidRPr="006A7C57" w:rsidRDefault="00C443BC" w:rsidP="00C443BC">
      <w:pPr>
        <w:pStyle w:val="a3"/>
        <w:numPr>
          <w:ilvl w:val="0"/>
          <w:numId w:val="29"/>
        </w:numPr>
        <w:jc w:val="both"/>
      </w:pPr>
      <w:r w:rsidRPr="006A7C57">
        <w:t>воспитание духовно богатой нравственно ориентированной личности с развитым чувством самосознания;</w:t>
      </w:r>
    </w:p>
    <w:p w:rsidR="00C443BC" w:rsidRPr="006A7C57" w:rsidRDefault="00C443BC" w:rsidP="00C443BC">
      <w:pPr>
        <w:pStyle w:val="a3"/>
        <w:numPr>
          <w:ilvl w:val="0"/>
          <w:numId w:val="29"/>
        </w:numPr>
        <w:jc w:val="both"/>
      </w:pPr>
      <w:r w:rsidRPr="006A7C57"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действиями;</w:t>
      </w:r>
    </w:p>
    <w:p w:rsidR="00C443BC" w:rsidRPr="006A7C57" w:rsidRDefault="00C443BC" w:rsidP="00C443BC">
      <w:pPr>
        <w:pStyle w:val="a3"/>
        <w:numPr>
          <w:ilvl w:val="0"/>
          <w:numId w:val="29"/>
        </w:numPr>
        <w:jc w:val="both"/>
      </w:pPr>
      <w:r w:rsidRPr="006A7C57">
        <w:t>развитие интеллектуальных и творческих способностей обучающихся, развитие речевой культуры обучающихся;</w:t>
      </w:r>
    </w:p>
    <w:p w:rsidR="00C443BC" w:rsidRPr="006A7C57" w:rsidRDefault="00C443BC" w:rsidP="00C443BC">
      <w:pPr>
        <w:pStyle w:val="a3"/>
        <w:numPr>
          <w:ilvl w:val="0"/>
          <w:numId w:val="29"/>
        </w:numPr>
        <w:jc w:val="both"/>
      </w:pPr>
      <w:r w:rsidRPr="006A7C57">
        <w:t>совершенствование коммуникативных, речевых  способностей.</w:t>
      </w:r>
    </w:p>
    <w:p w:rsidR="00093A59" w:rsidRPr="006A7C57" w:rsidRDefault="00093A59" w:rsidP="007C377B">
      <w:pPr>
        <w:rPr>
          <w:rFonts w:ascii="Times New Roman" w:hAnsi="Times New Roman" w:cs="Times New Roman"/>
          <w:b/>
          <w:sz w:val="24"/>
          <w:szCs w:val="24"/>
        </w:rPr>
      </w:pPr>
    </w:p>
    <w:p w:rsidR="00E045C5" w:rsidRPr="006A7C57" w:rsidRDefault="00E045C5" w:rsidP="006421C9">
      <w:pPr>
        <w:pStyle w:val="a3"/>
        <w:jc w:val="center"/>
        <w:rPr>
          <w:b/>
        </w:rPr>
      </w:pPr>
      <w:r w:rsidRPr="006A7C57">
        <w:rPr>
          <w:b/>
        </w:rPr>
        <w:t>Требования к уровню подготовки учащихся за курс</w:t>
      </w:r>
      <w:r w:rsidR="006421C9" w:rsidRPr="006A7C57">
        <w:rPr>
          <w:b/>
        </w:rPr>
        <w:t xml:space="preserve">  </w:t>
      </w:r>
      <w:r w:rsidR="006A7C57" w:rsidRPr="006A7C57">
        <w:rPr>
          <w:b/>
        </w:rPr>
        <w:t>9</w:t>
      </w:r>
      <w:r w:rsidRPr="006A7C57">
        <w:rPr>
          <w:b/>
        </w:rPr>
        <w:t xml:space="preserve"> класса</w:t>
      </w:r>
    </w:p>
    <w:p w:rsidR="006421C9" w:rsidRPr="006A7C57" w:rsidRDefault="006421C9" w:rsidP="006421C9">
      <w:pPr>
        <w:pStyle w:val="a3"/>
        <w:jc w:val="center"/>
        <w:rPr>
          <w:b/>
        </w:rPr>
      </w:pPr>
    </w:p>
    <w:p w:rsidR="00C443BC" w:rsidRPr="006A7C57" w:rsidRDefault="00C443BC" w:rsidP="00C44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3BC" w:rsidRPr="006A7C57" w:rsidRDefault="00C443BC" w:rsidP="00C443BC">
      <w:pPr>
        <w:pStyle w:val="a9"/>
        <w:spacing w:before="0" w:beforeAutospacing="0" w:after="0" w:afterAutospacing="0"/>
        <w:ind w:firstLine="709"/>
        <w:contextualSpacing/>
        <w:jc w:val="both"/>
      </w:pPr>
      <w:r w:rsidRPr="006A7C57">
        <w:t xml:space="preserve">В результате изучения </w:t>
      </w:r>
      <w:r w:rsidRPr="006A7C57">
        <w:rPr>
          <w:b/>
          <w:bCs/>
        </w:rPr>
        <w:t>русского языка</w:t>
      </w:r>
      <w:r w:rsidRPr="006A7C57">
        <w:rPr>
          <w:b/>
          <w:bCs/>
          <w:i/>
          <w:iCs/>
        </w:rPr>
        <w:t xml:space="preserve"> </w:t>
      </w:r>
      <w:r w:rsidRPr="006A7C57">
        <w:t xml:space="preserve">учащиеся </w:t>
      </w:r>
      <w:r w:rsidRPr="006A7C57">
        <w:rPr>
          <w:b/>
        </w:rPr>
        <w:t xml:space="preserve">научатся </w:t>
      </w:r>
      <w:r w:rsidRPr="006A7C57">
        <w:t>определять  изученные в 9 классе языковые явления  и речеведческие понятия, орфографические и пунктуационные правила.</w:t>
      </w:r>
    </w:p>
    <w:p w:rsidR="006A7C57" w:rsidRPr="006A7C57" w:rsidRDefault="00C443BC" w:rsidP="006A7C57">
      <w:pPr>
        <w:tabs>
          <w:tab w:val="left" w:pos="2410"/>
        </w:tabs>
        <w:spacing w:after="0" w:line="237" w:lineRule="auto"/>
        <w:ind w:right="66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C443BC" w:rsidRPr="006A7C57" w:rsidRDefault="00C443BC" w:rsidP="00C443BC">
      <w:pPr>
        <w:tabs>
          <w:tab w:val="left" w:pos="2410"/>
        </w:tabs>
        <w:spacing w:after="0" w:line="237" w:lineRule="auto"/>
        <w:ind w:right="66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443BC" w:rsidRPr="006A7C57" w:rsidRDefault="00C443BC" w:rsidP="00C443BC">
      <w:pPr>
        <w:pStyle w:val="a3"/>
        <w:tabs>
          <w:tab w:val="left" w:pos="1963"/>
          <w:tab w:val="left" w:pos="8789"/>
        </w:tabs>
        <w:ind w:left="0" w:right="1139"/>
        <w:jc w:val="both"/>
      </w:pPr>
      <w:r w:rsidRPr="006A7C57">
        <w:t>- использовать различные виды монолога (повествование, описание, рассуждение; сочетание разных видов монолога) в различных ситуации общения;</w:t>
      </w:r>
    </w:p>
    <w:p w:rsidR="00C443BC" w:rsidRPr="006A7C57" w:rsidRDefault="00C443BC" w:rsidP="00C443BC">
      <w:pPr>
        <w:pStyle w:val="a3"/>
        <w:tabs>
          <w:tab w:val="left" w:pos="1963"/>
        </w:tabs>
        <w:spacing w:line="237" w:lineRule="auto"/>
        <w:ind w:left="0" w:right="1140"/>
        <w:jc w:val="both"/>
      </w:pPr>
      <w:r w:rsidRPr="006A7C57">
        <w:t>- использовать различные виды диалога в ситуациях формального и неформального, межличностного и межкультурного</w:t>
      </w:r>
      <w:r w:rsidRPr="006A7C57">
        <w:rPr>
          <w:spacing w:val="5"/>
        </w:rPr>
        <w:t xml:space="preserve"> </w:t>
      </w:r>
      <w:r w:rsidRPr="006A7C57">
        <w:t>общения;</w:t>
      </w:r>
    </w:p>
    <w:p w:rsidR="00C443BC" w:rsidRPr="006A7C57" w:rsidRDefault="00C443BC" w:rsidP="00C443BC">
      <w:pPr>
        <w:pStyle w:val="a3"/>
        <w:tabs>
          <w:tab w:val="left" w:pos="1963"/>
        </w:tabs>
        <w:spacing w:before="4" w:line="275" w:lineRule="exact"/>
        <w:ind w:left="0"/>
        <w:jc w:val="both"/>
      </w:pPr>
      <w:r w:rsidRPr="006A7C57">
        <w:t>- соблюдать нормы речевого поведения в типичных ситуациях</w:t>
      </w:r>
      <w:r w:rsidRPr="006A7C57">
        <w:rPr>
          <w:spacing w:val="-9"/>
        </w:rPr>
        <w:t xml:space="preserve"> </w:t>
      </w:r>
      <w:r w:rsidRPr="006A7C57">
        <w:t>общения;</w:t>
      </w:r>
    </w:p>
    <w:p w:rsidR="00C443BC" w:rsidRPr="006A7C57" w:rsidRDefault="00C443BC" w:rsidP="00C443BC">
      <w:pPr>
        <w:pStyle w:val="a3"/>
        <w:tabs>
          <w:tab w:val="left" w:pos="1963"/>
          <w:tab w:val="left" w:pos="9214"/>
        </w:tabs>
        <w:ind w:left="0" w:right="1143"/>
        <w:jc w:val="both"/>
      </w:pPr>
      <w:r w:rsidRPr="006A7C57">
        <w:t>-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</w:t>
      </w:r>
      <w:r w:rsidRPr="006A7C57">
        <w:rPr>
          <w:spacing w:val="-5"/>
        </w:rPr>
        <w:t xml:space="preserve"> </w:t>
      </w:r>
      <w:r w:rsidRPr="006A7C57">
        <w:t>средств;</w:t>
      </w:r>
    </w:p>
    <w:p w:rsidR="00C443BC" w:rsidRPr="006A7C57" w:rsidRDefault="00C443BC" w:rsidP="00C443BC">
      <w:pPr>
        <w:pStyle w:val="a3"/>
        <w:tabs>
          <w:tab w:val="left" w:pos="1963"/>
        </w:tabs>
        <w:spacing w:before="2"/>
        <w:ind w:left="0"/>
        <w:jc w:val="both"/>
      </w:pPr>
      <w:r w:rsidRPr="006A7C57">
        <w:t>- предупреждать коммуникативные неудачи в процессе речевого общения.</w:t>
      </w:r>
    </w:p>
    <w:p w:rsidR="00C443BC" w:rsidRPr="006A7C57" w:rsidRDefault="00C443BC" w:rsidP="00C443BC">
      <w:pPr>
        <w:pStyle w:val="211"/>
        <w:spacing w:before="2" w:line="275" w:lineRule="exact"/>
        <w:ind w:left="0"/>
        <w:contextualSpacing/>
        <w:jc w:val="both"/>
        <w:rPr>
          <w:i w:val="0"/>
        </w:rPr>
      </w:pPr>
      <w:r w:rsidRPr="006A7C57">
        <w:rPr>
          <w:i w:val="0"/>
        </w:rPr>
        <w:t>Выпускник получит возможность научиться: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  <w:tab w:val="left" w:pos="9072"/>
        </w:tabs>
        <w:spacing w:line="271" w:lineRule="exact"/>
        <w:ind w:left="0"/>
        <w:jc w:val="both"/>
      </w:pPr>
      <w:r w:rsidRPr="006A7C57">
        <w:rPr>
          <w:i/>
        </w:rPr>
        <w:t xml:space="preserve">- </w:t>
      </w:r>
      <w:r w:rsidRPr="006A7C57">
        <w:t>понимать основные причины коммуникативных неудач и объяснять</w:t>
      </w:r>
      <w:r w:rsidRPr="006A7C57">
        <w:rPr>
          <w:spacing w:val="6"/>
        </w:rPr>
        <w:t xml:space="preserve"> </w:t>
      </w:r>
      <w:r w:rsidRPr="006A7C57">
        <w:t>их.</w:t>
      </w:r>
    </w:p>
    <w:p w:rsidR="00C443BC" w:rsidRPr="006A7C57" w:rsidRDefault="00C443BC" w:rsidP="006A7C57">
      <w:pPr>
        <w:pStyle w:val="110"/>
        <w:spacing w:before="8"/>
        <w:ind w:left="0"/>
        <w:contextualSpacing/>
        <w:jc w:val="center"/>
      </w:pPr>
      <w:r w:rsidRPr="006A7C57">
        <w:lastRenderedPageBreak/>
        <w:t>Речевая деятельность</w:t>
      </w:r>
    </w:p>
    <w:p w:rsidR="00C443BC" w:rsidRPr="006A7C57" w:rsidRDefault="00C443BC" w:rsidP="006A7C57">
      <w:pPr>
        <w:pStyle w:val="110"/>
        <w:spacing w:before="8"/>
        <w:ind w:left="0"/>
        <w:contextualSpacing/>
        <w:jc w:val="center"/>
      </w:pPr>
      <w:r w:rsidRPr="006A7C57">
        <w:t>Аудирование</w:t>
      </w:r>
    </w:p>
    <w:p w:rsidR="00C443BC" w:rsidRPr="006A7C57" w:rsidRDefault="00C443BC" w:rsidP="00C443BC">
      <w:pPr>
        <w:pStyle w:val="110"/>
        <w:spacing w:before="8"/>
        <w:ind w:left="0"/>
        <w:contextualSpacing/>
        <w:jc w:val="both"/>
      </w:pPr>
      <w:r w:rsidRPr="006A7C57">
        <w:t>Выпускник научится: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284"/>
        <w:jc w:val="both"/>
      </w:pPr>
      <w:r w:rsidRPr="006A7C57">
        <w:t>-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</w:t>
      </w:r>
      <w:r w:rsidRPr="006A7C57">
        <w:rPr>
          <w:spacing w:val="-8"/>
        </w:rPr>
        <w:t xml:space="preserve"> </w:t>
      </w:r>
      <w:r w:rsidRPr="006A7C57">
        <w:t>форме;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1128"/>
        <w:jc w:val="both"/>
      </w:pPr>
      <w:r w:rsidRPr="006A7C57">
        <w:t>- понимать и формулировать в устной форме тему, коммуникативную задачу, основную мысль, логику изложения учебно-научного, публицистического, официально- делового, художественного аудиотекстов, распознавать в них основную и дополнительную информацию, комментировать её в устной</w:t>
      </w:r>
      <w:r w:rsidRPr="006A7C57">
        <w:rPr>
          <w:spacing w:val="2"/>
        </w:rPr>
        <w:t xml:space="preserve"> </w:t>
      </w:r>
      <w:r w:rsidRPr="006A7C57">
        <w:t>форме;</w:t>
      </w:r>
    </w:p>
    <w:p w:rsidR="00C443BC" w:rsidRPr="006A7C57" w:rsidRDefault="00C443BC" w:rsidP="00C443BC">
      <w:pPr>
        <w:pStyle w:val="211"/>
        <w:spacing w:line="272" w:lineRule="exact"/>
        <w:ind w:left="0"/>
        <w:contextualSpacing/>
        <w:jc w:val="both"/>
        <w:rPr>
          <w:i w:val="0"/>
        </w:rPr>
      </w:pPr>
      <w:r w:rsidRPr="006A7C57">
        <w:rPr>
          <w:i w:val="0"/>
        </w:rPr>
        <w:t>Выпускник получит возможность научиться:</w:t>
      </w:r>
    </w:p>
    <w:p w:rsidR="00C443BC" w:rsidRPr="006A7C57" w:rsidRDefault="00C443BC" w:rsidP="00C443BC">
      <w:pPr>
        <w:pStyle w:val="a3"/>
        <w:tabs>
          <w:tab w:val="left" w:pos="2025"/>
          <w:tab w:val="left" w:pos="8789"/>
        </w:tabs>
        <w:spacing w:line="242" w:lineRule="auto"/>
        <w:ind w:left="0" w:right="284"/>
        <w:jc w:val="both"/>
      </w:pPr>
      <w:r w:rsidRPr="006A7C57">
        <w:rPr>
          <w:i/>
        </w:rPr>
        <w:t xml:space="preserve">- </w:t>
      </w:r>
      <w:r w:rsidRPr="006A7C57">
        <w:t>понимать явную и скрытую (подтекстовую) информацию публицистического текста (в том числе в СМИ), анализировать и комментировать её в устной</w:t>
      </w:r>
      <w:r w:rsidRPr="006A7C57">
        <w:rPr>
          <w:spacing w:val="-15"/>
        </w:rPr>
        <w:t xml:space="preserve"> </w:t>
      </w:r>
      <w:r w:rsidRPr="006A7C57">
        <w:t>форме.</w:t>
      </w:r>
    </w:p>
    <w:p w:rsidR="00C443BC" w:rsidRPr="006A7C57" w:rsidRDefault="00C443BC" w:rsidP="006A7C57">
      <w:pPr>
        <w:pStyle w:val="211"/>
        <w:spacing w:line="240" w:lineRule="auto"/>
        <w:ind w:left="0"/>
        <w:contextualSpacing/>
        <w:jc w:val="center"/>
        <w:rPr>
          <w:i w:val="0"/>
        </w:rPr>
      </w:pPr>
      <w:r w:rsidRPr="006A7C57">
        <w:rPr>
          <w:i w:val="0"/>
        </w:rPr>
        <w:t>Чтение</w:t>
      </w:r>
    </w:p>
    <w:p w:rsidR="00C443BC" w:rsidRPr="006A7C57" w:rsidRDefault="00C443BC" w:rsidP="00C443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1133"/>
        <w:jc w:val="both"/>
      </w:pPr>
      <w:r w:rsidRPr="006A7C57">
        <w:t>-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</w:t>
      </w:r>
      <w:r w:rsidRPr="006A7C57">
        <w:rPr>
          <w:spacing w:val="-14"/>
        </w:rPr>
        <w:t xml:space="preserve"> </w:t>
      </w:r>
      <w:r w:rsidRPr="006A7C57">
        <w:t>форме);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1143"/>
        <w:jc w:val="both"/>
      </w:pPr>
      <w:r w:rsidRPr="006A7C57">
        <w:t>-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74" w:lineRule="exact"/>
        <w:ind w:left="0"/>
        <w:jc w:val="both"/>
      </w:pPr>
      <w:r w:rsidRPr="006A7C57">
        <w:t>- передавать схематически представленную информацию в виде связного</w:t>
      </w:r>
      <w:r w:rsidRPr="006A7C57">
        <w:rPr>
          <w:spacing w:val="-3"/>
        </w:rPr>
        <w:t xml:space="preserve"> </w:t>
      </w:r>
      <w:r w:rsidRPr="006A7C57">
        <w:t>текста;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1147"/>
        <w:jc w:val="both"/>
      </w:pPr>
      <w:r w:rsidRPr="006A7C57">
        <w:t>- использовать приёмы работы с учебной книгой, справочниками и другими информационными источниками, включая СМИ и ресурсы</w:t>
      </w:r>
      <w:r w:rsidRPr="006A7C57">
        <w:rPr>
          <w:spacing w:val="-1"/>
        </w:rPr>
        <w:t xml:space="preserve"> </w:t>
      </w:r>
      <w:r w:rsidRPr="006A7C57">
        <w:t>Интернета;</w:t>
      </w:r>
    </w:p>
    <w:p w:rsidR="00C443BC" w:rsidRPr="006A7C57" w:rsidRDefault="00C443BC" w:rsidP="00C443BC">
      <w:pPr>
        <w:pStyle w:val="a3"/>
        <w:tabs>
          <w:tab w:val="left" w:pos="2021"/>
        </w:tabs>
        <w:ind w:left="0" w:right="1131"/>
        <w:jc w:val="both"/>
      </w:pPr>
      <w:r w:rsidRPr="006A7C57">
        <w:t>-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</w:t>
      </w:r>
      <w:r w:rsidRPr="006A7C57">
        <w:rPr>
          <w:spacing w:val="-3"/>
        </w:rPr>
        <w:t xml:space="preserve"> </w:t>
      </w:r>
      <w:r w:rsidRPr="006A7C57">
        <w:t>задачей.</w:t>
      </w:r>
    </w:p>
    <w:p w:rsidR="00C443BC" w:rsidRPr="006A7C57" w:rsidRDefault="00C443BC" w:rsidP="00C443BC">
      <w:pPr>
        <w:pStyle w:val="211"/>
        <w:spacing w:line="275" w:lineRule="exact"/>
        <w:ind w:left="0"/>
        <w:contextualSpacing/>
        <w:jc w:val="both"/>
        <w:rPr>
          <w:i w:val="0"/>
        </w:rPr>
      </w:pPr>
      <w:r w:rsidRPr="006A7C57">
        <w:rPr>
          <w:i w:val="0"/>
        </w:rPr>
        <w:t>Выпускник получит возможность научиться:</w:t>
      </w:r>
    </w:p>
    <w:p w:rsidR="00C443BC" w:rsidRPr="006A7C57" w:rsidRDefault="00C443BC" w:rsidP="00C443BC">
      <w:pPr>
        <w:pStyle w:val="a3"/>
        <w:tabs>
          <w:tab w:val="left" w:pos="2025"/>
          <w:tab w:val="left" w:pos="9355"/>
        </w:tabs>
        <w:ind w:left="0" w:right="-1"/>
        <w:jc w:val="both"/>
      </w:pPr>
      <w:r w:rsidRPr="006A7C57">
        <w:t>-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-1"/>
        <w:jc w:val="both"/>
      </w:pPr>
      <w:r w:rsidRPr="006A7C57">
        <w:t>-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</w:t>
      </w:r>
      <w:r w:rsidRPr="006A7C57">
        <w:rPr>
          <w:i/>
        </w:rPr>
        <w:t xml:space="preserve">), </w:t>
      </w:r>
      <w:r w:rsidRPr="006A7C57">
        <w:t>высказывать собственную точку зрения на решение проблемы.</w:t>
      </w:r>
    </w:p>
    <w:p w:rsidR="00C443BC" w:rsidRPr="006A7C57" w:rsidRDefault="00C443BC" w:rsidP="006A7C57">
      <w:pPr>
        <w:pStyle w:val="211"/>
        <w:spacing w:line="240" w:lineRule="auto"/>
        <w:ind w:left="0"/>
        <w:contextualSpacing/>
        <w:jc w:val="center"/>
        <w:rPr>
          <w:i w:val="0"/>
        </w:rPr>
      </w:pPr>
      <w:r w:rsidRPr="006A7C57">
        <w:rPr>
          <w:i w:val="0"/>
        </w:rPr>
        <w:t>Говорение</w:t>
      </w:r>
    </w:p>
    <w:p w:rsidR="00C443BC" w:rsidRPr="006A7C57" w:rsidRDefault="00C443BC" w:rsidP="00C443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443BC" w:rsidRPr="006A7C57" w:rsidRDefault="00C443BC" w:rsidP="00C443BC">
      <w:pPr>
        <w:pStyle w:val="a3"/>
        <w:tabs>
          <w:tab w:val="left" w:pos="2025"/>
          <w:tab w:val="left" w:pos="9355"/>
        </w:tabs>
        <w:ind w:left="0" w:right="-1"/>
        <w:jc w:val="both"/>
      </w:pPr>
      <w:r w:rsidRPr="006A7C57">
        <w:t xml:space="preserve">-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</w:t>
      </w:r>
      <w:r w:rsidRPr="006A7C57">
        <w:lastRenderedPageBreak/>
        <w:t>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</w:t>
      </w:r>
      <w:r w:rsidRPr="006A7C57">
        <w:rPr>
          <w:spacing w:val="6"/>
        </w:rPr>
        <w:t xml:space="preserve"> </w:t>
      </w:r>
      <w:r w:rsidRPr="006A7C57">
        <w:t>споре);</w:t>
      </w:r>
    </w:p>
    <w:p w:rsidR="00C443BC" w:rsidRPr="006A7C57" w:rsidRDefault="00C443BC" w:rsidP="00C443BC">
      <w:pPr>
        <w:pStyle w:val="a3"/>
        <w:tabs>
          <w:tab w:val="left" w:pos="2021"/>
        </w:tabs>
        <w:spacing w:line="242" w:lineRule="auto"/>
        <w:ind w:left="0" w:right="-1"/>
        <w:jc w:val="both"/>
      </w:pPr>
      <w:r w:rsidRPr="006A7C57">
        <w:t>- обсуждать и чётко формулировать цели, план совместной групповой учебной деятельности, распределение частей</w:t>
      </w:r>
      <w:r w:rsidRPr="006A7C57">
        <w:rPr>
          <w:spacing w:val="5"/>
        </w:rPr>
        <w:t xml:space="preserve"> </w:t>
      </w:r>
      <w:r w:rsidRPr="006A7C57">
        <w:t>работы;</w:t>
      </w:r>
    </w:p>
    <w:p w:rsidR="00C443BC" w:rsidRPr="006A7C57" w:rsidRDefault="00C443BC" w:rsidP="006A7C57">
      <w:pPr>
        <w:pStyle w:val="211"/>
        <w:spacing w:line="275" w:lineRule="exact"/>
        <w:ind w:left="0"/>
        <w:jc w:val="center"/>
        <w:rPr>
          <w:i w:val="0"/>
        </w:rPr>
      </w:pPr>
      <w:r w:rsidRPr="006A7C57">
        <w:rPr>
          <w:i w:val="0"/>
        </w:rPr>
        <w:t>Письмо</w:t>
      </w:r>
    </w:p>
    <w:p w:rsidR="00C443BC" w:rsidRPr="006A7C57" w:rsidRDefault="00C443BC" w:rsidP="00C443BC">
      <w:pPr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443BC" w:rsidRPr="006A7C57" w:rsidRDefault="00C443BC" w:rsidP="00C443BC">
      <w:pPr>
        <w:pStyle w:val="a3"/>
        <w:tabs>
          <w:tab w:val="left" w:pos="2025"/>
          <w:tab w:val="left" w:pos="9356"/>
        </w:tabs>
        <w:ind w:left="0" w:right="-1"/>
        <w:contextualSpacing w:val="0"/>
        <w:jc w:val="both"/>
      </w:pPr>
      <w:r w:rsidRPr="006A7C57">
        <w:t>-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</w:t>
      </w:r>
      <w:r w:rsidRPr="006A7C57">
        <w:rPr>
          <w:spacing w:val="-8"/>
        </w:rPr>
        <w:t xml:space="preserve"> </w:t>
      </w:r>
      <w:r w:rsidRPr="006A7C57">
        <w:t>заявление);</w:t>
      </w:r>
    </w:p>
    <w:p w:rsidR="00C443BC" w:rsidRPr="006A7C57" w:rsidRDefault="00C443BC" w:rsidP="00C443BC">
      <w:pPr>
        <w:pStyle w:val="a3"/>
        <w:tabs>
          <w:tab w:val="left" w:pos="2025"/>
        </w:tabs>
        <w:spacing w:line="237" w:lineRule="auto"/>
        <w:ind w:left="0" w:right="1144"/>
        <w:contextualSpacing w:val="0"/>
        <w:jc w:val="both"/>
      </w:pPr>
      <w:r w:rsidRPr="006A7C57">
        <w:t>- излагать содержание прослушанного или прочитанного текста (подробно, сжато, выборочно) в форме ученического изложения, а также тезисов,</w:t>
      </w:r>
      <w:r w:rsidRPr="006A7C57">
        <w:rPr>
          <w:spacing w:val="-7"/>
        </w:rPr>
        <w:t xml:space="preserve"> </w:t>
      </w:r>
      <w:r w:rsidRPr="006A7C57">
        <w:t>плана;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-1"/>
        <w:contextualSpacing w:val="0"/>
        <w:jc w:val="both"/>
      </w:pPr>
      <w:r w:rsidRPr="006A7C57">
        <w:t>-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</w:t>
      </w:r>
      <w:r w:rsidRPr="006A7C57">
        <w:rPr>
          <w:spacing w:val="-4"/>
        </w:rPr>
        <w:t xml:space="preserve"> </w:t>
      </w:r>
      <w:r w:rsidRPr="006A7C57">
        <w:t>фразеологию.</w:t>
      </w:r>
    </w:p>
    <w:p w:rsidR="00C443BC" w:rsidRPr="006A7C57" w:rsidRDefault="00C443BC" w:rsidP="00C443BC">
      <w:pPr>
        <w:pStyle w:val="211"/>
        <w:spacing w:line="275" w:lineRule="exact"/>
        <w:ind w:left="0"/>
        <w:jc w:val="both"/>
        <w:rPr>
          <w:i w:val="0"/>
        </w:rPr>
      </w:pPr>
      <w:r w:rsidRPr="006A7C57">
        <w:rPr>
          <w:i w:val="0"/>
        </w:rPr>
        <w:t>Выпускник получит возможность научиться: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74" w:lineRule="exact"/>
        <w:ind w:left="0"/>
        <w:contextualSpacing w:val="0"/>
        <w:jc w:val="both"/>
      </w:pPr>
      <w:r w:rsidRPr="006A7C57">
        <w:t>- писать рецензии,</w:t>
      </w:r>
      <w:r w:rsidRPr="006A7C57">
        <w:rPr>
          <w:spacing w:val="5"/>
        </w:rPr>
        <w:t xml:space="preserve"> </w:t>
      </w:r>
      <w:r w:rsidRPr="006A7C57">
        <w:t>рефераты;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75" w:lineRule="exact"/>
        <w:ind w:left="0"/>
        <w:contextualSpacing w:val="0"/>
        <w:jc w:val="both"/>
      </w:pPr>
      <w:r w:rsidRPr="006A7C57">
        <w:t>- составлять аннотации, тезисы выступления,</w:t>
      </w:r>
      <w:r w:rsidRPr="006A7C57">
        <w:rPr>
          <w:spacing w:val="-3"/>
        </w:rPr>
        <w:t xml:space="preserve"> </w:t>
      </w:r>
      <w:r w:rsidRPr="006A7C57">
        <w:t>конспекты;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-1"/>
        <w:contextualSpacing w:val="0"/>
        <w:jc w:val="both"/>
      </w:pPr>
      <w:r w:rsidRPr="006A7C57">
        <w:t>- писать резюме, деловые письма, объявления с учётом внеязыковых требований, предъявляемых к ним, и в соответствии со спецификой употребления языковых</w:t>
      </w:r>
      <w:r w:rsidRPr="006A7C57">
        <w:rPr>
          <w:spacing w:val="-20"/>
        </w:rPr>
        <w:t xml:space="preserve"> </w:t>
      </w:r>
      <w:r w:rsidRPr="006A7C57">
        <w:t>средств.</w:t>
      </w:r>
    </w:p>
    <w:p w:rsidR="00C443BC" w:rsidRPr="006A7C57" w:rsidRDefault="00C443BC" w:rsidP="006A7C57">
      <w:pPr>
        <w:pStyle w:val="110"/>
        <w:ind w:left="0"/>
        <w:jc w:val="center"/>
      </w:pPr>
      <w:r w:rsidRPr="006A7C57">
        <w:t>Текст</w:t>
      </w:r>
    </w:p>
    <w:p w:rsidR="00C443BC" w:rsidRPr="006A7C57" w:rsidRDefault="00C443BC" w:rsidP="00C443BC">
      <w:pPr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443BC" w:rsidRPr="006A7C57" w:rsidRDefault="00C443BC" w:rsidP="00C443BC">
      <w:pPr>
        <w:pStyle w:val="a3"/>
        <w:tabs>
          <w:tab w:val="left" w:pos="9355"/>
        </w:tabs>
        <w:ind w:left="0" w:right="-1"/>
        <w:contextualSpacing w:val="0"/>
        <w:jc w:val="both"/>
      </w:pPr>
      <w:r w:rsidRPr="006A7C57">
        <w:t>-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</w:t>
      </w:r>
      <w:r w:rsidRPr="006A7C57">
        <w:rPr>
          <w:spacing w:val="-17"/>
        </w:rPr>
        <w:t xml:space="preserve"> </w:t>
      </w:r>
      <w:r w:rsidRPr="006A7C57">
        <w:t>произведению;</w:t>
      </w:r>
    </w:p>
    <w:p w:rsidR="00C443BC" w:rsidRPr="006A7C57" w:rsidRDefault="00C443BC" w:rsidP="00C443BC">
      <w:pPr>
        <w:pStyle w:val="a3"/>
        <w:tabs>
          <w:tab w:val="left" w:pos="2021"/>
        </w:tabs>
        <w:spacing w:line="242" w:lineRule="auto"/>
        <w:ind w:left="0" w:right="-1"/>
        <w:contextualSpacing w:val="0"/>
        <w:jc w:val="both"/>
      </w:pPr>
      <w:r w:rsidRPr="006A7C57">
        <w:t xml:space="preserve">- осуществлять информационную переработку текста, передавая его содержание в виде плана (простого, сложного), тезисов, схемы, таблицы и </w:t>
      </w:r>
      <w:r w:rsidRPr="006A7C57">
        <w:rPr>
          <w:spacing w:val="-3"/>
        </w:rPr>
        <w:t>т.</w:t>
      </w:r>
      <w:r w:rsidRPr="006A7C57">
        <w:rPr>
          <w:spacing w:val="6"/>
        </w:rPr>
        <w:t xml:space="preserve"> </w:t>
      </w:r>
      <w:r w:rsidRPr="006A7C57">
        <w:t>п.;</w:t>
      </w:r>
    </w:p>
    <w:p w:rsidR="00C443BC" w:rsidRPr="006A7C57" w:rsidRDefault="00C443BC" w:rsidP="00C443BC">
      <w:pPr>
        <w:pStyle w:val="a3"/>
        <w:tabs>
          <w:tab w:val="left" w:pos="2025"/>
          <w:tab w:val="left" w:pos="9214"/>
        </w:tabs>
        <w:spacing w:line="242" w:lineRule="auto"/>
        <w:ind w:left="0" w:right="141"/>
        <w:contextualSpacing w:val="0"/>
        <w:jc w:val="both"/>
      </w:pPr>
      <w:r w:rsidRPr="006A7C57">
        <w:t>- создавать и редактировать собственные тексты различных типов речи, стилей, жанров с учётом требований к построению связного</w:t>
      </w:r>
      <w:r w:rsidRPr="006A7C57">
        <w:rPr>
          <w:spacing w:val="-3"/>
        </w:rPr>
        <w:t xml:space="preserve"> </w:t>
      </w:r>
      <w:r w:rsidRPr="006A7C57">
        <w:t>текста.</w:t>
      </w:r>
    </w:p>
    <w:p w:rsidR="00C443BC" w:rsidRPr="006A7C57" w:rsidRDefault="00C443BC" w:rsidP="00C443BC">
      <w:pPr>
        <w:pStyle w:val="a3"/>
        <w:tabs>
          <w:tab w:val="left" w:pos="2025"/>
        </w:tabs>
        <w:spacing w:line="242" w:lineRule="auto"/>
        <w:ind w:left="0" w:right="1143"/>
        <w:contextualSpacing w:val="0"/>
        <w:jc w:val="both"/>
        <w:rPr>
          <w:b/>
        </w:rPr>
      </w:pPr>
      <w:r w:rsidRPr="006A7C57">
        <w:rPr>
          <w:b/>
        </w:rPr>
        <w:t>Выпускник получит возможность научиться: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-1"/>
        <w:contextualSpacing w:val="0"/>
        <w:jc w:val="both"/>
      </w:pPr>
      <w:r w:rsidRPr="006A7C57">
        <w:rPr>
          <w:i/>
        </w:rPr>
        <w:t xml:space="preserve">- </w:t>
      </w:r>
      <w:r w:rsidRPr="006A7C57"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</w:t>
      </w:r>
      <w:r w:rsidRPr="006A7C57">
        <w:rPr>
          <w:spacing w:val="3"/>
        </w:rPr>
        <w:t xml:space="preserve"> </w:t>
      </w:r>
      <w:r w:rsidRPr="006A7C57">
        <w:t>средств.</w:t>
      </w:r>
    </w:p>
    <w:p w:rsidR="00C443BC" w:rsidRPr="006A7C57" w:rsidRDefault="00C443BC" w:rsidP="006A7C57">
      <w:pPr>
        <w:pStyle w:val="110"/>
        <w:spacing w:line="242" w:lineRule="auto"/>
        <w:ind w:left="0" w:right="4961"/>
        <w:jc w:val="center"/>
      </w:pPr>
      <w:r w:rsidRPr="006A7C57">
        <w:t>Функциональные разновидности языка</w:t>
      </w:r>
    </w:p>
    <w:p w:rsidR="00C443BC" w:rsidRPr="006A7C57" w:rsidRDefault="00C443BC" w:rsidP="00C443BC">
      <w:pPr>
        <w:pStyle w:val="110"/>
        <w:spacing w:line="242" w:lineRule="auto"/>
        <w:ind w:left="0" w:right="5685"/>
        <w:jc w:val="both"/>
      </w:pPr>
      <w:r w:rsidRPr="006A7C57">
        <w:t>Выпускник научится: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-1"/>
        <w:contextualSpacing w:val="0"/>
        <w:jc w:val="both"/>
      </w:pPr>
      <w:r w:rsidRPr="006A7C57">
        <w:t>-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</w:t>
      </w:r>
      <w:r w:rsidRPr="006A7C57">
        <w:rPr>
          <w:spacing w:val="-11"/>
        </w:rPr>
        <w:t xml:space="preserve"> </w:t>
      </w:r>
      <w:r w:rsidRPr="006A7C57">
        <w:t>конструкций);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ind w:left="0"/>
        <w:contextualSpacing w:val="0"/>
        <w:jc w:val="both"/>
      </w:pPr>
      <w:r w:rsidRPr="006A7C57">
        <w:t>- различать и анализировать тексты разных жанров;</w:t>
      </w:r>
    </w:p>
    <w:p w:rsidR="00C443BC" w:rsidRPr="006A7C57" w:rsidRDefault="00C443BC" w:rsidP="00C443BC">
      <w:pPr>
        <w:pStyle w:val="a3"/>
        <w:tabs>
          <w:tab w:val="left" w:pos="2025"/>
        </w:tabs>
        <w:spacing w:line="237" w:lineRule="auto"/>
        <w:ind w:left="0" w:right="-1"/>
        <w:contextualSpacing w:val="0"/>
        <w:jc w:val="both"/>
      </w:pPr>
      <w:r w:rsidRPr="006A7C57">
        <w:t>- создавать устные и письменные высказывания разных стилей, жанров и типов речи;</w:t>
      </w:r>
    </w:p>
    <w:p w:rsidR="00C443BC" w:rsidRPr="006A7C57" w:rsidRDefault="00C443BC" w:rsidP="00C443BC">
      <w:pPr>
        <w:pStyle w:val="a3"/>
        <w:tabs>
          <w:tab w:val="left" w:pos="2021"/>
          <w:tab w:val="left" w:pos="9355"/>
        </w:tabs>
        <w:ind w:left="0" w:right="-1"/>
        <w:contextualSpacing w:val="0"/>
        <w:jc w:val="both"/>
      </w:pPr>
      <w:r w:rsidRPr="006A7C57">
        <w:lastRenderedPageBreak/>
        <w:t xml:space="preserve">- оценивать </w:t>
      </w:r>
      <w:r w:rsidRPr="006A7C57">
        <w:rPr>
          <w:spacing w:val="-3"/>
        </w:rPr>
        <w:t xml:space="preserve">чужие </w:t>
      </w:r>
      <w:r w:rsidRPr="006A7C57">
        <w:t>и собственные речевые высказывания разной функциональной направленности с точки зрения соответствия их коммуникативным требованиям и языковой</w:t>
      </w:r>
      <w:r w:rsidRPr="006A7C57">
        <w:rPr>
          <w:spacing w:val="-3"/>
        </w:rPr>
        <w:t xml:space="preserve"> </w:t>
      </w:r>
      <w:r w:rsidRPr="006A7C57">
        <w:t>правильности;</w:t>
      </w:r>
    </w:p>
    <w:p w:rsidR="00C443BC" w:rsidRPr="006A7C57" w:rsidRDefault="00C443BC" w:rsidP="00C443BC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275" w:lineRule="exact"/>
        <w:ind w:left="142" w:hanging="342"/>
        <w:contextualSpacing w:val="0"/>
        <w:jc w:val="both"/>
      </w:pPr>
      <w:r w:rsidRPr="006A7C57">
        <w:t>исправлять речевые недостатки, редактировать</w:t>
      </w:r>
      <w:r w:rsidRPr="006A7C57">
        <w:rPr>
          <w:spacing w:val="-5"/>
        </w:rPr>
        <w:t xml:space="preserve"> </w:t>
      </w:r>
      <w:r w:rsidRPr="006A7C57">
        <w:t>текст;</w:t>
      </w:r>
    </w:p>
    <w:p w:rsidR="00C443BC" w:rsidRPr="006A7C57" w:rsidRDefault="00C443BC" w:rsidP="00C443BC">
      <w:pPr>
        <w:pStyle w:val="a3"/>
        <w:tabs>
          <w:tab w:val="left" w:pos="426"/>
        </w:tabs>
        <w:spacing w:line="242" w:lineRule="auto"/>
        <w:ind w:left="0" w:right="-1"/>
        <w:contextualSpacing w:val="0"/>
        <w:jc w:val="both"/>
      </w:pPr>
      <w:r w:rsidRPr="006A7C57">
        <w:t>- выступать перед аудиторией сверстников с небольшими информационными сообщениями, сообщением и небольшим докладом на учебно-научную</w:t>
      </w:r>
      <w:r w:rsidRPr="006A7C57">
        <w:rPr>
          <w:spacing w:val="-13"/>
        </w:rPr>
        <w:t xml:space="preserve"> </w:t>
      </w:r>
      <w:r w:rsidRPr="006A7C57">
        <w:t>тему.</w:t>
      </w:r>
    </w:p>
    <w:p w:rsidR="00C443BC" w:rsidRPr="006A7C57" w:rsidRDefault="00C443BC" w:rsidP="00C443BC">
      <w:pPr>
        <w:pStyle w:val="211"/>
        <w:spacing w:line="274" w:lineRule="exact"/>
        <w:ind w:left="0"/>
        <w:jc w:val="both"/>
        <w:rPr>
          <w:i w:val="0"/>
        </w:rPr>
      </w:pPr>
      <w:r w:rsidRPr="006A7C57">
        <w:rPr>
          <w:i w:val="0"/>
        </w:rPr>
        <w:t>Выпускник получит возможность научиться: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-1"/>
        <w:contextualSpacing w:val="0"/>
        <w:jc w:val="both"/>
      </w:pPr>
      <w:r w:rsidRPr="006A7C57">
        <w:rPr>
          <w:i/>
        </w:rPr>
        <w:t xml:space="preserve">- </w:t>
      </w:r>
      <w:r w:rsidRPr="006A7C57"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-1"/>
        <w:contextualSpacing w:val="0"/>
        <w:jc w:val="both"/>
      </w:pPr>
      <w:r w:rsidRPr="006A7C57">
        <w:t>- 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-1"/>
        <w:contextualSpacing w:val="0"/>
        <w:jc w:val="both"/>
      </w:pPr>
      <w:r w:rsidRPr="006A7C57">
        <w:t>-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C443BC" w:rsidRPr="006A7C57" w:rsidRDefault="00C443BC" w:rsidP="00C443BC">
      <w:pPr>
        <w:pStyle w:val="a3"/>
        <w:tabs>
          <w:tab w:val="left" w:pos="2025"/>
          <w:tab w:val="left" w:pos="9355"/>
        </w:tabs>
        <w:spacing w:line="242" w:lineRule="auto"/>
        <w:ind w:left="0" w:right="-1"/>
        <w:contextualSpacing w:val="0"/>
        <w:jc w:val="both"/>
      </w:pPr>
      <w:r w:rsidRPr="006A7C57">
        <w:t>- выступать перед аудиторией сверстников с небольшой протокольно-этикетной, развлекательной, убеждающей речью.</w:t>
      </w:r>
    </w:p>
    <w:p w:rsidR="006A7C57" w:rsidRPr="006A7C57" w:rsidRDefault="00C443BC" w:rsidP="006A7C57">
      <w:pPr>
        <w:pStyle w:val="110"/>
        <w:spacing w:line="242" w:lineRule="auto"/>
        <w:ind w:left="0" w:right="7357"/>
        <w:jc w:val="center"/>
      </w:pPr>
      <w:r w:rsidRPr="006A7C57">
        <w:t>Общие сведения о языке</w:t>
      </w:r>
    </w:p>
    <w:p w:rsidR="00C443BC" w:rsidRPr="006A7C57" w:rsidRDefault="00C443BC" w:rsidP="00C443BC">
      <w:pPr>
        <w:pStyle w:val="110"/>
        <w:spacing w:line="242" w:lineRule="auto"/>
        <w:ind w:left="0" w:right="7357"/>
        <w:jc w:val="both"/>
      </w:pPr>
      <w:r w:rsidRPr="006A7C57">
        <w:t>Выпускник научится: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-1"/>
        <w:contextualSpacing w:val="0"/>
        <w:jc w:val="both"/>
      </w:pPr>
      <w:r w:rsidRPr="006A7C57">
        <w:t>-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C443BC" w:rsidRPr="006A7C57" w:rsidRDefault="00C443BC" w:rsidP="00C443BC">
      <w:pPr>
        <w:pStyle w:val="a3"/>
        <w:tabs>
          <w:tab w:val="left" w:pos="3261"/>
        </w:tabs>
        <w:spacing w:line="237" w:lineRule="auto"/>
        <w:ind w:left="0" w:right="-1"/>
        <w:contextualSpacing w:val="0"/>
        <w:jc w:val="both"/>
      </w:pPr>
      <w:r w:rsidRPr="006A7C57">
        <w:t>- определять различия между литературным языком и диалектами, просторечием, профессиональными разновидностями языка, жаргоном и характеризовать эти</w:t>
      </w:r>
      <w:r w:rsidRPr="006A7C57">
        <w:rPr>
          <w:spacing w:val="-24"/>
        </w:rPr>
        <w:t xml:space="preserve"> </w:t>
      </w:r>
      <w:r w:rsidRPr="006A7C57">
        <w:t>различия;</w:t>
      </w:r>
    </w:p>
    <w:p w:rsidR="00C443BC" w:rsidRPr="006A7C57" w:rsidRDefault="00C443BC" w:rsidP="00C443BC">
      <w:pPr>
        <w:pStyle w:val="a3"/>
        <w:tabs>
          <w:tab w:val="left" w:pos="2020"/>
          <w:tab w:val="left" w:pos="2021"/>
        </w:tabs>
        <w:ind w:left="0"/>
        <w:contextualSpacing w:val="0"/>
        <w:jc w:val="both"/>
      </w:pPr>
      <w:r w:rsidRPr="006A7C57">
        <w:t>- оценивать использование основных изобразительных средств</w:t>
      </w:r>
      <w:r w:rsidRPr="006A7C57">
        <w:rPr>
          <w:spacing w:val="-26"/>
        </w:rPr>
        <w:t xml:space="preserve"> </w:t>
      </w:r>
      <w:r w:rsidRPr="006A7C57">
        <w:t>языка.</w:t>
      </w:r>
    </w:p>
    <w:p w:rsidR="00C443BC" w:rsidRPr="006A7C57" w:rsidRDefault="00C443BC" w:rsidP="00C443BC">
      <w:pPr>
        <w:pStyle w:val="211"/>
        <w:spacing w:line="275" w:lineRule="exact"/>
        <w:ind w:left="0"/>
        <w:jc w:val="both"/>
        <w:rPr>
          <w:i w:val="0"/>
        </w:rPr>
      </w:pPr>
      <w:r w:rsidRPr="006A7C57">
        <w:rPr>
          <w:i w:val="0"/>
        </w:rPr>
        <w:t>Выпускник получит возможность научиться: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75" w:lineRule="exact"/>
        <w:ind w:left="0"/>
        <w:contextualSpacing w:val="0"/>
        <w:jc w:val="both"/>
      </w:pPr>
      <w:r w:rsidRPr="006A7C57">
        <w:t>- характеризовать вклад выдающихся лингвистов в развитие</w:t>
      </w:r>
      <w:r w:rsidRPr="006A7C57">
        <w:rPr>
          <w:spacing w:val="-10"/>
        </w:rPr>
        <w:t xml:space="preserve"> </w:t>
      </w:r>
      <w:r w:rsidRPr="006A7C57">
        <w:t>русистики.</w:t>
      </w:r>
    </w:p>
    <w:p w:rsidR="00C443BC" w:rsidRPr="006A7C57" w:rsidRDefault="00C443BC" w:rsidP="006A7C57">
      <w:pPr>
        <w:pStyle w:val="110"/>
        <w:spacing w:line="242" w:lineRule="auto"/>
        <w:ind w:left="0" w:right="6564"/>
        <w:jc w:val="center"/>
      </w:pPr>
      <w:r w:rsidRPr="006A7C57">
        <w:t>Фонетика и орфоэпия. Графика</w:t>
      </w:r>
    </w:p>
    <w:p w:rsidR="00C443BC" w:rsidRPr="006A7C57" w:rsidRDefault="00C443BC" w:rsidP="00C443BC">
      <w:pPr>
        <w:pStyle w:val="110"/>
        <w:spacing w:line="242" w:lineRule="auto"/>
        <w:ind w:left="0" w:right="6564"/>
        <w:jc w:val="both"/>
      </w:pPr>
      <w:r w:rsidRPr="006A7C57">
        <w:t>Выпускник научится: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66" w:lineRule="exact"/>
        <w:ind w:left="0"/>
        <w:contextualSpacing w:val="0"/>
        <w:jc w:val="both"/>
      </w:pPr>
      <w:r w:rsidRPr="006A7C57">
        <w:t>- проводить фонетический анализ</w:t>
      </w:r>
      <w:r w:rsidRPr="006A7C57">
        <w:rPr>
          <w:spacing w:val="-1"/>
        </w:rPr>
        <w:t xml:space="preserve"> </w:t>
      </w:r>
      <w:r w:rsidRPr="006A7C57">
        <w:t>слова;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  <w:tab w:val="left" w:pos="3473"/>
          <w:tab w:val="left" w:pos="4816"/>
          <w:tab w:val="left" w:pos="6735"/>
          <w:tab w:val="left" w:pos="7919"/>
          <w:tab w:val="left" w:pos="9707"/>
          <w:tab w:val="left" w:pos="9923"/>
        </w:tabs>
        <w:spacing w:line="237" w:lineRule="auto"/>
        <w:ind w:left="0" w:right="-1"/>
        <w:contextualSpacing w:val="0"/>
        <w:jc w:val="both"/>
      </w:pPr>
      <w:r w:rsidRPr="006A7C57">
        <w:t>- соблюдать основные орфоэпические правила</w:t>
      </w:r>
      <w:r w:rsidRPr="006A7C57">
        <w:tab/>
        <w:t>современного русского литературного</w:t>
      </w:r>
      <w:r w:rsidRPr="006A7C57">
        <w:rPr>
          <w:spacing w:val="5"/>
        </w:rPr>
        <w:t xml:space="preserve"> </w:t>
      </w:r>
      <w:r w:rsidRPr="006A7C57">
        <w:t>языка;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ind w:left="0" w:right="-1"/>
        <w:contextualSpacing w:val="0"/>
        <w:jc w:val="both"/>
        <w:rPr>
          <w:i/>
        </w:rPr>
      </w:pPr>
      <w:r w:rsidRPr="006A7C57">
        <w:t>- извлекать необходимую информацию из орфоэпических словарей и справочников; использовать её в различных видах</w:t>
      </w:r>
      <w:r w:rsidRPr="006A7C57">
        <w:rPr>
          <w:spacing w:val="-8"/>
        </w:rPr>
        <w:t xml:space="preserve"> </w:t>
      </w:r>
      <w:r w:rsidRPr="006A7C57">
        <w:rPr>
          <w:i/>
        </w:rPr>
        <w:t>деятельности.</w:t>
      </w:r>
    </w:p>
    <w:p w:rsidR="00C443BC" w:rsidRPr="006A7C57" w:rsidRDefault="00C443BC" w:rsidP="00C443BC">
      <w:pPr>
        <w:pStyle w:val="211"/>
        <w:spacing w:line="272" w:lineRule="exact"/>
        <w:ind w:left="0"/>
        <w:jc w:val="both"/>
        <w:rPr>
          <w:i w:val="0"/>
        </w:rPr>
      </w:pPr>
      <w:r w:rsidRPr="006A7C57">
        <w:rPr>
          <w:i w:val="0"/>
        </w:rPr>
        <w:t>Выпускник получит возможность научиться: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72" w:lineRule="exact"/>
        <w:ind w:left="0"/>
        <w:contextualSpacing w:val="0"/>
        <w:jc w:val="both"/>
      </w:pPr>
      <w:r w:rsidRPr="006A7C57">
        <w:t>- опознавать основные выразительные средства фонетики</w:t>
      </w:r>
      <w:r w:rsidRPr="006A7C57">
        <w:rPr>
          <w:spacing w:val="5"/>
        </w:rPr>
        <w:t xml:space="preserve"> </w:t>
      </w:r>
      <w:r w:rsidRPr="006A7C57">
        <w:t>(звукопись);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75" w:lineRule="exact"/>
        <w:ind w:left="0"/>
        <w:contextualSpacing w:val="0"/>
        <w:jc w:val="both"/>
      </w:pPr>
      <w:r w:rsidRPr="006A7C57">
        <w:t>- выразительно читать прозаические и поэтические</w:t>
      </w:r>
      <w:r w:rsidRPr="006A7C57">
        <w:rPr>
          <w:spacing w:val="5"/>
        </w:rPr>
        <w:t xml:space="preserve"> </w:t>
      </w:r>
      <w:r w:rsidRPr="006A7C57">
        <w:t>тексты;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42" w:lineRule="auto"/>
        <w:ind w:left="0" w:right="-1"/>
        <w:contextualSpacing w:val="0"/>
        <w:jc w:val="both"/>
      </w:pPr>
      <w:r w:rsidRPr="006A7C57">
        <w:lastRenderedPageBreak/>
        <w:t>- извлекать необходимую информацию из мультимедийных орфоэпических словарей и справочников; использовать её в различных видах</w:t>
      </w:r>
      <w:r w:rsidRPr="006A7C57">
        <w:rPr>
          <w:spacing w:val="-1"/>
        </w:rPr>
        <w:t xml:space="preserve"> </w:t>
      </w:r>
      <w:r w:rsidRPr="006A7C57">
        <w:t>деятельности.</w:t>
      </w:r>
    </w:p>
    <w:p w:rsidR="006A7C57" w:rsidRPr="006A7C57" w:rsidRDefault="00C443BC" w:rsidP="006A7C57">
      <w:pPr>
        <w:pStyle w:val="110"/>
        <w:tabs>
          <w:tab w:val="left" w:pos="3402"/>
          <w:tab w:val="left" w:pos="3686"/>
          <w:tab w:val="left" w:pos="3828"/>
        </w:tabs>
        <w:spacing w:line="242" w:lineRule="auto"/>
        <w:ind w:left="0" w:right="6522"/>
        <w:jc w:val="center"/>
      </w:pPr>
      <w:r w:rsidRPr="006A7C57">
        <w:t>Морфемика и словообразование</w:t>
      </w:r>
    </w:p>
    <w:p w:rsidR="00C443BC" w:rsidRPr="006A7C57" w:rsidRDefault="00C443BC" w:rsidP="00C443BC">
      <w:pPr>
        <w:pStyle w:val="110"/>
        <w:tabs>
          <w:tab w:val="left" w:pos="3402"/>
          <w:tab w:val="left" w:pos="3686"/>
          <w:tab w:val="left" w:pos="3828"/>
        </w:tabs>
        <w:spacing w:line="242" w:lineRule="auto"/>
        <w:ind w:left="0" w:right="6522"/>
        <w:jc w:val="both"/>
      </w:pPr>
      <w:r w:rsidRPr="006A7C57">
        <w:t>Выпускник научится: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  <w:tab w:val="left" w:pos="2970"/>
          <w:tab w:val="left" w:pos="3790"/>
          <w:tab w:val="left" w:pos="4279"/>
          <w:tab w:val="left" w:pos="5497"/>
          <w:tab w:val="left" w:pos="5986"/>
          <w:tab w:val="left" w:pos="6931"/>
          <w:tab w:val="left" w:pos="8466"/>
          <w:tab w:val="left" w:pos="10476"/>
        </w:tabs>
        <w:spacing w:line="242" w:lineRule="auto"/>
        <w:ind w:left="0" w:right="-1"/>
        <w:contextualSpacing w:val="0"/>
        <w:jc w:val="both"/>
      </w:pPr>
      <w:r w:rsidRPr="006A7C57">
        <w:t>- делить слова на морфемы на основе смыслового, грамматического и словообразовательного анализа</w:t>
      </w:r>
      <w:r w:rsidRPr="006A7C57">
        <w:rPr>
          <w:spacing w:val="1"/>
        </w:rPr>
        <w:t xml:space="preserve"> </w:t>
      </w:r>
      <w:r w:rsidRPr="006A7C57">
        <w:t>слова;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70" w:lineRule="exact"/>
        <w:ind w:left="0"/>
        <w:contextualSpacing w:val="0"/>
        <w:jc w:val="both"/>
      </w:pPr>
      <w:r w:rsidRPr="006A7C57">
        <w:t>- различать изученные способы</w:t>
      </w:r>
      <w:r w:rsidRPr="006A7C57">
        <w:rPr>
          <w:spacing w:val="1"/>
        </w:rPr>
        <w:t xml:space="preserve"> </w:t>
      </w:r>
      <w:r w:rsidRPr="006A7C57">
        <w:t>словообразования;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  <w:tab w:val="left" w:pos="3727"/>
          <w:tab w:val="left" w:pos="4072"/>
          <w:tab w:val="left" w:pos="5899"/>
          <w:tab w:val="left" w:pos="7214"/>
          <w:tab w:val="left" w:pos="9747"/>
          <w:tab w:val="left" w:pos="10476"/>
        </w:tabs>
        <w:spacing w:line="242" w:lineRule="auto"/>
        <w:ind w:left="0" w:right="-1"/>
        <w:contextualSpacing w:val="0"/>
        <w:jc w:val="both"/>
      </w:pPr>
      <w:r w:rsidRPr="006A7C57">
        <w:t>- анализировать и самостоятельно составлять словообразовательные пары и словообразовательные цепочки</w:t>
      </w:r>
      <w:r w:rsidRPr="006A7C57">
        <w:rPr>
          <w:spacing w:val="-2"/>
        </w:rPr>
        <w:t xml:space="preserve"> </w:t>
      </w:r>
      <w:r w:rsidRPr="006A7C57">
        <w:t>слов;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42" w:lineRule="auto"/>
        <w:ind w:left="0" w:right="-1"/>
        <w:contextualSpacing w:val="0"/>
        <w:jc w:val="both"/>
      </w:pPr>
      <w:r w:rsidRPr="006A7C57">
        <w:t>- применять знания и умения по морфемике и словообразованию в практике правописания, а также при проведении грамматического и лексического анализа</w:t>
      </w:r>
      <w:r w:rsidRPr="006A7C57">
        <w:rPr>
          <w:spacing w:val="-21"/>
        </w:rPr>
        <w:t xml:space="preserve"> </w:t>
      </w:r>
      <w:r w:rsidRPr="006A7C57">
        <w:t>слов.</w:t>
      </w:r>
    </w:p>
    <w:p w:rsidR="00C443BC" w:rsidRPr="006A7C57" w:rsidRDefault="00C443BC" w:rsidP="00C443BC">
      <w:pPr>
        <w:pStyle w:val="211"/>
        <w:spacing w:line="275" w:lineRule="exact"/>
        <w:ind w:left="0"/>
        <w:jc w:val="both"/>
        <w:rPr>
          <w:i w:val="0"/>
        </w:rPr>
      </w:pPr>
      <w:r w:rsidRPr="006A7C57">
        <w:rPr>
          <w:i w:val="0"/>
        </w:rPr>
        <w:t>Выпускник получит возможность научиться: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37" w:lineRule="auto"/>
        <w:ind w:left="0" w:right="-1"/>
        <w:contextualSpacing w:val="0"/>
        <w:jc w:val="both"/>
      </w:pPr>
      <w:r w:rsidRPr="006A7C57">
        <w:t>- характеризовать словообразовательные цепочки и словообразовательные гнёзда, устанавливая смысловую и структурную связь однокоренных</w:t>
      </w:r>
      <w:r w:rsidRPr="006A7C57">
        <w:rPr>
          <w:spacing w:val="-7"/>
        </w:rPr>
        <w:t xml:space="preserve"> </w:t>
      </w:r>
      <w:r w:rsidRPr="006A7C57">
        <w:t>слов;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  <w:tab w:val="left" w:pos="3612"/>
          <w:tab w:val="left" w:pos="4955"/>
          <w:tab w:val="left" w:pos="6940"/>
          <w:tab w:val="left" w:pos="8284"/>
          <w:tab w:val="left" w:pos="10500"/>
        </w:tabs>
        <w:spacing w:line="237" w:lineRule="auto"/>
        <w:ind w:left="0" w:right="-1"/>
        <w:contextualSpacing w:val="0"/>
        <w:jc w:val="both"/>
      </w:pPr>
      <w:r w:rsidRPr="006A7C57">
        <w:t>- опознавать основные выразительные средства словообразования</w:t>
      </w:r>
      <w:r w:rsidRPr="006A7C57">
        <w:tab/>
        <w:t>в художественной речи и оценивать</w:t>
      </w:r>
      <w:r w:rsidRPr="006A7C57">
        <w:rPr>
          <w:spacing w:val="6"/>
        </w:rPr>
        <w:t xml:space="preserve"> </w:t>
      </w:r>
      <w:r w:rsidRPr="006A7C57">
        <w:t>их;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ind w:left="0" w:right="-1"/>
        <w:contextualSpacing w:val="0"/>
        <w:jc w:val="both"/>
      </w:pPr>
      <w:r w:rsidRPr="006A7C57">
        <w:t>- извлекать необходимую информацию из морфемных, словообразовательных и этимологических словарей и справочников, в том числе</w:t>
      </w:r>
      <w:r w:rsidRPr="006A7C57">
        <w:rPr>
          <w:spacing w:val="-4"/>
        </w:rPr>
        <w:t xml:space="preserve"> </w:t>
      </w:r>
      <w:r w:rsidRPr="006A7C57">
        <w:t>мультимедийных;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  <w:tab w:val="left" w:pos="3684"/>
          <w:tab w:val="left" w:pos="5761"/>
          <w:tab w:val="left" w:pos="6812"/>
          <w:tab w:val="left" w:pos="7407"/>
          <w:tab w:val="left" w:pos="8822"/>
          <w:tab w:val="left" w:pos="10482"/>
        </w:tabs>
        <w:spacing w:line="237" w:lineRule="auto"/>
        <w:ind w:left="0" w:right="-1"/>
        <w:contextualSpacing w:val="0"/>
        <w:jc w:val="both"/>
      </w:pPr>
      <w:r w:rsidRPr="006A7C57">
        <w:t>- использовать этимологическую справку для объяснения правописания</w:t>
      </w:r>
      <w:r w:rsidRPr="006A7C57">
        <w:tab/>
        <w:t>и лексического значения слова.</w:t>
      </w:r>
    </w:p>
    <w:p w:rsidR="00C443BC" w:rsidRPr="006A7C57" w:rsidRDefault="00C443BC" w:rsidP="006A7C57">
      <w:pPr>
        <w:pStyle w:val="110"/>
        <w:spacing w:line="237" w:lineRule="auto"/>
        <w:ind w:left="0" w:right="6855"/>
        <w:jc w:val="center"/>
      </w:pPr>
      <w:r w:rsidRPr="006A7C57">
        <w:t>Лексикология и фразеология</w:t>
      </w:r>
    </w:p>
    <w:p w:rsidR="00C443BC" w:rsidRPr="006A7C57" w:rsidRDefault="00C443BC" w:rsidP="00C443BC">
      <w:pPr>
        <w:pStyle w:val="110"/>
        <w:spacing w:line="237" w:lineRule="auto"/>
        <w:ind w:left="0" w:right="6855"/>
        <w:jc w:val="both"/>
      </w:pPr>
      <w:r w:rsidRPr="006A7C57">
        <w:t>Выпускник научится:</w:t>
      </w:r>
    </w:p>
    <w:p w:rsidR="00C443BC" w:rsidRPr="006A7C57" w:rsidRDefault="00C443BC" w:rsidP="00C443BC">
      <w:pPr>
        <w:pStyle w:val="a3"/>
        <w:tabs>
          <w:tab w:val="left" w:pos="2025"/>
        </w:tabs>
        <w:ind w:left="0" w:right="-1"/>
        <w:contextualSpacing w:val="0"/>
        <w:jc w:val="both"/>
      </w:pPr>
      <w:r w:rsidRPr="006A7C57">
        <w:t>-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</w:t>
      </w:r>
      <w:r w:rsidRPr="006A7C57">
        <w:rPr>
          <w:spacing w:val="-4"/>
        </w:rPr>
        <w:t xml:space="preserve"> </w:t>
      </w:r>
      <w:r w:rsidRPr="006A7C57">
        <w:t>слова;</w:t>
      </w:r>
    </w:p>
    <w:p w:rsidR="00C443BC" w:rsidRPr="006A7C57" w:rsidRDefault="00C443BC" w:rsidP="00C443BC">
      <w:pPr>
        <w:pStyle w:val="a3"/>
        <w:tabs>
          <w:tab w:val="left" w:pos="2025"/>
        </w:tabs>
        <w:spacing w:line="275" w:lineRule="exact"/>
        <w:ind w:left="0"/>
        <w:contextualSpacing w:val="0"/>
        <w:jc w:val="both"/>
      </w:pPr>
      <w:r w:rsidRPr="006A7C57">
        <w:t>- группировать слова по тематическим</w:t>
      </w:r>
      <w:r w:rsidRPr="006A7C57">
        <w:rPr>
          <w:spacing w:val="1"/>
        </w:rPr>
        <w:t xml:space="preserve"> </w:t>
      </w:r>
      <w:r w:rsidRPr="006A7C57">
        <w:t>группам;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75" w:lineRule="exact"/>
        <w:ind w:left="0"/>
        <w:contextualSpacing w:val="0"/>
        <w:jc w:val="both"/>
      </w:pPr>
      <w:r w:rsidRPr="006A7C57">
        <w:t>подбирать к словам синонимы, антонимы;</w:t>
      </w:r>
    </w:p>
    <w:p w:rsidR="00C443BC" w:rsidRPr="006A7C57" w:rsidRDefault="00C443BC" w:rsidP="00C443BC">
      <w:pPr>
        <w:pStyle w:val="a3"/>
        <w:tabs>
          <w:tab w:val="left" w:pos="2020"/>
          <w:tab w:val="left" w:pos="2021"/>
        </w:tabs>
        <w:spacing w:line="275" w:lineRule="exact"/>
        <w:ind w:left="0"/>
        <w:contextualSpacing w:val="0"/>
        <w:jc w:val="both"/>
      </w:pPr>
      <w:r w:rsidRPr="006A7C57">
        <w:t>- опознавать фразеологические</w:t>
      </w:r>
      <w:r w:rsidRPr="006A7C57">
        <w:rPr>
          <w:spacing w:val="-3"/>
        </w:rPr>
        <w:t xml:space="preserve"> </w:t>
      </w:r>
      <w:r w:rsidRPr="006A7C57">
        <w:t>обороты;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75" w:lineRule="exact"/>
        <w:ind w:left="0"/>
        <w:contextualSpacing w:val="0"/>
        <w:jc w:val="both"/>
      </w:pPr>
      <w:r w:rsidRPr="006A7C57">
        <w:t>- соблюдать лексические нормы в устных и письменных</w:t>
      </w:r>
      <w:r w:rsidRPr="006A7C57">
        <w:rPr>
          <w:spacing w:val="-7"/>
        </w:rPr>
        <w:t xml:space="preserve"> </w:t>
      </w:r>
      <w:r w:rsidRPr="006A7C57">
        <w:t>высказываниях;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37" w:lineRule="auto"/>
        <w:ind w:left="0" w:right="-1"/>
        <w:contextualSpacing w:val="0"/>
        <w:jc w:val="both"/>
      </w:pPr>
      <w:r w:rsidRPr="006A7C57">
        <w:t>- использовать лексическую синонимию как средство исправления неоправданного повтора в речи и как средство связи предложений в</w:t>
      </w:r>
      <w:r w:rsidRPr="006A7C57">
        <w:rPr>
          <w:spacing w:val="1"/>
        </w:rPr>
        <w:t xml:space="preserve"> </w:t>
      </w:r>
      <w:r w:rsidRPr="006A7C57">
        <w:t>тексте;</w:t>
      </w:r>
    </w:p>
    <w:p w:rsidR="00C443BC" w:rsidRPr="006A7C57" w:rsidRDefault="00C443BC" w:rsidP="00C443BC">
      <w:pPr>
        <w:pStyle w:val="a3"/>
        <w:tabs>
          <w:tab w:val="left" w:pos="2025"/>
          <w:tab w:val="left" w:pos="9355"/>
        </w:tabs>
        <w:ind w:left="0" w:right="-1"/>
        <w:contextualSpacing w:val="0"/>
        <w:jc w:val="both"/>
      </w:pPr>
      <w:r w:rsidRPr="006A7C57">
        <w:t>-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</w:t>
      </w:r>
      <w:r w:rsidRPr="006A7C57">
        <w:rPr>
          <w:spacing w:val="-10"/>
        </w:rPr>
        <w:t xml:space="preserve"> </w:t>
      </w:r>
      <w:r w:rsidRPr="006A7C57">
        <w:t>деятельности.</w:t>
      </w:r>
    </w:p>
    <w:p w:rsidR="00C443BC" w:rsidRPr="006A7C57" w:rsidRDefault="00C443BC" w:rsidP="00C443BC">
      <w:pPr>
        <w:pStyle w:val="211"/>
        <w:spacing w:line="275" w:lineRule="exact"/>
        <w:ind w:left="0"/>
        <w:jc w:val="both"/>
        <w:rPr>
          <w:i w:val="0"/>
        </w:rPr>
      </w:pPr>
      <w:r w:rsidRPr="006A7C57">
        <w:rPr>
          <w:i w:val="0"/>
        </w:rPr>
        <w:t>Выпускник получит возможность научиться: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74" w:lineRule="exact"/>
        <w:ind w:left="0"/>
        <w:contextualSpacing w:val="0"/>
        <w:jc w:val="both"/>
      </w:pPr>
      <w:r w:rsidRPr="006A7C57">
        <w:t>- объяснять общие принципы классификации словарного состава русского</w:t>
      </w:r>
      <w:r w:rsidRPr="006A7C57">
        <w:rPr>
          <w:spacing w:val="-2"/>
        </w:rPr>
        <w:t xml:space="preserve"> </w:t>
      </w:r>
      <w:r w:rsidRPr="006A7C57">
        <w:t>языка;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75" w:lineRule="exact"/>
        <w:ind w:left="0"/>
        <w:contextualSpacing w:val="0"/>
        <w:jc w:val="both"/>
      </w:pPr>
      <w:r w:rsidRPr="006A7C57">
        <w:t>- аргументировать различие лексического и грамматического значений</w:t>
      </w:r>
      <w:r w:rsidRPr="006A7C57">
        <w:rPr>
          <w:spacing w:val="-8"/>
        </w:rPr>
        <w:t xml:space="preserve"> </w:t>
      </w:r>
      <w:r w:rsidRPr="006A7C57">
        <w:t>слова;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75" w:lineRule="exact"/>
        <w:ind w:left="0"/>
        <w:contextualSpacing w:val="0"/>
        <w:jc w:val="both"/>
      </w:pPr>
      <w:r w:rsidRPr="006A7C57">
        <w:t>- опознавать омонимы разных видов;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42" w:lineRule="auto"/>
        <w:ind w:left="0" w:right="-1"/>
        <w:contextualSpacing w:val="0"/>
        <w:jc w:val="both"/>
      </w:pPr>
      <w:r w:rsidRPr="006A7C57">
        <w:t>- оценивать собственную и чужую речь с точки зрения точного, уместного и выразительного словоупотребления;</w:t>
      </w:r>
    </w:p>
    <w:p w:rsidR="00C443BC" w:rsidRPr="006A7C57" w:rsidRDefault="00C443BC" w:rsidP="00C443BC">
      <w:pPr>
        <w:pStyle w:val="a3"/>
        <w:ind w:left="0" w:right="-1"/>
        <w:contextualSpacing w:val="0"/>
        <w:jc w:val="both"/>
      </w:pPr>
      <w:r w:rsidRPr="006A7C57">
        <w:lastRenderedPageBreak/>
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</w:t>
      </w:r>
      <w:r w:rsidRPr="006A7C57">
        <w:rPr>
          <w:spacing w:val="-8"/>
        </w:rPr>
        <w:t xml:space="preserve"> </w:t>
      </w:r>
      <w:r w:rsidRPr="006A7C57">
        <w:t>деятельности.</w:t>
      </w:r>
    </w:p>
    <w:p w:rsidR="00C443BC" w:rsidRPr="006A7C57" w:rsidRDefault="00C443BC" w:rsidP="006A7C57">
      <w:pPr>
        <w:pStyle w:val="110"/>
        <w:spacing w:line="240" w:lineRule="auto"/>
        <w:ind w:left="0"/>
        <w:jc w:val="center"/>
      </w:pPr>
      <w:r w:rsidRPr="006A7C57">
        <w:t>Морфология</w:t>
      </w:r>
    </w:p>
    <w:p w:rsidR="00C443BC" w:rsidRPr="006A7C57" w:rsidRDefault="00C443BC" w:rsidP="00C44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443BC" w:rsidRPr="006A7C57" w:rsidRDefault="00C443BC" w:rsidP="00C443BC">
      <w:pPr>
        <w:pStyle w:val="a3"/>
        <w:tabs>
          <w:tab w:val="left" w:pos="2020"/>
          <w:tab w:val="left" w:pos="2021"/>
          <w:tab w:val="left" w:pos="9355"/>
        </w:tabs>
        <w:ind w:left="0" w:right="-1"/>
        <w:contextualSpacing w:val="0"/>
        <w:jc w:val="both"/>
      </w:pPr>
      <w:r w:rsidRPr="006A7C57">
        <w:t>- опознавать самостоятельные (знаменательные) части речи и их формы, служебные части</w:t>
      </w:r>
      <w:r w:rsidRPr="006A7C57">
        <w:rPr>
          <w:spacing w:val="1"/>
        </w:rPr>
        <w:t xml:space="preserve"> </w:t>
      </w:r>
      <w:r w:rsidRPr="006A7C57">
        <w:t>речи;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ind w:left="0" w:right="-1"/>
        <w:contextualSpacing w:val="0"/>
        <w:jc w:val="both"/>
      </w:pPr>
      <w:r w:rsidRPr="006A7C57">
        <w:t xml:space="preserve">- анализировать слово с точки зрения его принадлежности к той или иной части речи; </w:t>
      </w:r>
    </w:p>
    <w:p w:rsidR="00C443BC" w:rsidRPr="006A7C57" w:rsidRDefault="00C443BC" w:rsidP="00C443BC">
      <w:pPr>
        <w:pStyle w:val="a3"/>
        <w:tabs>
          <w:tab w:val="left" w:pos="2024"/>
        </w:tabs>
        <w:ind w:left="142" w:right="1143"/>
        <w:contextualSpacing w:val="0"/>
        <w:jc w:val="both"/>
      </w:pPr>
      <w:r w:rsidRPr="006A7C57">
        <w:t>- употреблять формы слов различных частей речи в соответствии с нормами современного русского литературного</w:t>
      </w:r>
      <w:r w:rsidRPr="006A7C57">
        <w:rPr>
          <w:spacing w:val="7"/>
        </w:rPr>
        <w:t xml:space="preserve"> </w:t>
      </w:r>
      <w:r w:rsidRPr="006A7C57">
        <w:t>языка;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ind w:left="0" w:right="-1"/>
        <w:contextualSpacing w:val="0"/>
        <w:jc w:val="both"/>
      </w:pPr>
      <w:r w:rsidRPr="006A7C57">
        <w:t>- применять морфологические знания и умения в практике правописания, в различных видах</w:t>
      </w:r>
      <w:r w:rsidRPr="006A7C57">
        <w:rPr>
          <w:spacing w:val="-7"/>
        </w:rPr>
        <w:t xml:space="preserve"> </w:t>
      </w:r>
      <w:r w:rsidRPr="006A7C57">
        <w:t>анализа;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ind w:left="0" w:right="-1"/>
        <w:contextualSpacing w:val="0"/>
        <w:jc w:val="both"/>
      </w:pPr>
      <w:r w:rsidRPr="006A7C57">
        <w:t>- распознавать явления грамматической омонимии, существенные для решения орфографических и пунктуационных</w:t>
      </w:r>
      <w:r w:rsidRPr="006A7C57">
        <w:rPr>
          <w:spacing w:val="-4"/>
        </w:rPr>
        <w:t xml:space="preserve"> </w:t>
      </w:r>
      <w:r w:rsidRPr="006A7C57">
        <w:t>задач.</w:t>
      </w:r>
    </w:p>
    <w:p w:rsidR="00C443BC" w:rsidRPr="006A7C57" w:rsidRDefault="00C443BC" w:rsidP="00C443BC">
      <w:pPr>
        <w:pStyle w:val="211"/>
        <w:spacing w:line="274" w:lineRule="exact"/>
        <w:ind w:left="0"/>
        <w:jc w:val="both"/>
        <w:rPr>
          <w:i w:val="0"/>
        </w:rPr>
      </w:pPr>
      <w:r w:rsidRPr="006A7C57">
        <w:rPr>
          <w:i w:val="0"/>
        </w:rPr>
        <w:t>Выпускник получит возможность научиться:</w:t>
      </w:r>
    </w:p>
    <w:p w:rsidR="00C443BC" w:rsidRPr="006A7C57" w:rsidRDefault="00C443BC" w:rsidP="00C443BC">
      <w:pPr>
        <w:pStyle w:val="a3"/>
        <w:tabs>
          <w:tab w:val="left" w:pos="1963"/>
        </w:tabs>
        <w:spacing w:line="275" w:lineRule="exact"/>
        <w:ind w:left="0"/>
        <w:contextualSpacing w:val="0"/>
        <w:jc w:val="both"/>
      </w:pPr>
      <w:r w:rsidRPr="006A7C57">
        <w:t>- анализировать синонимические средства морфологии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ind w:left="0"/>
        <w:contextualSpacing w:val="0"/>
        <w:jc w:val="both"/>
      </w:pPr>
      <w:r w:rsidRPr="006A7C57">
        <w:t>- различать грамматические</w:t>
      </w:r>
      <w:r w:rsidRPr="006A7C57">
        <w:rPr>
          <w:spacing w:val="-2"/>
        </w:rPr>
        <w:t xml:space="preserve"> </w:t>
      </w:r>
      <w:r w:rsidRPr="006A7C57">
        <w:t>омонимы;</w:t>
      </w:r>
    </w:p>
    <w:p w:rsidR="00C443BC" w:rsidRPr="006A7C57" w:rsidRDefault="00C443BC" w:rsidP="00C443BC">
      <w:pPr>
        <w:pStyle w:val="a3"/>
        <w:tabs>
          <w:tab w:val="left" w:pos="2025"/>
          <w:tab w:val="left" w:pos="9355"/>
        </w:tabs>
        <w:ind w:left="0" w:right="-1"/>
        <w:contextualSpacing w:val="0"/>
        <w:jc w:val="both"/>
      </w:pPr>
      <w:r w:rsidRPr="006A7C57">
        <w:t>-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</w:t>
      </w:r>
      <w:r w:rsidRPr="006A7C57">
        <w:rPr>
          <w:spacing w:val="-8"/>
        </w:rPr>
        <w:t xml:space="preserve"> </w:t>
      </w:r>
      <w:r w:rsidRPr="006A7C57">
        <w:t>речи;</w:t>
      </w:r>
    </w:p>
    <w:p w:rsidR="00C443BC" w:rsidRPr="006A7C57" w:rsidRDefault="00C443BC" w:rsidP="00C443BC">
      <w:pPr>
        <w:pStyle w:val="a3"/>
        <w:tabs>
          <w:tab w:val="left" w:pos="2025"/>
          <w:tab w:val="left" w:pos="9355"/>
        </w:tabs>
        <w:ind w:left="0" w:right="-1"/>
        <w:contextualSpacing w:val="0"/>
        <w:jc w:val="both"/>
      </w:pPr>
      <w:r w:rsidRPr="006A7C57">
        <w:t>-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443BC" w:rsidRPr="006A7C57" w:rsidRDefault="00C443BC" w:rsidP="006A7C57">
      <w:pPr>
        <w:pStyle w:val="110"/>
        <w:ind w:left="0"/>
        <w:jc w:val="center"/>
      </w:pPr>
      <w:r w:rsidRPr="006A7C57">
        <w:t>Синтаксис</w:t>
      </w:r>
    </w:p>
    <w:p w:rsidR="006A7C57" w:rsidRPr="006A7C57" w:rsidRDefault="006A7C57" w:rsidP="006A7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443BC" w:rsidRPr="006A7C57" w:rsidRDefault="00C443BC" w:rsidP="00C443BC">
      <w:pPr>
        <w:pStyle w:val="a3"/>
        <w:tabs>
          <w:tab w:val="left" w:pos="1963"/>
        </w:tabs>
        <w:ind w:left="0" w:right="-1"/>
        <w:contextualSpacing w:val="0"/>
        <w:jc w:val="both"/>
      </w:pPr>
      <w:r w:rsidRPr="006A7C57">
        <w:t>- опознавать основные единицы синтаксиса (словосочетание, предложение) и их виды;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37" w:lineRule="auto"/>
        <w:ind w:left="0" w:right="-1"/>
        <w:contextualSpacing w:val="0"/>
        <w:jc w:val="both"/>
      </w:pPr>
      <w:r w:rsidRPr="006A7C57">
        <w:t>- анализировать различные виды словосочетаний и предложений с точки зрения структурной и смысловой организации, функциональной</w:t>
      </w:r>
      <w:r w:rsidRPr="006A7C57">
        <w:rPr>
          <w:spacing w:val="-11"/>
        </w:rPr>
        <w:t xml:space="preserve"> </w:t>
      </w:r>
      <w:r w:rsidRPr="006A7C57">
        <w:t>предназначенности;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37" w:lineRule="auto"/>
        <w:ind w:left="0" w:right="-1"/>
        <w:contextualSpacing w:val="0"/>
        <w:jc w:val="both"/>
      </w:pPr>
      <w:r w:rsidRPr="006A7C57">
        <w:t>- употреблять синтаксические единицы в соответствии с нормами современного русского литературного</w:t>
      </w:r>
      <w:r w:rsidRPr="006A7C57">
        <w:rPr>
          <w:spacing w:val="6"/>
        </w:rPr>
        <w:t xml:space="preserve"> </w:t>
      </w:r>
      <w:r w:rsidRPr="006A7C57">
        <w:t>языка;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ind w:left="0" w:right="-1"/>
        <w:contextualSpacing w:val="0"/>
        <w:jc w:val="both"/>
      </w:pPr>
      <w:r w:rsidRPr="006A7C57">
        <w:t>- использовать разнообразные синонимические синтаксические конструкции в собственной речевой</w:t>
      </w:r>
      <w:r w:rsidRPr="006A7C57">
        <w:rPr>
          <w:spacing w:val="-5"/>
        </w:rPr>
        <w:t xml:space="preserve"> </w:t>
      </w:r>
      <w:r w:rsidRPr="006A7C57">
        <w:t>практике;</w:t>
      </w:r>
    </w:p>
    <w:p w:rsidR="00C443BC" w:rsidRPr="006A7C57" w:rsidRDefault="00C443BC" w:rsidP="00C443BC">
      <w:pPr>
        <w:pStyle w:val="a3"/>
        <w:tabs>
          <w:tab w:val="left" w:pos="2024"/>
          <w:tab w:val="left" w:pos="2025"/>
        </w:tabs>
        <w:spacing w:line="237" w:lineRule="auto"/>
        <w:ind w:left="0" w:right="-1"/>
        <w:contextualSpacing w:val="0"/>
        <w:jc w:val="both"/>
      </w:pPr>
      <w:r w:rsidRPr="006A7C57">
        <w:t>- применять синтаксические знания и умения в практике правописания, в различных видах</w:t>
      </w:r>
      <w:r w:rsidRPr="006A7C57">
        <w:rPr>
          <w:spacing w:val="-4"/>
        </w:rPr>
        <w:t xml:space="preserve"> </w:t>
      </w:r>
      <w:r w:rsidRPr="006A7C57">
        <w:t>анализа.</w:t>
      </w:r>
    </w:p>
    <w:p w:rsidR="00C443BC" w:rsidRPr="006A7C57" w:rsidRDefault="00C443BC" w:rsidP="00C443BC">
      <w:pPr>
        <w:pStyle w:val="211"/>
        <w:spacing w:line="272" w:lineRule="exact"/>
        <w:ind w:left="0"/>
        <w:jc w:val="both"/>
        <w:rPr>
          <w:i w:val="0"/>
        </w:rPr>
      </w:pPr>
      <w:r w:rsidRPr="006A7C57">
        <w:rPr>
          <w:i w:val="0"/>
        </w:rPr>
        <w:t>Выпускник получит возможность научиться:</w:t>
      </w:r>
    </w:p>
    <w:p w:rsidR="00C443BC" w:rsidRPr="006A7C57" w:rsidRDefault="00C443BC" w:rsidP="00C443BC">
      <w:pPr>
        <w:pStyle w:val="a3"/>
        <w:tabs>
          <w:tab w:val="left" w:pos="1963"/>
        </w:tabs>
        <w:spacing w:line="272" w:lineRule="exact"/>
        <w:ind w:left="0"/>
        <w:contextualSpacing w:val="0"/>
        <w:jc w:val="both"/>
      </w:pPr>
      <w:r w:rsidRPr="006A7C57">
        <w:t>- анализировать синонимические средства синтаксиса;</w:t>
      </w:r>
    </w:p>
    <w:p w:rsidR="00C443BC" w:rsidRPr="006A7C57" w:rsidRDefault="00C443BC" w:rsidP="00C443BC">
      <w:pPr>
        <w:pStyle w:val="a3"/>
        <w:tabs>
          <w:tab w:val="left" w:pos="1963"/>
          <w:tab w:val="left" w:pos="9355"/>
        </w:tabs>
        <w:ind w:left="0" w:right="-1"/>
        <w:contextualSpacing w:val="0"/>
        <w:jc w:val="both"/>
      </w:pPr>
      <w:r w:rsidRPr="006A7C57">
        <w:t>-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</w:t>
      </w:r>
      <w:r w:rsidRPr="006A7C57">
        <w:rPr>
          <w:spacing w:val="-10"/>
        </w:rPr>
        <w:t xml:space="preserve"> </w:t>
      </w:r>
      <w:r w:rsidRPr="006A7C57">
        <w:t>речи;</w:t>
      </w:r>
    </w:p>
    <w:p w:rsidR="00C443BC" w:rsidRPr="006A7C57" w:rsidRDefault="00C443BC" w:rsidP="00C443BC">
      <w:pPr>
        <w:pStyle w:val="a3"/>
        <w:tabs>
          <w:tab w:val="left" w:pos="1963"/>
        </w:tabs>
        <w:spacing w:line="242" w:lineRule="auto"/>
        <w:ind w:left="0" w:right="-1"/>
        <w:contextualSpacing w:val="0"/>
        <w:jc w:val="both"/>
      </w:pPr>
      <w:r w:rsidRPr="006A7C57">
        <w:t>-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</w:t>
      </w:r>
      <w:r w:rsidRPr="006A7C57">
        <w:rPr>
          <w:spacing w:val="-17"/>
        </w:rPr>
        <w:t xml:space="preserve"> </w:t>
      </w:r>
      <w:r w:rsidRPr="006A7C57">
        <w:t>речи.</w:t>
      </w:r>
    </w:p>
    <w:p w:rsidR="00C443BC" w:rsidRPr="006A7C57" w:rsidRDefault="00C443BC" w:rsidP="006A7C57">
      <w:pPr>
        <w:pStyle w:val="110"/>
        <w:spacing w:line="242" w:lineRule="auto"/>
        <w:ind w:left="0" w:right="5437"/>
        <w:jc w:val="center"/>
      </w:pPr>
      <w:r w:rsidRPr="006A7C57">
        <w:t>Правописание: орфография и пунктуация</w:t>
      </w:r>
    </w:p>
    <w:p w:rsidR="00C443BC" w:rsidRPr="006A7C57" w:rsidRDefault="00C443BC" w:rsidP="00C443BC">
      <w:pPr>
        <w:pStyle w:val="110"/>
        <w:spacing w:line="242" w:lineRule="auto"/>
        <w:ind w:left="0" w:right="5437"/>
        <w:jc w:val="both"/>
      </w:pPr>
      <w:r w:rsidRPr="006A7C57">
        <w:t>Выпускник научится:</w:t>
      </w:r>
    </w:p>
    <w:p w:rsidR="00C443BC" w:rsidRPr="006A7C57" w:rsidRDefault="00C443BC" w:rsidP="00C443BC">
      <w:pPr>
        <w:pStyle w:val="a3"/>
        <w:tabs>
          <w:tab w:val="left" w:pos="1963"/>
          <w:tab w:val="left" w:pos="9355"/>
        </w:tabs>
        <w:spacing w:line="242" w:lineRule="auto"/>
        <w:ind w:left="0" w:right="-1"/>
        <w:contextualSpacing w:val="0"/>
        <w:jc w:val="both"/>
      </w:pPr>
      <w:r w:rsidRPr="006A7C57">
        <w:t>- соблюдать орфографические и пунктуационные нормы в процессе письма (в объёме содержания</w:t>
      </w:r>
      <w:r w:rsidRPr="006A7C57">
        <w:rPr>
          <w:spacing w:val="-3"/>
        </w:rPr>
        <w:t xml:space="preserve"> </w:t>
      </w:r>
      <w:r w:rsidRPr="006A7C57">
        <w:t>курса);</w:t>
      </w:r>
    </w:p>
    <w:p w:rsidR="00C443BC" w:rsidRPr="006A7C57" w:rsidRDefault="00C443BC" w:rsidP="00C443BC">
      <w:pPr>
        <w:pStyle w:val="a3"/>
        <w:tabs>
          <w:tab w:val="left" w:pos="1963"/>
        </w:tabs>
        <w:spacing w:line="242" w:lineRule="auto"/>
        <w:ind w:left="0" w:right="-1"/>
        <w:contextualSpacing w:val="0"/>
        <w:jc w:val="both"/>
      </w:pPr>
      <w:r w:rsidRPr="006A7C57">
        <w:lastRenderedPageBreak/>
        <w:t>- объяснять выбор написания в устной форме (рассуждение) и письменной форме (с помощью графических</w:t>
      </w:r>
      <w:r w:rsidRPr="006A7C57">
        <w:rPr>
          <w:spacing w:val="-9"/>
        </w:rPr>
        <w:t xml:space="preserve"> </w:t>
      </w:r>
      <w:r w:rsidRPr="006A7C57">
        <w:t>символов);</w:t>
      </w:r>
    </w:p>
    <w:p w:rsidR="00C443BC" w:rsidRPr="006A7C57" w:rsidRDefault="00C443BC" w:rsidP="00C443BC">
      <w:pPr>
        <w:pStyle w:val="a3"/>
        <w:tabs>
          <w:tab w:val="left" w:pos="1963"/>
        </w:tabs>
        <w:spacing w:line="271" w:lineRule="exact"/>
        <w:ind w:left="0"/>
        <w:contextualSpacing w:val="0"/>
        <w:jc w:val="both"/>
      </w:pPr>
      <w:r w:rsidRPr="006A7C57">
        <w:t>- обнаруживать и исправлять орфографические и пунктуационные</w:t>
      </w:r>
      <w:r w:rsidRPr="006A7C57">
        <w:rPr>
          <w:spacing w:val="-6"/>
        </w:rPr>
        <w:t xml:space="preserve"> </w:t>
      </w:r>
      <w:r w:rsidRPr="006A7C57">
        <w:t>ошибки;</w:t>
      </w:r>
    </w:p>
    <w:p w:rsidR="00C443BC" w:rsidRPr="006A7C57" w:rsidRDefault="00C443BC" w:rsidP="00C443BC">
      <w:pPr>
        <w:pStyle w:val="a3"/>
        <w:tabs>
          <w:tab w:val="left" w:pos="1963"/>
          <w:tab w:val="left" w:pos="3262"/>
          <w:tab w:val="left" w:pos="4969"/>
          <w:tab w:val="left" w:pos="6618"/>
          <w:tab w:val="left" w:pos="7136"/>
          <w:tab w:val="left" w:pos="9260"/>
          <w:tab w:val="left" w:pos="10483"/>
        </w:tabs>
        <w:ind w:left="0" w:right="-1"/>
        <w:contextualSpacing w:val="0"/>
        <w:jc w:val="both"/>
      </w:pPr>
      <w:r w:rsidRPr="006A7C57">
        <w:t>- извлекать необходимую информацию из  орфографических словарей и справочников; использовать её в процессе</w:t>
      </w:r>
      <w:r w:rsidRPr="006A7C57">
        <w:rPr>
          <w:spacing w:val="-2"/>
        </w:rPr>
        <w:t xml:space="preserve"> </w:t>
      </w:r>
      <w:r w:rsidRPr="006A7C57">
        <w:t>письма.</w:t>
      </w:r>
    </w:p>
    <w:p w:rsidR="00C443BC" w:rsidRPr="006A7C57" w:rsidRDefault="00C443BC" w:rsidP="00C443BC">
      <w:pPr>
        <w:pStyle w:val="211"/>
        <w:spacing w:line="272" w:lineRule="exact"/>
        <w:ind w:left="0"/>
        <w:jc w:val="both"/>
        <w:rPr>
          <w:i w:val="0"/>
        </w:rPr>
      </w:pPr>
      <w:r w:rsidRPr="006A7C57">
        <w:rPr>
          <w:i w:val="0"/>
        </w:rPr>
        <w:t>Выпускник получит возможность научиться:</w:t>
      </w:r>
    </w:p>
    <w:p w:rsidR="00C443BC" w:rsidRPr="006A7C57" w:rsidRDefault="00C443BC" w:rsidP="00C443BC">
      <w:pPr>
        <w:pStyle w:val="a3"/>
        <w:tabs>
          <w:tab w:val="left" w:pos="1963"/>
          <w:tab w:val="left" w:pos="9355"/>
        </w:tabs>
        <w:spacing w:line="242" w:lineRule="auto"/>
        <w:ind w:left="0" w:right="-1"/>
        <w:contextualSpacing w:val="0"/>
        <w:jc w:val="both"/>
      </w:pPr>
      <w:r w:rsidRPr="006A7C57">
        <w:t>- демонстрировать роль орфографии и пунктуации в передаче смысловой стороны речи;</w:t>
      </w:r>
    </w:p>
    <w:p w:rsidR="00C443BC" w:rsidRPr="006A7C57" w:rsidRDefault="00C443BC" w:rsidP="00C443BC">
      <w:pPr>
        <w:pStyle w:val="a3"/>
        <w:tabs>
          <w:tab w:val="left" w:pos="1963"/>
        </w:tabs>
        <w:ind w:left="0" w:right="-1"/>
        <w:contextualSpacing w:val="0"/>
        <w:jc w:val="both"/>
      </w:pPr>
      <w:r w:rsidRPr="006A7C57">
        <w:t xml:space="preserve">- извлекать необходимую информацию </w:t>
      </w:r>
      <w:r w:rsidRPr="006A7C57">
        <w:rPr>
          <w:spacing w:val="-3"/>
        </w:rPr>
        <w:t xml:space="preserve">из </w:t>
      </w:r>
      <w:r w:rsidRPr="006A7C57">
        <w:t>мультимедийных орфографических словарей и справочников по правописанию; использовать эту информацию в процессе письма.</w:t>
      </w:r>
    </w:p>
    <w:p w:rsidR="00C443BC" w:rsidRPr="006A7C57" w:rsidRDefault="00C443BC" w:rsidP="006A7C57">
      <w:pPr>
        <w:pStyle w:val="110"/>
        <w:ind w:left="0"/>
        <w:jc w:val="center"/>
      </w:pPr>
      <w:r w:rsidRPr="006A7C57">
        <w:t>Язык и культура</w:t>
      </w:r>
    </w:p>
    <w:p w:rsidR="00C443BC" w:rsidRPr="006A7C57" w:rsidRDefault="00C443BC" w:rsidP="00C443BC">
      <w:pPr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443BC" w:rsidRPr="006A7C57" w:rsidRDefault="00C443BC" w:rsidP="00C443BC">
      <w:pPr>
        <w:pStyle w:val="a3"/>
        <w:tabs>
          <w:tab w:val="left" w:pos="1963"/>
        </w:tabs>
        <w:ind w:left="0" w:right="-1"/>
        <w:contextualSpacing w:val="0"/>
        <w:jc w:val="both"/>
      </w:pPr>
      <w:r w:rsidRPr="006A7C57">
        <w:t>-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</w:t>
      </w:r>
      <w:r w:rsidRPr="006A7C57">
        <w:rPr>
          <w:spacing w:val="-4"/>
        </w:rPr>
        <w:t xml:space="preserve"> </w:t>
      </w:r>
      <w:r w:rsidRPr="006A7C57">
        <w:t>текстах;</w:t>
      </w:r>
    </w:p>
    <w:p w:rsidR="00C443BC" w:rsidRPr="006A7C57" w:rsidRDefault="00C443BC" w:rsidP="00C443BC">
      <w:pPr>
        <w:pStyle w:val="a3"/>
        <w:tabs>
          <w:tab w:val="left" w:pos="1963"/>
          <w:tab w:val="left" w:pos="9355"/>
        </w:tabs>
        <w:spacing w:line="242" w:lineRule="auto"/>
        <w:ind w:left="0" w:right="-1"/>
        <w:contextualSpacing w:val="0"/>
        <w:jc w:val="both"/>
      </w:pPr>
      <w:r w:rsidRPr="006A7C57">
        <w:t>- приводить примеры, которые доказывают, что изучение языка позволяет лучше узнать историю и культуру</w:t>
      </w:r>
      <w:r w:rsidRPr="006A7C57">
        <w:rPr>
          <w:spacing w:val="-3"/>
        </w:rPr>
        <w:t xml:space="preserve"> </w:t>
      </w:r>
      <w:r w:rsidRPr="006A7C57">
        <w:t>страны;</w:t>
      </w:r>
    </w:p>
    <w:p w:rsidR="00C443BC" w:rsidRPr="006A7C57" w:rsidRDefault="00C443BC" w:rsidP="00C443BC">
      <w:pPr>
        <w:pStyle w:val="a3"/>
        <w:tabs>
          <w:tab w:val="left" w:pos="1963"/>
        </w:tabs>
        <w:spacing w:line="242" w:lineRule="auto"/>
        <w:ind w:left="0" w:right="-1"/>
        <w:contextualSpacing w:val="0"/>
        <w:jc w:val="both"/>
      </w:pPr>
      <w:r w:rsidRPr="006A7C57">
        <w:t>- уместно использовать правила русского речевого этикета в учебной деятельности и повседневной</w:t>
      </w:r>
      <w:r w:rsidRPr="006A7C57">
        <w:rPr>
          <w:spacing w:val="-3"/>
        </w:rPr>
        <w:t xml:space="preserve"> </w:t>
      </w:r>
      <w:r w:rsidRPr="006A7C57">
        <w:t>жизни.</w:t>
      </w:r>
    </w:p>
    <w:p w:rsidR="00C443BC" w:rsidRPr="006A7C57" w:rsidRDefault="00C443BC" w:rsidP="00C443BC">
      <w:pPr>
        <w:pStyle w:val="211"/>
        <w:spacing w:line="275" w:lineRule="exact"/>
        <w:ind w:left="0"/>
        <w:jc w:val="both"/>
        <w:rPr>
          <w:i w:val="0"/>
        </w:rPr>
      </w:pPr>
      <w:r w:rsidRPr="006A7C57">
        <w:rPr>
          <w:i w:val="0"/>
        </w:rPr>
        <w:t>Выпускник получит возможность научиться:</w:t>
      </w:r>
    </w:p>
    <w:p w:rsidR="00C443BC" w:rsidRPr="006A7C57" w:rsidRDefault="00C443BC" w:rsidP="00C443BC">
      <w:pPr>
        <w:pStyle w:val="a3"/>
        <w:tabs>
          <w:tab w:val="left" w:pos="1963"/>
        </w:tabs>
        <w:spacing w:line="242" w:lineRule="auto"/>
        <w:ind w:left="0" w:right="-1"/>
        <w:contextualSpacing w:val="0"/>
        <w:jc w:val="both"/>
      </w:pPr>
      <w:r w:rsidRPr="006A7C57">
        <w:t>- характеризовать на отдельных примерах взаимосвязь языка, культуры и истории народа — носителя</w:t>
      </w:r>
      <w:r w:rsidRPr="006A7C57">
        <w:rPr>
          <w:spacing w:val="1"/>
        </w:rPr>
        <w:t xml:space="preserve"> </w:t>
      </w:r>
      <w:r w:rsidRPr="006A7C57">
        <w:t>языка;</w:t>
      </w:r>
    </w:p>
    <w:p w:rsidR="00C443BC" w:rsidRPr="006A7C57" w:rsidRDefault="00C443BC" w:rsidP="00C443BC">
      <w:pPr>
        <w:pStyle w:val="a3"/>
        <w:tabs>
          <w:tab w:val="left" w:pos="1963"/>
        </w:tabs>
        <w:spacing w:line="242" w:lineRule="auto"/>
        <w:ind w:left="0" w:right="-1"/>
        <w:contextualSpacing w:val="0"/>
        <w:jc w:val="both"/>
      </w:pPr>
      <w:r w:rsidRPr="006A7C57">
        <w:t>- анализировать и сравнивать русский речевой этикет с речевым этикетом отдельных народов России и</w:t>
      </w:r>
      <w:r w:rsidRPr="006A7C57">
        <w:rPr>
          <w:spacing w:val="6"/>
        </w:rPr>
        <w:t xml:space="preserve"> </w:t>
      </w:r>
      <w:r w:rsidRPr="006A7C57">
        <w:t>мира.</w:t>
      </w:r>
    </w:p>
    <w:p w:rsidR="00E045C5" w:rsidRPr="006A7C57" w:rsidRDefault="00E045C5" w:rsidP="00E0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5C5" w:rsidRPr="006A7C57" w:rsidRDefault="00E045C5" w:rsidP="00E04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A2C" w:rsidRPr="006A7C57" w:rsidRDefault="006421C9" w:rsidP="007C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764148" w:rsidRPr="006A7C57" w:rsidRDefault="00764148" w:rsidP="007C3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BC" w:rsidRPr="006A7C57" w:rsidRDefault="00C443BC" w:rsidP="00C443BC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C443BC" w:rsidRPr="006A7C57" w:rsidRDefault="00C443BC" w:rsidP="00C443BC">
      <w:pPr>
        <w:numPr>
          <w:ilvl w:val="0"/>
          <w:numId w:val="25"/>
        </w:num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C443BC" w:rsidRPr="006A7C57" w:rsidRDefault="00C443BC" w:rsidP="00C443BC">
      <w:pPr>
        <w:numPr>
          <w:ilvl w:val="0"/>
          <w:numId w:val="25"/>
        </w:num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443BC" w:rsidRPr="006A7C57" w:rsidRDefault="00C443BC" w:rsidP="00C443BC">
      <w:pPr>
        <w:numPr>
          <w:ilvl w:val="0"/>
          <w:numId w:val="25"/>
        </w:num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C443BC" w:rsidRPr="006A7C57" w:rsidRDefault="00C443BC" w:rsidP="00C443BC">
      <w:pPr>
        <w:numPr>
          <w:ilvl w:val="0"/>
          <w:numId w:val="25"/>
        </w:num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C443BC" w:rsidRPr="006A7C57" w:rsidRDefault="00C443BC" w:rsidP="00C443BC">
      <w:pPr>
        <w:numPr>
          <w:ilvl w:val="0"/>
          <w:numId w:val="25"/>
        </w:num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C443BC" w:rsidRPr="006A7C57" w:rsidRDefault="00C443BC" w:rsidP="00C443BC">
      <w:pPr>
        <w:numPr>
          <w:ilvl w:val="0"/>
          <w:numId w:val="25"/>
        </w:num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C443BC" w:rsidRPr="006A7C57" w:rsidRDefault="00C443BC" w:rsidP="00C443BC">
      <w:pPr>
        <w:numPr>
          <w:ilvl w:val="0"/>
          <w:numId w:val="25"/>
        </w:num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C443BC" w:rsidRPr="006A7C57" w:rsidRDefault="00C443BC" w:rsidP="00C443BC">
      <w:pPr>
        <w:numPr>
          <w:ilvl w:val="0"/>
          <w:numId w:val="25"/>
        </w:num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C443BC" w:rsidRPr="006A7C57" w:rsidRDefault="00C443BC" w:rsidP="00C443BC">
      <w:pPr>
        <w:numPr>
          <w:ilvl w:val="0"/>
          <w:numId w:val="25"/>
        </w:num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lastRenderedPageBreak/>
        <w:t>развитие эстетического сознания.</w:t>
      </w:r>
    </w:p>
    <w:p w:rsidR="00C443BC" w:rsidRPr="006A7C57" w:rsidRDefault="00C443BC" w:rsidP="00C443BC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</w:p>
    <w:p w:rsidR="00C443BC" w:rsidRPr="006A7C57" w:rsidRDefault="00C443BC" w:rsidP="00C443BC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C443BC" w:rsidRPr="006A7C57" w:rsidRDefault="00C443BC" w:rsidP="00C443B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443BC" w:rsidRPr="006A7C57" w:rsidRDefault="00C443BC" w:rsidP="00C443B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443BC" w:rsidRPr="006A7C57" w:rsidRDefault="00C443BC" w:rsidP="00C443B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C443BC" w:rsidRPr="006A7C57" w:rsidRDefault="00C443BC" w:rsidP="00C443B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C443BC" w:rsidRPr="006A7C57" w:rsidRDefault="00C443BC" w:rsidP="00C443B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C443BC" w:rsidRPr="006A7C57" w:rsidRDefault="00C443BC" w:rsidP="00C443B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C443BC" w:rsidRPr="006A7C57" w:rsidRDefault="00C443BC" w:rsidP="00C443B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C443BC" w:rsidRPr="006A7C57" w:rsidRDefault="00C443BC" w:rsidP="00C443B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C443BC" w:rsidRPr="006A7C57" w:rsidRDefault="00C443BC" w:rsidP="00C443B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C443BC" w:rsidRPr="006A7C57" w:rsidRDefault="00C443BC" w:rsidP="00C443B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C443BC" w:rsidRPr="006A7C57" w:rsidRDefault="00C443BC" w:rsidP="00C443B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C443BC" w:rsidRPr="006A7C57" w:rsidRDefault="00C443BC" w:rsidP="00C4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C443BC" w:rsidRPr="006A7C57" w:rsidRDefault="00C443BC" w:rsidP="00C44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i/>
          <w:iCs/>
          <w:sz w:val="24"/>
          <w:szCs w:val="24"/>
        </w:rPr>
        <w:t>Выпускник научится</w:t>
      </w:r>
      <w:r w:rsidRPr="006A7C57">
        <w:rPr>
          <w:rFonts w:ascii="Times New Roman" w:hAnsi="Times New Roman" w:cs="Times New Roman"/>
          <w:b/>
          <w:sz w:val="24"/>
          <w:szCs w:val="24"/>
        </w:rPr>
        <w:t>:</w:t>
      </w:r>
    </w:p>
    <w:p w:rsidR="00C443BC" w:rsidRPr="006A7C57" w:rsidRDefault="00C443BC" w:rsidP="00C443B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определять основные функции языка;</w:t>
      </w:r>
    </w:p>
    <w:p w:rsidR="00C443BC" w:rsidRPr="006A7C57" w:rsidRDefault="00C443BC" w:rsidP="00C443B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определять основные понятия лингвистики: разделы языкознания, язык и речь, диалог и их виды, стили речи, письмо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:rsidR="00C443BC" w:rsidRPr="006A7C57" w:rsidRDefault="00C443BC" w:rsidP="00C443B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определять основные стилистические ресурсы лексики и фразеологии русского языка;</w:t>
      </w:r>
    </w:p>
    <w:p w:rsidR="00C443BC" w:rsidRPr="006A7C57" w:rsidRDefault="00C443BC" w:rsidP="00C443B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определять основные нормы русского литературного языка;</w:t>
      </w:r>
    </w:p>
    <w:p w:rsidR="00C443BC" w:rsidRPr="006A7C57" w:rsidRDefault="00C443BC" w:rsidP="00C443B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определять нормы речевого этикета, использование их в своей речевой практике;</w:t>
      </w:r>
    </w:p>
    <w:p w:rsidR="00C443BC" w:rsidRPr="006A7C57" w:rsidRDefault="00C443BC" w:rsidP="00C443B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отличать структуру сочинения-рассуждения, описания, повествования.</w:t>
      </w:r>
    </w:p>
    <w:p w:rsidR="00C443BC" w:rsidRPr="006A7C57" w:rsidRDefault="00C443BC" w:rsidP="00C44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</w:t>
      </w:r>
      <w:r w:rsidRPr="006A7C57">
        <w:rPr>
          <w:rFonts w:ascii="Times New Roman" w:hAnsi="Times New Roman" w:cs="Times New Roman"/>
          <w:b/>
          <w:sz w:val="24"/>
          <w:szCs w:val="24"/>
        </w:rPr>
        <w:t>:</w:t>
      </w:r>
    </w:p>
    <w:p w:rsidR="00C443BC" w:rsidRPr="006A7C57" w:rsidRDefault="00C443BC" w:rsidP="00C443B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определять основные лингвистические понятия;</w:t>
      </w:r>
    </w:p>
    <w:p w:rsidR="00C443BC" w:rsidRPr="006A7C57" w:rsidRDefault="00C443BC" w:rsidP="00C443B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характеризовать орфограммы, пунктограммы;</w:t>
      </w:r>
    </w:p>
    <w:p w:rsidR="00C443BC" w:rsidRPr="006A7C57" w:rsidRDefault="00C443BC" w:rsidP="00C443B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lastRenderedPageBreak/>
        <w:t>выполнять разные виды разбора;</w:t>
      </w:r>
    </w:p>
    <w:p w:rsidR="00C443BC" w:rsidRPr="006A7C57" w:rsidRDefault="00C443BC" w:rsidP="00C443B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различать типы текста;</w:t>
      </w:r>
    </w:p>
    <w:p w:rsidR="00C443BC" w:rsidRPr="006A7C57" w:rsidRDefault="00C443BC" w:rsidP="00C443B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различать стили речи;</w:t>
      </w:r>
    </w:p>
    <w:p w:rsidR="00C443BC" w:rsidRPr="006A7C57" w:rsidRDefault="00C443BC" w:rsidP="00C443B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применять языковые средства при создании устных и письменных высказываний, в общении;</w:t>
      </w:r>
    </w:p>
    <w:p w:rsidR="00C443BC" w:rsidRPr="006A7C57" w:rsidRDefault="00C443BC" w:rsidP="00C443B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писать изложение (в том числе и сжатое);</w:t>
      </w:r>
    </w:p>
    <w:p w:rsidR="00C443BC" w:rsidRPr="006A7C57" w:rsidRDefault="00C443BC" w:rsidP="00C443B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создавать сочинения разных типов;</w:t>
      </w:r>
    </w:p>
    <w:p w:rsidR="00764148" w:rsidRDefault="00C443BC" w:rsidP="006A7C5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владеть разными типами речи.</w:t>
      </w:r>
    </w:p>
    <w:p w:rsidR="006A7C57" w:rsidRPr="006A7C57" w:rsidRDefault="006A7C57" w:rsidP="006A7C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73F8" w:rsidRPr="006A7C57" w:rsidRDefault="006421C9" w:rsidP="007C377B">
      <w:pPr>
        <w:tabs>
          <w:tab w:val="left" w:pos="296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6A7C57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СОДЕРЖАНИЕ УЧЕБНОГО КУРСА</w:t>
      </w:r>
    </w:p>
    <w:p w:rsidR="00C443BC" w:rsidRPr="006A7C57" w:rsidRDefault="00C443BC" w:rsidP="00C443B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Международно</w:t>
      </w:r>
      <w:r w:rsidR="004C7E17">
        <w:rPr>
          <w:rFonts w:ascii="Times New Roman" w:hAnsi="Times New Roman" w:cs="Times New Roman"/>
          <w:b/>
          <w:sz w:val="24"/>
          <w:szCs w:val="24"/>
        </w:rPr>
        <w:t xml:space="preserve">е значение русского языка </w:t>
      </w:r>
    </w:p>
    <w:p w:rsidR="00C443BC" w:rsidRPr="006A7C57" w:rsidRDefault="00C443BC" w:rsidP="00C443B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Международное значение русского языка.</w:t>
      </w:r>
    </w:p>
    <w:p w:rsidR="00C443BC" w:rsidRPr="006A7C57" w:rsidRDefault="00C443BC" w:rsidP="00C443B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Повторение п</w:t>
      </w:r>
      <w:r w:rsidR="004C7E17">
        <w:rPr>
          <w:rFonts w:ascii="Times New Roman" w:hAnsi="Times New Roman" w:cs="Times New Roman"/>
          <w:b/>
          <w:sz w:val="24"/>
          <w:szCs w:val="24"/>
        </w:rPr>
        <w:t xml:space="preserve">ройденного в 5 - 8 классах </w:t>
      </w:r>
    </w:p>
    <w:p w:rsidR="00C443BC" w:rsidRPr="006A7C57" w:rsidRDefault="00C443BC" w:rsidP="00C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Комплексное повторение. Устная и письменная речь. Монолог и диалог. Комплексное повторение. Стили языка. Сжатое изложение. Простое предложение и его грамматическая основа. Предложения с обособленными членами. Обращение, вводные слова и вставные конструкции. Изложение с продолжением.</w:t>
      </w:r>
    </w:p>
    <w:p w:rsidR="00C443BC" w:rsidRPr="006A7C57" w:rsidRDefault="00C443BC" w:rsidP="00C443B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Сложное п</w:t>
      </w:r>
      <w:r w:rsidR="004C7E17">
        <w:rPr>
          <w:rFonts w:ascii="Times New Roman" w:hAnsi="Times New Roman" w:cs="Times New Roman"/>
          <w:b/>
          <w:sz w:val="24"/>
          <w:szCs w:val="24"/>
        </w:rPr>
        <w:t xml:space="preserve">редложение. Культура речи. </w:t>
      </w:r>
    </w:p>
    <w:p w:rsidR="00C443BC" w:rsidRPr="006A7C57" w:rsidRDefault="00C443BC" w:rsidP="00C443B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Сложные предложения. Союзные и бессоюзные сложные предложения.</w:t>
      </w:r>
    </w:p>
    <w:p w:rsidR="00C443BC" w:rsidRPr="006A7C57" w:rsidRDefault="00C443BC" w:rsidP="00C443B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С</w:t>
      </w:r>
      <w:r w:rsidR="004C7E17">
        <w:rPr>
          <w:rFonts w:ascii="Times New Roman" w:hAnsi="Times New Roman" w:cs="Times New Roman"/>
          <w:b/>
          <w:sz w:val="24"/>
          <w:szCs w:val="24"/>
        </w:rPr>
        <w:t>ложносочинённые предложения.</w:t>
      </w:r>
    </w:p>
    <w:p w:rsidR="00C443BC" w:rsidRPr="006A7C57" w:rsidRDefault="00C443BC" w:rsidP="00C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Основные группы ССП. Сложносочинённые предложения с противительными союзами. Сложносочинённые предложения и знаки препинания в них. Повторение «Правописание союзов». Синтаксический и пунктуационный разбор сложносочинённого предложения. Сочинение.</w:t>
      </w:r>
    </w:p>
    <w:p w:rsidR="00C443BC" w:rsidRPr="006A7C57" w:rsidRDefault="00C443BC" w:rsidP="00C443B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Слож</w:t>
      </w:r>
      <w:r w:rsidR="004C7E17">
        <w:rPr>
          <w:rFonts w:ascii="Times New Roman" w:hAnsi="Times New Roman" w:cs="Times New Roman"/>
          <w:b/>
          <w:sz w:val="24"/>
          <w:szCs w:val="24"/>
        </w:rPr>
        <w:t>ноподчиненные предложения.</w:t>
      </w:r>
    </w:p>
    <w:p w:rsidR="00C443BC" w:rsidRPr="006A7C57" w:rsidRDefault="00C443BC" w:rsidP="00C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Строение СПП и пунктуация в нём. Обучающее сочинение на лингвистическую тему. Обучающее сочинение на лингвистическую тему. Союзы  и союзные слова в сложноподчиненном предложении. Роль указательных слов в сложноподчинённом предложении. СПП с придаточными определительными. СПП с придаточными изъяснительными. СПП с придаточными обстоятельственными. Придаточные </w:t>
      </w:r>
      <w:r w:rsidRPr="006A7C57">
        <w:rPr>
          <w:rFonts w:ascii="Times New Roman" w:hAnsi="Times New Roman" w:cs="Times New Roman"/>
          <w:sz w:val="24"/>
          <w:szCs w:val="24"/>
        </w:rPr>
        <w:lastRenderedPageBreak/>
        <w:t>предложения образа действия, степени и сравнительные. Придаточные предложения места  и времени. Обучающее сочинение по прочитанному тексту. Обучающее сочинение по прочитанному тексту. Придаточные предложения причины и следствия. Придаточные предложения условные. Придаточные предложения уступительные. Придаточные предложения цели. Закрепление темы «СПП». СПП с несколькими придаточными. СПП с несколькими придаточными. Синтаксический разбор сложноподчинённого предложения. Пунктуационный разбор сложноподчинённого предложения. Контрольный диктант.</w:t>
      </w:r>
    </w:p>
    <w:p w:rsidR="00C443BC" w:rsidRPr="006A7C57" w:rsidRDefault="00C443BC" w:rsidP="00C443B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Бесс</w:t>
      </w:r>
      <w:r w:rsidR="004C7E17">
        <w:rPr>
          <w:rFonts w:ascii="Times New Roman" w:hAnsi="Times New Roman" w:cs="Times New Roman"/>
          <w:b/>
          <w:sz w:val="24"/>
          <w:szCs w:val="24"/>
        </w:rPr>
        <w:t>оюзные сложные предложения.</w:t>
      </w:r>
    </w:p>
    <w:p w:rsidR="00C443BC" w:rsidRPr="006A7C57" w:rsidRDefault="00C443BC" w:rsidP="00C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Понятие о бессоюзном сложном предложении. Интонация в бессоюзных сложных предложениях. Запятая и точка с запятой в БСП. Сжатое изложение. Сжатое изложение. Двоеточие в БСП. Закрепление темы «БСП». Синтаксический и пунктуационный разборы. Контрольный  диктант.</w:t>
      </w:r>
    </w:p>
    <w:p w:rsidR="00C443BC" w:rsidRPr="006A7C57" w:rsidRDefault="00C443BC" w:rsidP="00C443B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Сложные предложения</w:t>
      </w:r>
      <w:r w:rsidR="004C7E17">
        <w:rPr>
          <w:rFonts w:ascii="Times New Roman" w:hAnsi="Times New Roman" w:cs="Times New Roman"/>
          <w:b/>
          <w:sz w:val="24"/>
          <w:szCs w:val="24"/>
        </w:rPr>
        <w:t xml:space="preserve"> с различными видами связи.</w:t>
      </w:r>
    </w:p>
    <w:p w:rsidR="00C443BC" w:rsidRPr="006A7C57" w:rsidRDefault="00C443BC" w:rsidP="00C443B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Сложные предложения с различными видами связи. Сложные предложения с различными видами связи. Тестирование формата ГИА</w:t>
      </w:r>
    </w:p>
    <w:p w:rsidR="00C443BC" w:rsidRPr="006A7C57" w:rsidRDefault="004C7E17" w:rsidP="00C443B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C443BC" w:rsidRPr="006A7C57" w:rsidRDefault="00C443BC" w:rsidP="00C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Роль языка в жизни общества. Язык как развивающееся явление. Русский литературный язык и его стили. Итоговый контрольный диктант.</w:t>
      </w:r>
    </w:p>
    <w:p w:rsidR="00C443BC" w:rsidRPr="006A7C57" w:rsidRDefault="00C443BC" w:rsidP="00C443B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Систематизация изученного по фонетике, лексике, грамматике и правописанию, культуре речи</w:t>
      </w:r>
    </w:p>
    <w:p w:rsidR="00C443BC" w:rsidRPr="006A7C57" w:rsidRDefault="00C443BC" w:rsidP="00C443BC">
      <w:pPr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Повторение «Фонетика. Графика. Орфография». Повторение «Лексика. Фразеология. Орфография». Повторение «Состав слова и словообразование. Орфография». Контрольное выборочное изложение по тексту(№259). Повторение темы «Морфология». Повторение темы «Морфология». Контрольное сжатое изложение. Контрольное сжатое изложение. Тестирование формата новой формы. Повторение темы «Предлог. Союз. Частица». Повторение темы «Синтаксис. Пунктуация». Знаки завершения предложения и их функции. Запятая и её функции. Двоеточие и тире и их функции. Скобки и кавычки и их функции и правила постановки. Способы введения чужой речи. Контрольное сочинение на лингвистическую тему.</w:t>
      </w:r>
    </w:p>
    <w:p w:rsidR="00C443BC" w:rsidRPr="006A7C57" w:rsidRDefault="00C443BC" w:rsidP="00C443BC">
      <w:pPr>
        <w:rPr>
          <w:rFonts w:ascii="Times New Roman" w:hAnsi="Times New Roman" w:cs="Times New Roman"/>
          <w:sz w:val="24"/>
          <w:szCs w:val="24"/>
        </w:rPr>
      </w:pPr>
    </w:p>
    <w:p w:rsidR="005355E5" w:rsidRPr="006A7C57" w:rsidRDefault="005355E5" w:rsidP="007C377B">
      <w:pPr>
        <w:tabs>
          <w:tab w:val="left" w:pos="2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1D1" w:rsidRPr="006A7C57" w:rsidRDefault="008D01D1" w:rsidP="008D01D1">
      <w:pPr>
        <w:pStyle w:val="a9"/>
        <w:tabs>
          <w:tab w:val="left" w:pos="4858"/>
        </w:tabs>
        <w:spacing w:before="0" w:beforeAutospacing="0" w:after="0" w:afterAutospacing="0" w:line="276" w:lineRule="auto"/>
      </w:pPr>
    </w:p>
    <w:p w:rsidR="00187260" w:rsidRPr="006A7C57" w:rsidRDefault="00187260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260" w:rsidRPr="006A7C57" w:rsidRDefault="00187260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1C9" w:rsidRPr="006A7C57" w:rsidRDefault="006421C9" w:rsidP="006421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421C9" w:rsidRPr="006A7C57" w:rsidRDefault="006421C9" w:rsidP="006421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1C9" w:rsidRPr="006A7C57" w:rsidRDefault="006421C9" w:rsidP="006421C9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0161" w:type="dxa"/>
        <w:tblInd w:w="2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4253"/>
        <w:gridCol w:w="2551"/>
        <w:gridCol w:w="1418"/>
        <w:gridCol w:w="1417"/>
      </w:tblGrid>
      <w:tr w:rsidR="003A370C" w:rsidRPr="0096786D" w:rsidTr="003A370C">
        <w:trPr>
          <w:trHeight w:val="569"/>
        </w:trPr>
        <w:tc>
          <w:tcPr>
            <w:tcW w:w="522" w:type="dxa"/>
            <w:vMerge w:val="restart"/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86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86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3A370C" w:rsidRPr="0096786D" w:rsidRDefault="003A370C" w:rsidP="003A370C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86D">
              <w:rPr>
                <w:rFonts w:ascii="Times New Roman" w:hAnsi="Times New Roman"/>
                <w:b/>
                <w:sz w:val="24"/>
                <w:szCs w:val="24"/>
              </w:rPr>
              <w:t>Кол-во часов по данной рабочей программе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A370C" w:rsidRPr="0096786D" w:rsidRDefault="003A370C" w:rsidP="003A370C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86D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3A370C" w:rsidRPr="0096786D" w:rsidTr="003A370C">
        <w:trPr>
          <w:trHeight w:val="503"/>
        </w:trPr>
        <w:tc>
          <w:tcPr>
            <w:tcW w:w="522" w:type="dxa"/>
            <w:vMerge/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A370C" w:rsidRPr="0096786D" w:rsidRDefault="003A370C" w:rsidP="003A370C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C" w:rsidRPr="0096786D" w:rsidRDefault="003A370C" w:rsidP="003A370C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86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0C" w:rsidRPr="0096786D" w:rsidRDefault="003A370C" w:rsidP="003A370C">
            <w:pPr>
              <w:tabs>
                <w:tab w:val="left" w:pos="4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86D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3A370C" w:rsidRPr="0096786D" w:rsidTr="003A370C">
        <w:trPr>
          <w:trHeight w:val="352"/>
        </w:trPr>
        <w:tc>
          <w:tcPr>
            <w:tcW w:w="522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70C" w:rsidRPr="0096786D" w:rsidTr="003A370C">
        <w:trPr>
          <w:trHeight w:val="352"/>
        </w:trPr>
        <w:tc>
          <w:tcPr>
            <w:tcW w:w="522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Повторение  пройденного в 5-8классах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70C" w:rsidRPr="0096786D" w:rsidTr="003A370C">
        <w:trPr>
          <w:trHeight w:val="352"/>
        </w:trPr>
        <w:tc>
          <w:tcPr>
            <w:tcW w:w="522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A370C" w:rsidRPr="0096786D" w:rsidRDefault="003A370C" w:rsidP="003A370C">
            <w:pPr>
              <w:pStyle w:val="aff2"/>
              <w:spacing w:after="0"/>
              <w:rPr>
                <w:rFonts w:ascii="Times New Roman" w:hAnsi="Times New Roman"/>
                <w:szCs w:val="24"/>
              </w:rPr>
            </w:pPr>
            <w:r w:rsidRPr="0096786D">
              <w:rPr>
                <w:rFonts w:ascii="Times New Roman" w:hAnsi="Times New Roman"/>
                <w:szCs w:val="24"/>
              </w:rPr>
              <w:t xml:space="preserve"> Сложное предложение. Культура  речи.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70C" w:rsidRPr="0096786D" w:rsidTr="003A370C">
        <w:trPr>
          <w:trHeight w:val="352"/>
        </w:trPr>
        <w:tc>
          <w:tcPr>
            <w:tcW w:w="522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70C" w:rsidRPr="0096786D" w:rsidTr="003A370C">
        <w:trPr>
          <w:trHeight w:val="352"/>
        </w:trPr>
        <w:tc>
          <w:tcPr>
            <w:tcW w:w="522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Сложноподчинённые предложения. Основные группы сложноподчиненных предложений.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370C" w:rsidRPr="0096786D" w:rsidTr="003A370C">
        <w:trPr>
          <w:trHeight w:val="352"/>
        </w:trPr>
        <w:tc>
          <w:tcPr>
            <w:tcW w:w="522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70C" w:rsidRPr="0096786D" w:rsidTr="003A370C">
        <w:trPr>
          <w:trHeight w:val="352"/>
        </w:trPr>
        <w:tc>
          <w:tcPr>
            <w:tcW w:w="522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70C" w:rsidRPr="0096786D" w:rsidTr="003A370C">
        <w:trPr>
          <w:trHeight w:val="352"/>
        </w:trPr>
        <w:tc>
          <w:tcPr>
            <w:tcW w:w="522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70C" w:rsidRPr="0096786D" w:rsidTr="003A370C">
        <w:trPr>
          <w:trHeight w:val="352"/>
        </w:trPr>
        <w:tc>
          <w:tcPr>
            <w:tcW w:w="522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 xml:space="preserve">Систематизация изученного по фонетике, лексике, грамматике и правописанию, культуре речи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370C" w:rsidRPr="0096786D" w:rsidTr="003A370C">
        <w:trPr>
          <w:trHeight w:val="352"/>
        </w:trPr>
        <w:tc>
          <w:tcPr>
            <w:tcW w:w="522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A370C" w:rsidRPr="0096786D" w:rsidRDefault="003A370C" w:rsidP="003A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A370C" w:rsidRPr="0096786D" w:rsidRDefault="003A370C" w:rsidP="003A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87260" w:rsidRPr="006A7C57" w:rsidRDefault="00187260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260" w:rsidRPr="006A7C57" w:rsidRDefault="00187260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260" w:rsidRDefault="00187260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E17" w:rsidRDefault="004C7E17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E17" w:rsidRPr="006A7C57" w:rsidRDefault="004C7E17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1C9" w:rsidRPr="006A7C57" w:rsidRDefault="006421C9" w:rsidP="00642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Нормы оценки знаний, умений и навыков учащихся по русскому языку</w:t>
      </w:r>
    </w:p>
    <w:p w:rsidR="006421C9" w:rsidRPr="006A7C57" w:rsidRDefault="006421C9" w:rsidP="0064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Устный опрос является одним из основных способов учета знаний, умений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и навыков учащихся по русскому языку. При оценке ответа ученика надо </w:t>
      </w:r>
      <w:r w:rsidRPr="006A7C57">
        <w:rPr>
          <w:rFonts w:ascii="Times New Roman" w:hAnsi="Times New Roman" w:cs="Times New Roman"/>
          <w:sz w:val="24"/>
          <w:szCs w:val="24"/>
        </w:rPr>
        <w:t>руководствоваться следящими критериями: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28"/>
          <w:sz w:val="24"/>
          <w:szCs w:val="24"/>
        </w:rPr>
        <w:t xml:space="preserve">· 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>полнота и правильность ответа;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20"/>
          <w:sz w:val="24"/>
          <w:szCs w:val="24"/>
        </w:rPr>
        <w:t>· 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степень осознанности, понимания изученного;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20"/>
          <w:sz w:val="24"/>
          <w:szCs w:val="24"/>
        </w:rPr>
        <w:t xml:space="preserve">· 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>речевое оформление ответа.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Развернутый ответ ученика должен представлять собой связное, логически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последовательное сообщение на определенную тему, показывать его умение </w:t>
      </w:r>
      <w:r w:rsidRPr="006A7C57">
        <w:rPr>
          <w:rFonts w:ascii="Times New Roman" w:hAnsi="Times New Roman" w:cs="Times New Roman"/>
          <w:sz w:val="24"/>
          <w:szCs w:val="24"/>
        </w:rPr>
        <w:t>применять определения, правила к конкретным случаям.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Оценка «5»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 ставится, если ученик: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26"/>
          <w:sz w:val="24"/>
          <w:szCs w:val="24"/>
        </w:rPr>
        <w:t xml:space="preserve">·  </w:t>
      </w:r>
      <w:r w:rsidRPr="006A7C57">
        <w:rPr>
          <w:rFonts w:ascii="Times New Roman" w:hAnsi="Times New Roman" w:cs="Times New Roman"/>
          <w:spacing w:val="-6"/>
          <w:sz w:val="24"/>
          <w:szCs w:val="24"/>
        </w:rPr>
        <w:t xml:space="preserve">обстоятельно, с достаточной полнотой излагает текущий материал, дает </w:t>
      </w:r>
      <w:r w:rsidRPr="006A7C57">
        <w:rPr>
          <w:rFonts w:ascii="Times New Roman" w:hAnsi="Times New Roman" w:cs="Times New Roman"/>
          <w:sz w:val="24"/>
          <w:szCs w:val="24"/>
        </w:rPr>
        <w:t>правильные определения языковых понятий;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20"/>
          <w:sz w:val="24"/>
          <w:szCs w:val="24"/>
        </w:rPr>
        <w:t>· </w:t>
      </w:r>
      <w:r w:rsidRPr="006A7C57">
        <w:rPr>
          <w:rFonts w:ascii="Times New Roman" w:hAnsi="Times New Roman" w:cs="Times New Roman"/>
          <w:sz w:val="24"/>
          <w:szCs w:val="24"/>
        </w:rPr>
        <w:t xml:space="preserve">обнаруживает полное понимание материала, может обосновать свои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суждения, применять знания на практике, привести необходимые примеры не </w:t>
      </w:r>
      <w:r w:rsidRPr="006A7C57">
        <w:rPr>
          <w:rFonts w:ascii="Times New Roman" w:hAnsi="Times New Roman" w:cs="Times New Roman"/>
          <w:sz w:val="24"/>
          <w:szCs w:val="24"/>
        </w:rPr>
        <w:t>только по учебнику, но и самостоятельно составленные;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20"/>
          <w:sz w:val="24"/>
          <w:szCs w:val="24"/>
        </w:rPr>
        <w:t xml:space="preserve">·                 </w:t>
      </w:r>
      <w:r w:rsidRPr="006A7C57">
        <w:rPr>
          <w:rFonts w:ascii="Times New Roman" w:hAnsi="Times New Roman" w:cs="Times New Roman"/>
          <w:spacing w:val="-6"/>
          <w:sz w:val="24"/>
          <w:szCs w:val="24"/>
        </w:rPr>
        <w:t xml:space="preserve">излагает материал последовательно и правильно с точки зрения норм </w:t>
      </w:r>
      <w:r w:rsidRPr="006A7C57">
        <w:rPr>
          <w:rFonts w:ascii="Times New Roman" w:hAnsi="Times New Roman" w:cs="Times New Roman"/>
          <w:sz w:val="24"/>
          <w:szCs w:val="24"/>
        </w:rPr>
        <w:t>литературного языка.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pacing w:val="-9"/>
          <w:sz w:val="24"/>
          <w:szCs w:val="24"/>
        </w:rPr>
        <w:t>Оценка «4»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 ставится, если ученик дает ответ, удовлетворяющий тем же 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требованиям, что и для оценки «5», но допускает единичные ошибки, которые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сам же исправляет после замечаний учителя, и единичные погрешности в </w:t>
      </w:r>
      <w:r w:rsidRPr="006A7C57">
        <w:rPr>
          <w:rFonts w:ascii="Times New Roman" w:hAnsi="Times New Roman" w:cs="Times New Roman"/>
          <w:sz w:val="24"/>
          <w:szCs w:val="24"/>
        </w:rPr>
        <w:t>последовательности и языке изложения.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pacing w:val="-7"/>
          <w:sz w:val="24"/>
          <w:szCs w:val="24"/>
        </w:rPr>
        <w:t>Оценка «3»</w:t>
      </w: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 ставится, если ученик обнаруживает знание и понимание </w:t>
      </w:r>
      <w:r w:rsidRPr="006A7C57">
        <w:rPr>
          <w:rFonts w:ascii="Times New Roman" w:hAnsi="Times New Roman" w:cs="Times New Roman"/>
          <w:sz w:val="24"/>
          <w:szCs w:val="24"/>
        </w:rPr>
        <w:t>основных положений данной темы, но: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30"/>
          <w:sz w:val="24"/>
          <w:szCs w:val="24"/>
        </w:rPr>
        <w:t xml:space="preserve">· 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излагает материал недостаточно полно и допускает неточности в определении </w:t>
      </w:r>
      <w:r w:rsidRPr="006A7C57">
        <w:rPr>
          <w:rFonts w:ascii="Times New Roman" w:hAnsi="Times New Roman" w:cs="Times New Roman"/>
          <w:sz w:val="24"/>
          <w:szCs w:val="24"/>
        </w:rPr>
        <w:t>понятий или формулировке правил;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6"/>
          <w:sz w:val="24"/>
          <w:szCs w:val="24"/>
        </w:rPr>
        <w:t xml:space="preserve">·                 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не умеет достаточно глубоко и доказательно обосновать свои суждения и </w:t>
      </w:r>
      <w:r w:rsidRPr="006A7C57">
        <w:rPr>
          <w:rFonts w:ascii="Times New Roman" w:hAnsi="Times New Roman" w:cs="Times New Roman"/>
          <w:sz w:val="24"/>
          <w:szCs w:val="24"/>
        </w:rPr>
        <w:t>привести свои примеры,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20"/>
          <w:sz w:val="24"/>
          <w:szCs w:val="24"/>
        </w:rPr>
        <w:t xml:space="preserve">·                 </w:t>
      </w: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излагает материал недостаточно последовательно и допускает ошибки в </w:t>
      </w:r>
      <w:r w:rsidRPr="006A7C57">
        <w:rPr>
          <w:rFonts w:ascii="Times New Roman" w:hAnsi="Times New Roman" w:cs="Times New Roman"/>
          <w:sz w:val="24"/>
          <w:szCs w:val="24"/>
        </w:rPr>
        <w:t>языковом оформлении изложения.</w:t>
      </w:r>
    </w:p>
    <w:p w:rsidR="00C443BC" w:rsidRPr="006A7C57" w:rsidRDefault="00C443BC" w:rsidP="006A7C5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Оценка «2»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 ставится, если ученик: обнаруживает незнание большей части </w:t>
      </w:r>
      <w:r w:rsidRPr="006A7C57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соответствующего раздела изученного материала, допускает ошибки в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формулировке определений и правил, искажающие их смысл, беспорядочно и </w:t>
      </w:r>
      <w:r w:rsidRPr="006A7C57">
        <w:rPr>
          <w:rFonts w:ascii="Times New Roman" w:hAnsi="Times New Roman" w:cs="Times New Roman"/>
          <w:spacing w:val="-2"/>
          <w:sz w:val="24"/>
          <w:szCs w:val="24"/>
        </w:rPr>
        <w:t xml:space="preserve">неуверенно излагает материал. Оценка "2" отмечает такие недостатки в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подготовке ученика, которые являются серьезным препятствием к успешному </w:t>
      </w:r>
      <w:r w:rsidRPr="006A7C57">
        <w:rPr>
          <w:rFonts w:ascii="Times New Roman" w:hAnsi="Times New Roman" w:cs="Times New Roman"/>
          <w:sz w:val="24"/>
          <w:szCs w:val="24"/>
        </w:rPr>
        <w:t>овладению последующим материалом.</w:t>
      </w:r>
    </w:p>
    <w:p w:rsidR="00C443BC" w:rsidRPr="006A7C57" w:rsidRDefault="00C443BC" w:rsidP="006A7C57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z w:val="24"/>
          <w:szCs w:val="24"/>
        </w:rPr>
        <w:t>Оценка диктантов</w:t>
      </w:r>
    </w:p>
    <w:p w:rsidR="00C443BC" w:rsidRPr="006A7C57" w:rsidRDefault="00C443BC" w:rsidP="00C443B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Диктанты 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</w:p>
    <w:p w:rsidR="00C443BC" w:rsidRPr="006A7C57" w:rsidRDefault="00C443BC" w:rsidP="00C443B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Контрольный словарный диктант</w:t>
      </w:r>
      <w:r w:rsidRPr="006A7C57">
        <w:rPr>
          <w:rFonts w:ascii="Times New Roman" w:hAnsi="Times New Roman" w:cs="Times New Roman"/>
          <w:sz w:val="24"/>
          <w:szCs w:val="24"/>
        </w:rPr>
        <w:t xml:space="preserve"> проверяет усвоение  слов с непроверяемыми и труднопроверяемыми орфограммами. Диктант, имеющий целью проверку подготовки учащихся по определённой теме, должен включать основные орфограммы или пунктограммы этой темы, а также обеспечивать выявление прочности ранее приобретённых навыков. </w:t>
      </w:r>
    </w:p>
    <w:p w:rsidR="00C443BC" w:rsidRPr="006A7C57" w:rsidRDefault="00C443BC" w:rsidP="00C443B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Итоговые диктанты,</w:t>
      </w:r>
      <w:r w:rsidRPr="006A7C57">
        <w:rPr>
          <w:rFonts w:ascii="Times New Roman" w:hAnsi="Times New Roman" w:cs="Times New Roman"/>
          <w:sz w:val="24"/>
          <w:szCs w:val="24"/>
        </w:rPr>
        <w:t xml:space="preserve"> проводимые в конце четверти и года, проверяют подготовку учащихся по всем изученным темам.</w:t>
      </w:r>
    </w:p>
    <w:p w:rsidR="00C443BC" w:rsidRPr="006A7C57" w:rsidRDefault="00C443BC" w:rsidP="00C443BC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Для диктантов целесообразно использовать связные тексты. Эти тексты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должны отвечать нормам современного литературного языка, быть доступными </w:t>
      </w:r>
      <w:r w:rsidRPr="006A7C57">
        <w:rPr>
          <w:rFonts w:ascii="Times New Roman" w:hAnsi="Times New Roman" w:cs="Times New Roman"/>
          <w:sz w:val="24"/>
          <w:szCs w:val="24"/>
        </w:rPr>
        <w:t>по содержанию учащимся данного класса.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0"/>
          <w:sz w:val="24"/>
          <w:szCs w:val="24"/>
        </w:rPr>
        <w:t>Объем диктанта устанавливается: для 5 класса - 90-100 слов, для 6 класса -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100-110, для 7 класса - 110-120, для 8 класса - 120-140, для 9 класса - 140-160.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>(При подсчете учитываются как самостоятельные, так и служебные слова).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56"/>
          <w:sz w:val="24"/>
          <w:szCs w:val="24"/>
        </w:rPr>
        <w:t>Примечание.</w:t>
      </w:r>
      <w:r w:rsidRPr="006A7C57">
        <w:rPr>
          <w:rFonts w:ascii="Times New Roman" w:hAnsi="Times New Roman" w:cs="Times New Roman"/>
          <w:sz w:val="24"/>
          <w:szCs w:val="24"/>
        </w:rPr>
        <w:t xml:space="preserve"> 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Если диктант сопровождается грамматическим заданием, объем </w:t>
      </w:r>
      <w:r w:rsidRPr="006A7C57">
        <w:rPr>
          <w:rFonts w:ascii="Times New Roman" w:hAnsi="Times New Roman" w:cs="Times New Roman"/>
          <w:sz w:val="24"/>
          <w:szCs w:val="24"/>
        </w:rPr>
        <w:t>его может быть сокращен примерно на 10 слов.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Словарный диктант может состоять из следующего количества слов: для 5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класса -10-15 слов, для 6 класса -15-20, для 7 класса - 20-25, для 8 класса - 25-30, </w:t>
      </w:r>
      <w:r w:rsidRPr="006A7C57">
        <w:rPr>
          <w:rFonts w:ascii="Times New Roman" w:hAnsi="Times New Roman" w:cs="Times New Roman"/>
          <w:sz w:val="24"/>
          <w:szCs w:val="24"/>
        </w:rPr>
        <w:t>для 9 класса - 30-35.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Для контрольных диктантов следует подбирать такие тексты, в которых 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изучаемые в данной теме орфограммы и пунктограммы были бы представлены </w:t>
      </w: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2-3 случаями. Из изученных ранее орфограмм и пунктограмм включаются </w:t>
      </w:r>
      <w:r w:rsidRPr="006A7C57">
        <w:rPr>
          <w:rFonts w:ascii="Times New Roman" w:hAnsi="Times New Roman" w:cs="Times New Roman"/>
          <w:spacing w:val="-4"/>
          <w:sz w:val="24"/>
          <w:szCs w:val="24"/>
        </w:rPr>
        <w:t xml:space="preserve">основные; они также должны быть представлены 2-3 случаями. В целом,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количество проверяемых орфограмм и пунктограмм не должно превышать: в 5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классе - 12 различных орфограмм и 2-3 пунктограмм, в б классе - 16 различных 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орфограмм и 2-3 пунктограмм, в 7 классе - 20 различных орфограмм и 2-3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пунктограмм, в 8 классе - 24 различных орфограмм и 10 пунктограмм, в 9 классе </w:t>
      </w:r>
      <w:r w:rsidRPr="006A7C57">
        <w:rPr>
          <w:rFonts w:ascii="Times New Roman" w:hAnsi="Times New Roman" w:cs="Times New Roman"/>
          <w:sz w:val="24"/>
          <w:szCs w:val="24"/>
        </w:rPr>
        <w:t>- 24 различных орфограмм и 15 пунктограмм.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В тексты контрольных диктантов могут включаться только те вновь </w:t>
      </w: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изученные орфограммы, которые в достаточной мере закреплялись (не менее </w:t>
      </w:r>
      <w:r w:rsidRPr="006A7C57">
        <w:rPr>
          <w:rFonts w:ascii="Times New Roman" w:hAnsi="Times New Roman" w:cs="Times New Roman"/>
          <w:sz w:val="24"/>
          <w:szCs w:val="24"/>
        </w:rPr>
        <w:t>чем на двух-трех предыдущих уроках).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В диктантах должно быть до 5 слов с непроверяемыми написаниями, </w:t>
      </w:r>
      <w:r w:rsidRPr="006A7C57">
        <w:rPr>
          <w:rFonts w:ascii="Times New Roman" w:hAnsi="Times New Roman" w:cs="Times New Roman"/>
          <w:spacing w:val="-3"/>
          <w:sz w:val="24"/>
          <w:szCs w:val="24"/>
        </w:rPr>
        <w:t xml:space="preserve">правописанию которых ученики специально обучались. До конца первой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четверти, а в 5 классе - до конца первого учебного полугодия сохраняется объем </w:t>
      </w:r>
      <w:r w:rsidRPr="006A7C57">
        <w:rPr>
          <w:rFonts w:ascii="Times New Roman" w:hAnsi="Times New Roman" w:cs="Times New Roman"/>
          <w:sz w:val="24"/>
          <w:szCs w:val="24"/>
        </w:rPr>
        <w:t>текста, рекомендованный для предыдущего класса.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6"/>
          <w:sz w:val="24"/>
          <w:szCs w:val="24"/>
        </w:rPr>
        <w:t xml:space="preserve">Диктант, имеющий целью проверку </w:t>
      </w:r>
      <w:r w:rsidRPr="006A7C57">
        <w:rPr>
          <w:rFonts w:ascii="Times New Roman" w:hAnsi="Times New Roman" w:cs="Times New Roman"/>
          <w:sz w:val="24"/>
          <w:szCs w:val="24"/>
        </w:rPr>
        <w:t>подготовки учащихся по</w:t>
      </w:r>
      <w:r w:rsidRPr="006A7C57">
        <w:rPr>
          <w:rFonts w:ascii="Times New Roman" w:hAnsi="Times New Roman" w:cs="Times New Roman"/>
          <w:spacing w:val="-16"/>
          <w:sz w:val="24"/>
          <w:szCs w:val="24"/>
        </w:rPr>
        <w:t xml:space="preserve"> определенной теме,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должен, включать основные орфограммы или пунктограммы этой темы, а также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обеспечивать выявление прочности: ранее приобретенных навыков. Итоговые 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диктанты, проводимые в конце полугодия и в конце учебного года, проверяют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>подготовку учащихся, как правило, по всем изученным темам.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При оценке диктанта исправляются, но не учитываются орфографические </w:t>
      </w:r>
      <w:r w:rsidRPr="006A7C57">
        <w:rPr>
          <w:rFonts w:ascii="Times New Roman" w:hAnsi="Times New Roman" w:cs="Times New Roman"/>
          <w:sz w:val="24"/>
          <w:szCs w:val="24"/>
        </w:rPr>
        <w:t>и пунктуационные ошибки: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28"/>
          <w:sz w:val="24"/>
          <w:szCs w:val="24"/>
        </w:rPr>
        <w:t xml:space="preserve">1) 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на правила, которые не включены в школьную программу,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2)         </w:t>
      </w:r>
      <w:r w:rsidRPr="006A7C57">
        <w:rPr>
          <w:rFonts w:ascii="Times New Roman" w:hAnsi="Times New Roman" w:cs="Times New Roman"/>
          <w:spacing w:val="-14"/>
          <w:sz w:val="24"/>
          <w:szCs w:val="24"/>
        </w:rPr>
        <w:t>на  еще не изученные правила;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6"/>
          <w:sz w:val="24"/>
          <w:szCs w:val="24"/>
        </w:rPr>
        <w:t xml:space="preserve">3)         </w:t>
      </w:r>
      <w:r w:rsidRPr="006A7C57">
        <w:rPr>
          <w:rFonts w:ascii="Times New Roman" w:hAnsi="Times New Roman" w:cs="Times New Roman"/>
          <w:spacing w:val="-14"/>
          <w:sz w:val="24"/>
          <w:szCs w:val="24"/>
        </w:rPr>
        <w:t xml:space="preserve">в словах с непроверяемыми написаниями, над которыми не проводилась </w:t>
      </w:r>
      <w:r w:rsidRPr="006A7C57">
        <w:rPr>
          <w:rFonts w:ascii="Times New Roman" w:hAnsi="Times New Roman" w:cs="Times New Roman"/>
          <w:sz w:val="24"/>
          <w:szCs w:val="24"/>
        </w:rPr>
        <w:t>специальная работа;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4)        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>в передаче так называемой авторской пунктуации.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Исправляются, но не учитываются ошибки, к которым следует отнести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написания, искажающие звуковой облик слова, например: "рапотает" (вместо </w:t>
      </w:r>
      <w:r w:rsidRPr="006A7C57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работает),  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"мемля" (вместо </w:t>
      </w:r>
      <w:r w:rsidRPr="006A7C57">
        <w:rPr>
          <w:rFonts w:ascii="Times New Roman" w:hAnsi="Times New Roman" w:cs="Times New Roman"/>
          <w:i/>
          <w:iCs/>
          <w:spacing w:val="-8"/>
          <w:sz w:val="24"/>
          <w:szCs w:val="24"/>
        </w:rPr>
        <w:t>земля).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При оценке диктантов важно также учитывать характер ошибки. Среди </w:t>
      </w:r>
      <w:r w:rsidRPr="006A7C57">
        <w:rPr>
          <w:rFonts w:ascii="Times New Roman" w:hAnsi="Times New Roman" w:cs="Times New Roman"/>
          <w:spacing w:val="-2"/>
          <w:sz w:val="24"/>
          <w:szCs w:val="24"/>
        </w:rPr>
        <w:t xml:space="preserve">ошибок следует выделять негрубые, то есть не имеющие существенного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значения для характеристики грамотности. При подсчете ошибок две негрубые </w:t>
      </w:r>
      <w:r w:rsidRPr="006A7C57">
        <w:rPr>
          <w:rFonts w:ascii="Times New Roman" w:hAnsi="Times New Roman" w:cs="Times New Roman"/>
          <w:sz w:val="24"/>
          <w:szCs w:val="24"/>
        </w:rPr>
        <w:t>считаются за одну.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1"/>
          <w:sz w:val="24"/>
          <w:szCs w:val="24"/>
        </w:rPr>
        <w:t>К негрубым относятся ошибки: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28"/>
          <w:sz w:val="24"/>
          <w:szCs w:val="24"/>
        </w:rPr>
        <w:t xml:space="preserve">1)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в исключениях из всех правил;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8"/>
          <w:sz w:val="24"/>
          <w:szCs w:val="24"/>
        </w:rPr>
        <w:t xml:space="preserve">2)        </w:t>
      </w:r>
      <w:r w:rsidRPr="006A7C57">
        <w:rPr>
          <w:rFonts w:ascii="Times New Roman" w:hAnsi="Times New Roman" w:cs="Times New Roman"/>
          <w:spacing w:val="-13"/>
          <w:sz w:val="24"/>
          <w:szCs w:val="24"/>
        </w:rPr>
        <w:t xml:space="preserve">в написании большой буквы в составных собственных наименованиях, 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8"/>
          <w:sz w:val="24"/>
          <w:szCs w:val="24"/>
        </w:rPr>
        <w:t xml:space="preserve">3)        </w:t>
      </w:r>
      <w:r w:rsidRPr="006A7C57">
        <w:rPr>
          <w:rFonts w:ascii="Times New Roman" w:hAnsi="Times New Roman" w:cs="Times New Roman"/>
          <w:spacing w:val="-1"/>
          <w:sz w:val="24"/>
          <w:szCs w:val="24"/>
        </w:rPr>
        <w:t>в случаях слитного и раздельного написания приставок в наречиях,</w:t>
      </w:r>
      <w:r w:rsidRPr="006A7C5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>образованных от существительных с предлогами;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0"/>
          <w:sz w:val="24"/>
          <w:szCs w:val="24"/>
        </w:rPr>
        <w:t>4)        в случаях, когда вместо одного знака поставлен другой;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6"/>
          <w:sz w:val="24"/>
          <w:szCs w:val="24"/>
        </w:rPr>
        <w:lastRenderedPageBreak/>
        <w:t xml:space="preserve">5)        </w:t>
      </w: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в случаях, требующих различения </w:t>
      </w:r>
      <w:r w:rsidRPr="006A7C57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не </w:t>
      </w: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и </w:t>
      </w:r>
      <w:r w:rsidRPr="006A7C57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ни </w:t>
      </w: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(в сочетаниях не </w:t>
      </w:r>
      <w:r w:rsidRPr="006A7C57">
        <w:rPr>
          <w:rFonts w:ascii="Times New Roman" w:hAnsi="Times New Roman" w:cs="Times New Roman"/>
          <w:i/>
          <w:iCs/>
          <w:spacing w:val="-7"/>
          <w:sz w:val="24"/>
          <w:szCs w:val="24"/>
        </w:rPr>
        <w:t>кто иной, как..., не что иное, как..., никто иной не..., ничто иное не...);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6"/>
          <w:sz w:val="24"/>
          <w:szCs w:val="24"/>
        </w:rPr>
        <w:t xml:space="preserve">6)        </w:t>
      </w: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в  пропуске   одного   из   сочетающихся   знаков   препинания   или   в </w:t>
      </w:r>
      <w:r w:rsidRPr="006A7C57">
        <w:rPr>
          <w:rFonts w:ascii="Times New Roman" w:hAnsi="Times New Roman" w:cs="Times New Roman"/>
          <w:sz w:val="24"/>
          <w:szCs w:val="24"/>
        </w:rPr>
        <w:t>нарушении: их последовательности.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При наличии в контрольном диктанте более 5 поправок (исправление </w:t>
      </w:r>
      <w:r w:rsidRPr="006A7C57">
        <w:rPr>
          <w:rFonts w:ascii="Times New Roman" w:hAnsi="Times New Roman" w:cs="Times New Roman"/>
          <w:spacing w:val="-6"/>
          <w:sz w:val="24"/>
          <w:szCs w:val="24"/>
        </w:rPr>
        <w:t xml:space="preserve">неверного написания на верное) оценка, снижается на один балл, но такое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>снижение не должно привести к неудовлетворительной оценке работы ученика. Отличная оценка не выставляется при наличии 3 и более исправлении.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1"/>
          <w:sz w:val="24"/>
          <w:szCs w:val="24"/>
        </w:rPr>
        <w:t>Диктант оценивается одной отметкой.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Оценка "5" выставляется за безошибочную работу при наличии в ней 1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негрубой орфографической или 1 негрубой пунктуационной ошибки.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Оценка "4" выставляется при наличии в диктанте 2 орфографических и 2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пунктуационных ошибок, или 1 орфографической и 3  пунктуационных ошибок, или 4 пунктуационных при отсутствии орфографических ошибок. Оценка "4"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может выставляться при 3 орфографических ошибках, если среди них есть </w:t>
      </w:r>
      <w:r w:rsidRPr="006A7C57">
        <w:rPr>
          <w:rFonts w:ascii="Times New Roman" w:hAnsi="Times New Roman" w:cs="Times New Roman"/>
          <w:sz w:val="24"/>
          <w:szCs w:val="24"/>
        </w:rPr>
        <w:t>однотипные.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Оценка "3" может быть выставлена за диктант, в котором допущены 4 </w:t>
      </w: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орфографические и 4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пунктуационные</w:t>
      </w: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 ошибки, или 3 орфографические и 5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пунктуационных</w:t>
      </w: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7C57">
        <w:rPr>
          <w:rFonts w:ascii="Times New Roman" w:hAnsi="Times New Roman" w:cs="Times New Roman"/>
          <w:spacing w:val="-13"/>
          <w:sz w:val="24"/>
          <w:szCs w:val="24"/>
        </w:rPr>
        <w:t xml:space="preserve">ошибок, или 7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пунктуационных</w:t>
      </w:r>
      <w:r w:rsidRPr="006A7C57">
        <w:rPr>
          <w:rFonts w:ascii="Times New Roman" w:hAnsi="Times New Roman" w:cs="Times New Roman"/>
          <w:spacing w:val="-13"/>
          <w:sz w:val="24"/>
          <w:szCs w:val="24"/>
        </w:rPr>
        <w:t xml:space="preserve"> ошибок при отсутствии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орфографических. В 5 классе допускается выставление оценки "3" за диктант при 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5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>орфографических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 и 4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пунктуационных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 ошибках. Оценка "3" может быть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выставлена также при наличии 6 орфографических и 6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пунктуационных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 ошибок, </w:t>
      </w:r>
      <w:r w:rsidRPr="006A7C57">
        <w:rPr>
          <w:rFonts w:ascii="Times New Roman" w:hAnsi="Times New Roman" w:cs="Times New Roman"/>
          <w:sz w:val="24"/>
          <w:szCs w:val="24"/>
        </w:rPr>
        <w:t>если среди тех и других имеются по 3 однотипные ошибки.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Оценка "2" ставится за. диктант, в котором допущено до 7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орфографических и 7 пунктуационных ошибок или 6 орфографических и 8 пунктуационных ошибок, 5 орфографических и 9 пунктуационных ошибок, 8 </w:t>
      </w:r>
      <w:r w:rsidRPr="006A7C57">
        <w:rPr>
          <w:rFonts w:ascii="Times New Roman" w:hAnsi="Times New Roman" w:cs="Times New Roman"/>
          <w:sz w:val="24"/>
          <w:szCs w:val="24"/>
        </w:rPr>
        <w:t>орфографических и б пунктуационных ошибок.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При некоторой вариативности количества ошибок, учитываемых при 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выставлении оценки: за диктант, следует принимать во внимание предел,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превышение которого не позволяет выставлять данную оценку. Таким пределом </w:t>
      </w: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является для оценки "4" 2 орфографические ошибки, для оценки "3" - 4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орфографические ошибки (для 5 класса - 5 орфографических ошибок), для оценки «2» - 8 </w:t>
      </w:r>
      <w:r w:rsidRPr="006A7C57">
        <w:rPr>
          <w:rFonts w:ascii="Times New Roman" w:hAnsi="Times New Roman" w:cs="Times New Roman"/>
          <w:sz w:val="24"/>
          <w:szCs w:val="24"/>
        </w:rPr>
        <w:t>орфографических ошибок.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В контрольной работе, состоящей из диктанта и дополнительного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грамматического, орфографического, лексического задания, выставляются две </w:t>
      </w:r>
      <w:r w:rsidRPr="006A7C57">
        <w:rPr>
          <w:rFonts w:ascii="Times New Roman" w:hAnsi="Times New Roman" w:cs="Times New Roman"/>
          <w:sz w:val="24"/>
          <w:szCs w:val="24"/>
        </w:rPr>
        <w:t>оценки отдельно за каждый, вид работы.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При оценке выполнения грамматического задания рекомендуется </w:t>
      </w:r>
      <w:r w:rsidRPr="006A7C57">
        <w:rPr>
          <w:rFonts w:ascii="Times New Roman" w:hAnsi="Times New Roman" w:cs="Times New Roman"/>
          <w:sz w:val="24"/>
          <w:szCs w:val="24"/>
        </w:rPr>
        <w:t>руководствоваться следующим: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pacing w:val="-12"/>
          <w:sz w:val="24"/>
          <w:szCs w:val="24"/>
        </w:rPr>
        <w:t>Оценка "5"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 ставится, если ученик выполнил все задания.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pacing w:val="-13"/>
          <w:sz w:val="24"/>
          <w:szCs w:val="24"/>
        </w:rPr>
        <w:lastRenderedPageBreak/>
        <w:t>Оценка "4"</w:t>
      </w:r>
      <w:r w:rsidRPr="006A7C57">
        <w:rPr>
          <w:rFonts w:ascii="Times New Roman" w:hAnsi="Times New Roman" w:cs="Times New Roman"/>
          <w:spacing w:val="-13"/>
          <w:sz w:val="24"/>
          <w:szCs w:val="24"/>
        </w:rPr>
        <w:t xml:space="preserve"> ставится, если ученики правильно выполнил не менее </w:t>
      </w:r>
      <w:r w:rsidRPr="006A7C57">
        <w:rPr>
          <w:rFonts w:ascii="Times New Roman" w:hAnsi="Times New Roman" w:cs="Times New Roman"/>
          <w:spacing w:val="-13"/>
          <w:sz w:val="24"/>
          <w:szCs w:val="24"/>
          <w:lang w:val="en-US"/>
        </w:rPr>
        <w:t>s</w:t>
      </w:r>
      <w:r w:rsidRPr="006A7C57">
        <w:rPr>
          <w:rFonts w:ascii="Times New Roman" w:hAnsi="Times New Roman" w:cs="Times New Roman"/>
          <w:spacing w:val="-13"/>
          <w:sz w:val="24"/>
          <w:szCs w:val="24"/>
        </w:rPr>
        <w:t xml:space="preserve"> заданий.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Оценка "3"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 ставится за работу, в которой правильно выполнено не менее </w:t>
      </w:r>
      <w:r w:rsidRPr="006A7C57">
        <w:rPr>
          <w:rFonts w:ascii="Times New Roman" w:hAnsi="Times New Roman" w:cs="Times New Roman"/>
          <w:sz w:val="24"/>
          <w:szCs w:val="24"/>
        </w:rPr>
        <w:t>половины заданий.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pacing w:val="-8"/>
          <w:sz w:val="24"/>
          <w:szCs w:val="24"/>
        </w:rPr>
        <w:t>Оценка "2"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 ставится за работу, в которой не выполнено более половины </w:t>
      </w:r>
      <w:r w:rsidRPr="006A7C57">
        <w:rPr>
          <w:rFonts w:ascii="Times New Roman" w:hAnsi="Times New Roman" w:cs="Times New Roman"/>
          <w:sz w:val="24"/>
          <w:szCs w:val="24"/>
        </w:rPr>
        <w:t>задании.</w:t>
      </w:r>
    </w:p>
    <w:p w:rsidR="00C443BC" w:rsidRPr="006A7C57" w:rsidRDefault="00C443BC" w:rsidP="00C443BC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z w:val="24"/>
          <w:szCs w:val="24"/>
        </w:rPr>
        <w:t>Оценка сочинений и изложений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Сочинение и изложение – основные формы проверки умения правильно и последовательно излагать мысли, уровня речевой подготовки учащихся.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Сочинения и изложения в </w:t>
      </w:r>
      <w:r w:rsidRPr="006A7C57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5-9 </w:t>
      </w: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классах проводятся в соответствии с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требованиями раздела программы "Развитие навыков связной речи".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Примерный объем текста для подробного изложения: в 5 классе - 100-150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>слов, в 6 классе - 150-200, в 7 классе - 200-250, в 8 классе - 250-350, в 9 классе -</w:t>
      </w:r>
      <w:r w:rsidRPr="006A7C57">
        <w:rPr>
          <w:rFonts w:ascii="Times New Roman" w:hAnsi="Times New Roman" w:cs="Times New Roman"/>
          <w:sz w:val="24"/>
          <w:szCs w:val="24"/>
        </w:rPr>
        <w:t>350-450.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Текст итоговых контрольных изложений в 7 и 8 классах может быть </w:t>
      </w:r>
      <w:r w:rsidRPr="006A7C57">
        <w:rPr>
          <w:rFonts w:ascii="Times New Roman" w:hAnsi="Times New Roman" w:cs="Times New Roman"/>
          <w:sz w:val="24"/>
          <w:szCs w:val="24"/>
        </w:rPr>
        <w:t>несколько увеличен по сравнению с нормами.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Рекомендуется следящий примерный объем самостоятельных классных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сочинений: в 5 классе - 0,5-1,0 страницы, в 6 классе - 1,0-1,5, в 7 классе - 1,5-2,0, в </w:t>
      </w:r>
      <w:r w:rsidRPr="006A7C57">
        <w:rPr>
          <w:rFonts w:ascii="Times New Roman" w:hAnsi="Times New Roman" w:cs="Times New Roman"/>
          <w:sz w:val="24"/>
          <w:szCs w:val="24"/>
        </w:rPr>
        <w:t>8 классе - 2,0-2,5, в 9 классе - 2,5-3,5.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К указанному объему сочинений учитель должен относиться как к сугубо </w:t>
      </w:r>
      <w:r w:rsidRPr="006A7C57">
        <w:rPr>
          <w:rFonts w:ascii="Times New Roman" w:hAnsi="Times New Roman" w:cs="Times New Roman"/>
          <w:spacing w:val="-5"/>
          <w:sz w:val="24"/>
          <w:szCs w:val="24"/>
        </w:rPr>
        <w:t xml:space="preserve">примерному, так как объем ученического сочинения зависит от многих </w:t>
      </w:r>
      <w:r w:rsidRPr="006A7C57">
        <w:rPr>
          <w:rFonts w:ascii="Times New Roman" w:hAnsi="Times New Roman" w:cs="Times New Roman"/>
          <w:spacing w:val="-4"/>
          <w:sz w:val="24"/>
          <w:szCs w:val="24"/>
        </w:rPr>
        <w:t xml:space="preserve">обстоятельств, в частности от стиля и жанра сочинения, характера темы и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замысла, темпа, письма учащихся, их общего развития и т.п. Однако, если объем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сочинения в полтора (и более) раза меньше или больше указанной примерной </w:t>
      </w:r>
      <w:r w:rsidRPr="006A7C57">
        <w:rPr>
          <w:rFonts w:ascii="Times New Roman" w:hAnsi="Times New Roman" w:cs="Times New Roman"/>
          <w:spacing w:val="-1"/>
          <w:sz w:val="24"/>
          <w:szCs w:val="24"/>
        </w:rPr>
        <w:t xml:space="preserve">нормы, то учитель имеет право понизить или повысить оценку (кроме </w:t>
      </w:r>
      <w:r w:rsidRPr="006A7C57">
        <w:rPr>
          <w:rFonts w:ascii="Times New Roman" w:hAnsi="Times New Roman" w:cs="Times New Roman"/>
          <w:sz w:val="24"/>
          <w:szCs w:val="24"/>
        </w:rPr>
        <w:t>выставления оценки "5").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1"/>
          <w:sz w:val="24"/>
          <w:szCs w:val="24"/>
        </w:rPr>
        <w:t>С помощью сочинений и изложений проверяются: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28"/>
          <w:sz w:val="24"/>
          <w:szCs w:val="24"/>
        </w:rPr>
        <w:t xml:space="preserve">1)  </w:t>
      </w:r>
      <w:r w:rsidRPr="006A7C57">
        <w:rPr>
          <w:rFonts w:ascii="Times New Roman" w:hAnsi="Times New Roman" w:cs="Times New Roman"/>
          <w:sz w:val="24"/>
          <w:szCs w:val="24"/>
        </w:rPr>
        <w:t>умение раскрывать тему и производить отбор языковых средств в соответствии с темой и задачей высказывания;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8"/>
          <w:sz w:val="24"/>
          <w:szCs w:val="24"/>
        </w:rPr>
        <w:t>2) 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>соблюдение грамматических норм и правил правописания.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Поэтому любое сочинение или изложение оценивается двумя оценками: </w:t>
      </w:r>
      <w:r w:rsidRPr="006A7C57">
        <w:rPr>
          <w:rFonts w:ascii="Times New Roman" w:hAnsi="Times New Roman" w:cs="Times New Roman"/>
          <w:sz w:val="24"/>
          <w:szCs w:val="24"/>
        </w:rPr>
        <w:t>первая ставится за его содержание и речевое оформление, вторая – за  грамотность.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Обе оценки считаются оценками по русскому языку, за исключением 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случаев, когда проводится работа, проверяющая знания по литературе. В этом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>случае первая оценка (за содержание и речь) считается оценкой по литературе.</w:t>
      </w:r>
    </w:p>
    <w:p w:rsidR="00C443BC" w:rsidRPr="006A7C57" w:rsidRDefault="00C443BC" w:rsidP="006A7C5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При оценке содержания работы и его речевого оформления учитель </w:t>
      </w:r>
      <w:r w:rsidRPr="006A7C57">
        <w:rPr>
          <w:rFonts w:ascii="Times New Roman" w:hAnsi="Times New Roman" w:cs="Times New Roman"/>
          <w:sz w:val="24"/>
          <w:szCs w:val="24"/>
        </w:rPr>
        <w:t>руководствуется следующими критериями: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z w:val="24"/>
          <w:szCs w:val="24"/>
        </w:rPr>
        <w:t>Оценка «5»: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39"/>
          <w:sz w:val="24"/>
          <w:szCs w:val="24"/>
        </w:rPr>
        <w:t>1.</w:t>
      </w:r>
      <w:r w:rsidRPr="006A7C57">
        <w:rPr>
          <w:rFonts w:ascii="Times New Roman" w:hAnsi="Times New Roman" w:cs="Times New Roman"/>
          <w:sz w:val="24"/>
          <w:szCs w:val="24"/>
        </w:rPr>
        <w:t>   </w:t>
      </w:r>
      <w:r w:rsidRPr="006A7C57">
        <w:rPr>
          <w:rFonts w:ascii="Times New Roman" w:hAnsi="Times New Roman" w:cs="Times New Roman"/>
          <w:spacing w:val="-13"/>
          <w:sz w:val="24"/>
          <w:szCs w:val="24"/>
        </w:rPr>
        <w:t xml:space="preserve">Содержание работы полностью соответствует </w:t>
      </w:r>
      <w:r w:rsidRPr="006A7C57">
        <w:rPr>
          <w:rFonts w:ascii="Times New Roman" w:hAnsi="Times New Roman" w:cs="Times New Roman"/>
          <w:sz w:val="24"/>
          <w:szCs w:val="24"/>
        </w:rPr>
        <w:t>теме.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2.  Фактические ошибки отсутствуют.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25"/>
          <w:sz w:val="24"/>
          <w:szCs w:val="24"/>
        </w:rPr>
        <w:t>3.</w:t>
      </w:r>
      <w:r w:rsidRPr="006A7C57">
        <w:rPr>
          <w:rFonts w:ascii="Times New Roman" w:hAnsi="Times New Roman" w:cs="Times New Roman"/>
          <w:sz w:val="24"/>
          <w:szCs w:val="24"/>
        </w:rPr>
        <w:t>   </w:t>
      </w:r>
      <w:r w:rsidRPr="006A7C57">
        <w:rPr>
          <w:rFonts w:ascii="Times New Roman" w:hAnsi="Times New Roman" w:cs="Times New Roman"/>
          <w:spacing w:val="-13"/>
          <w:sz w:val="24"/>
          <w:szCs w:val="24"/>
        </w:rPr>
        <w:t>Содержание излагается последовательно (по сформулированному плану жди без него).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9"/>
          <w:sz w:val="24"/>
          <w:szCs w:val="24"/>
        </w:rPr>
        <w:t xml:space="preserve">4.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Работа отличается богатством словаря и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точностью словоупотребления, разнообразием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используемых морфологических категорий и синтаксических конструкций (с учетом объема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изученных грамматических сведений и сведений</w:t>
      </w:r>
      <w:r w:rsidRPr="006A7C57">
        <w:rPr>
          <w:rFonts w:ascii="Times New Roman" w:hAnsi="Times New Roman" w:cs="Times New Roman"/>
          <w:sz w:val="24"/>
          <w:szCs w:val="24"/>
        </w:rPr>
        <w:t>по стилистике).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5.   Достигнуто стилевое единство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Допускается: 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1 орфографи</w:t>
      </w:r>
      <w:r w:rsidRPr="006A7C57">
        <w:rPr>
          <w:rFonts w:ascii="Times New Roman" w:hAnsi="Times New Roman" w:cs="Times New Roman"/>
          <w:sz w:val="24"/>
          <w:szCs w:val="24"/>
        </w:rPr>
        <w:softHyphen/>
        <w:t xml:space="preserve">ческая, или 1 пунктуационная, или 1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грамматическая </w:t>
      </w:r>
      <w:r w:rsidRPr="006A7C57">
        <w:rPr>
          <w:rFonts w:ascii="Times New Roman" w:hAnsi="Times New Roman" w:cs="Times New Roman"/>
          <w:sz w:val="24"/>
          <w:szCs w:val="24"/>
        </w:rPr>
        <w:t>ошибка.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z w:val="24"/>
          <w:szCs w:val="24"/>
        </w:rPr>
        <w:t>Оценка «4»: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z w:val="24"/>
          <w:szCs w:val="24"/>
        </w:rPr>
        <w:t xml:space="preserve">В  </w:t>
      </w:r>
      <w:r w:rsidRPr="006A7C57">
        <w:rPr>
          <w:rFonts w:ascii="Times New Roman" w:hAnsi="Times New Roman" w:cs="Times New Roman"/>
          <w:sz w:val="24"/>
          <w:szCs w:val="24"/>
        </w:rPr>
        <w:t>целом в работе допускается 1 недочет в содержании  и  1 речевой недочет 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1. Содержание работы в основном   соответствует  теме (имеются  незначительные отклонения  от темы)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2. 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Содержание в основном достоверно, но  </w:t>
      </w:r>
      <w:r w:rsidRPr="006A7C57">
        <w:rPr>
          <w:rFonts w:ascii="Times New Roman" w:hAnsi="Times New Roman" w:cs="Times New Roman"/>
          <w:sz w:val="24"/>
          <w:szCs w:val="24"/>
        </w:rPr>
        <w:t> имеются единичные фактические неточности.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3.   </w:t>
      </w:r>
      <w:r w:rsidRPr="006A7C57">
        <w:rPr>
          <w:rFonts w:ascii="Times New Roman" w:hAnsi="Times New Roman" w:cs="Times New Roman"/>
          <w:spacing w:val="-14"/>
          <w:sz w:val="24"/>
          <w:szCs w:val="24"/>
        </w:rPr>
        <w:t>Имеются незначительные нарушения   последовательности в изложении мысли.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4"/>
          <w:sz w:val="24"/>
          <w:szCs w:val="24"/>
        </w:rPr>
        <w:t xml:space="preserve">4.. 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Лексический и грамматический строй речи в </w:t>
      </w:r>
      <w:r w:rsidRPr="006A7C57">
        <w:rPr>
          <w:rFonts w:ascii="Times New Roman" w:hAnsi="Times New Roman" w:cs="Times New Roman"/>
          <w:sz w:val="24"/>
          <w:szCs w:val="24"/>
        </w:rPr>
        <w:t> целом достаточно разнообразен.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5. 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Стиль работы отличается единством и</w:t>
      </w:r>
      <w:r w:rsidRPr="006A7C57">
        <w:rPr>
          <w:rFonts w:ascii="Times New Roman" w:hAnsi="Times New Roman" w:cs="Times New Roman"/>
          <w:sz w:val="24"/>
          <w:szCs w:val="24"/>
        </w:rPr>
        <w:t>  достаточной выразительность.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lastRenderedPageBreak/>
        <w:t>    Допускаются:   2 о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рфографические и   2</w:t>
      </w:r>
      <w:r w:rsidRPr="006A7C57">
        <w:rPr>
          <w:rFonts w:ascii="Times New Roman" w:hAnsi="Times New Roman" w:cs="Times New Roman"/>
          <w:spacing w:val="-15"/>
          <w:sz w:val="24"/>
          <w:szCs w:val="24"/>
        </w:rPr>
        <w:t xml:space="preserve">  пунктуационные </w:t>
      </w:r>
      <w:r w:rsidRPr="006A7C57">
        <w:rPr>
          <w:rFonts w:ascii="Times New Roman" w:hAnsi="Times New Roman" w:cs="Times New Roman"/>
          <w:sz w:val="24"/>
          <w:szCs w:val="24"/>
        </w:rPr>
        <w:t xml:space="preserve">ошибки, или 1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орфографическая и  3   </w:t>
      </w:r>
      <w:r w:rsidRPr="006A7C57">
        <w:rPr>
          <w:rFonts w:ascii="Times New Roman" w:hAnsi="Times New Roman" w:cs="Times New Roman"/>
          <w:sz w:val="24"/>
          <w:szCs w:val="24"/>
        </w:rPr>
        <w:t>пунктуационные ошибки, или 4 пунктуационные ошибки: при отсутствии</w:t>
      </w:r>
      <w:r w:rsidRPr="006A7C57">
        <w:rPr>
          <w:rFonts w:ascii="Times New Roman" w:hAnsi="Times New Roman" w:cs="Times New Roman"/>
          <w:spacing w:val="-13"/>
          <w:sz w:val="24"/>
          <w:szCs w:val="24"/>
        </w:rPr>
        <w:t xml:space="preserve"> орфографических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ошибок, а также 2 </w:t>
      </w:r>
      <w:r w:rsidRPr="006A7C57">
        <w:rPr>
          <w:rFonts w:ascii="Times New Roman" w:hAnsi="Times New Roman" w:cs="Times New Roman"/>
          <w:sz w:val="24"/>
          <w:szCs w:val="24"/>
        </w:rPr>
        <w:t>грамматических ошибки.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</w:p>
    <w:p w:rsidR="00C443BC" w:rsidRPr="006A7C57" w:rsidRDefault="00C443BC" w:rsidP="00C443B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1. В целом в работе допускается не более 2  недочетов  в   содержании   и   не более  3 речевых недочетов.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2. 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Работа достоверна, в главном, но в ней    </w:t>
      </w:r>
      <w:r w:rsidRPr="006A7C57">
        <w:rPr>
          <w:rFonts w:ascii="Times New Roman" w:hAnsi="Times New Roman" w:cs="Times New Roman"/>
          <w:sz w:val="24"/>
          <w:szCs w:val="24"/>
        </w:rPr>
        <w:t>последовательности изложения.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3.  </w:t>
      </w:r>
      <w:r w:rsidRPr="006A7C57">
        <w:rPr>
          <w:rFonts w:ascii="Times New Roman" w:hAnsi="Times New Roman" w:cs="Times New Roman"/>
          <w:spacing w:val="-14"/>
          <w:sz w:val="24"/>
          <w:szCs w:val="24"/>
        </w:rPr>
        <w:t xml:space="preserve">В работе допущены существенные    </w:t>
      </w:r>
      <w:r w:rsidRPr="006A7C57">
        <w:rPr>
          <w:rFonts w:ascii="Times New Roman" w:hAnsi="Times New Roman" w:cs="Times New Roman"/>
          <w:sz w:val="24"/>
          <w:szCs w:val="24"/>
        </w:rPr>
        <w:t>отклонения от темы.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4.  Беден словарь и однообразны  употребляемые синтаксические   </w:t>
      </w:r>
      <w:r w:rsidRPr="006A7C57">
        <w:rPr>
          <w:rFonts w:ascii="Times New Roman" w:hAnsi="Times New Roman" w:cs="Times New Roman"/>
          <w:spacing w:val="-13"/>
          <w:sz w:val="24"/>
          <w:szCs w:val="24"/>
        </w:rPr>
        <w:t xml:space="preserve">конструкции, встречается неправильное   </w:t>
      </w:r>
      <w:r w:rsidRPr="006A7C57">
        <w:rPr>
          <w:rFonts w:ascii="Times New Roman" w:hAnsi="Times New Roman" w:cs="Times New Roman"/>
          <w:sz w:val="24"/>
          <w:szCs w:val="24"/>
        </w:rPr>
        <w:t>словоупотребление.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5.  </w:t>
      </w:r>
      <w:r w:rsidRPr="006A7C57">
        <w:rPr>
          <w:rFonts w:ascii="Times New Roman" w:hAnsi="Times New Roman" w:cs="Times New Roman"/>
          <w:spacing w:val="-13"/>
          <w:sz w:val="24"/>
          <w:szCs w:val="24"/>
        </w:rPr>
        <w:t xml:space="preserve">Стиль работы не отличается единством,   </w:t>
      </w:r>
      <w:r w:rsidRPr="006A7C57">
        <w:rPr>
          <w:rFonts w:ascii="Times New Roman" w:hAnsi="Times New Roman" w:cs="Times New Roman"/>
          <w:sz w:val="24"/>
          <w:szCs w:val="24"/>
        </w:rPr>
        <w:t>речь недостаточно выразительна.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Допускаются: 4 </w:t>
      </w:r>
      <w:r w:rsidRPr="006A7C57">
        <w:rPr>
          <w:rFonts w:ascii="Times New Roman" w:hAnsi="Times New Roman" w:cs="Times New Roman"/>
          <w:spacing w:val="-13"/>
          <w:sz w:val="24"/>
          <w:szCs w:val="24"/>
        </w:rPr>
        <w:t xml:space="preserve">орфографические и 4 </w:t>
      </w:r>
      <w:r w:rsidRPr="006A7C57">
        <w:rPr>
          <w:rFonts w:ascii="Times New Roman" w:hAnsi="Times New Roman" w:cs="Times New Roman"/>
          <w:sz w:val="24"/>
          <w:szCs w:val="24"/>
        </w:rPr>
        <w:t xml:space="preserve">пунктуационных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ошибки, или 3 орфог</w:t>
      </w:r>
      <w:r w:rsidRPr="006A7C57">
        <w:rPr>
          <w:rFonts w:ascii="Times New Roman" w:hAnsi="Times New Roman" w:cs="Times New Roman"/>
          <w:sz w:val="24"/>
          <w:szCs w:val="24"/>
        </w:rPr>
        <w:t xml:space="preserve">рафические и 5 пунктуационных ошибок, или 7 </w:t>
      </w:r>
      <w:r w:rsidRPr="006A7C57">
        <w:rPr>
          <w:rFonts w:ascii="Times New Roman" w:hAnsi="Times New Roman" w:cs="Times New Roman"/>
          <w:spacing w:val="-22"/>
          <w:sz w:val="24"/>
          <w:szCs w:val="24"/>
        </w:rPr>
        <w:t xml:space="preserve">пунктуационных при  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отсутствии орфографических ошибок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>(в 5 классе - 5 орфо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графических ошибок   </w:t>
      </w:r>
      <w:r w:rsidRPr="006A7C57">
        <w:rPr>
          <w:rFonts w:ascii="Times New Roman" w:hAnsi="Times New Roman" w:cs="Times New Roman"/>
          <w:spacing w:val="-17"/>
          <w:sz w:val="24"/>
          <w:szCs w:val="24"/>
        </w:rPr>
        <w:t xml:space="preserve">и  4 пунктуационные </w:t>
      </w:r>
      <w:r w:rsidRPr="006A7C57">
        <w:rPr>
          <w:rFonts w:ascii="Times New Roman" w:hAnsi="Times New Roman" w:cs="Times New Roman"/>
          <w:spacing w:val="-16"/>
          <w:sz w:val="24"/>
          <w:szCs w:val="24"/>
        </w:rPr>
        <w:t xml:space="preserve">ошибки), а также 4 </w:t>
      </w:r>
      <w:r w:rsidRPr="006A7C57">
        <w:rPr>
          <w:rFonts w:ascii="Times New Roman" w:hAnsi="Times New Roman" w:cs="Times New Roman"/>
          <w:sz w:val="24"/>
          <w:szCs w:val="24"/>
        </w:rPr>
        <w:t>грамматические ошибки.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          В целом в работе допускается не более 4    недочетов в содержании и 5 речевых   </w:t>
      </w:r>
      <w:r w:rsidRPr="006A7C57">
        <w:rPr>
          <w:rFonts w:ascii="Times New Roman" w:hAnsi="Times New Roman" w:cs="Times New Roman"/>
          <w:sz w:val="24"/>
          <w:szCs w:val="24"/>
        </w:rPr>
        <w:t>недочетов.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1. Работа не соответствует теме.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3"/>
          <w:sz w:val="24"/>
          <w:szCs w:val="24"/>
        </w:rPr>
        <w:t>2. Допущено много фактических неточностей.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26"/>
          <w:sz w:val="24"/>
          <w:szCs w:val="24"/>
        </w:rPr>
        <w:t>3.</w:t>
      </w:r>
      <w:r w:rsidRPr="006A7C57">
        <w:rPr>
          <w:rFonts w:ascii="Times New Roman" w:hAnsi="Times New Roman" w:cs="Times New Roman"/>
          <w:sz w:val="24"/>
          <w:szCs w:val="24"/>
        </w:rPr>
        <w:t>  </w:t>
      </w:r>
      <w:r w:rsidRPr="006A7C57">
        <w:rPr>
          <w:rFonts w:ascii="Times New Roman" w:hAnsi="Times New Roman" w:cs="Times New Roman"/>
          <w:spacing w:val="-14"/>
          <w:sz w:val="24"/>
          <w:szCs w:val="24"/>
        </w:rPr>
        <w:t xml:space="preserve">Нарушена последовательность изложения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мыслей во всех частях работы, отсутствует связь между ними, работа не соответствует </w:t>
      </w:r>
      <w:r w:rsidRPr="006A7C57">
        <w:rPr>
          <w:rFonts w:ascii="Times New Roman" w:hAnsi="Times New Roman" w:cs="Times New Roman"/>
          <w:sz w:val="24"/>
          <w:szCs w:val="24"/>
        </w:rPr>
        <w:t>плану.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9"/>
          <w:sz w:val="24"/>
          <w:szCs w:val="24"/>
        </w:rPr>
        <w:t>4.</w:t>
      </w:r>
      <w:r w:rsidRPr="006A7C57">
        <w:rPr>
          <w:rFonts w:ascii="Times New Roman" w:hAnsi="Times New Roman" w:cs="Times New Roman"/>
          <w:sz w:val="24"/>
          <w:szCs w:val="24"/>
        </w:rPr>
        <w:t> 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Крайне беден словарь, работа, написана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короткими однотипными предложениями со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слабо выраженной связью между ними, </w:t>
      </w:r>
      <w:r w:rsidRPr="006A7C57">
        <w:rPr>
          <w:rFonts w:ascii="Times New Roman" w:hAnsi="Times New Roman" w:cs="Times New Roman"/>
          <w:sz w:val="24"/>
          <w:szCs w:val="24"/>
        </w:rPr>
        <w:t>часты случаи неправильного словоупотребления.</w:t>
      </w:r>
    </w:p>
    <w:p w:rsidR="00C443BC" w:rsidRPr="006A7C57" w:rsidRDefault="00C443BC" w:rsidP="00C443BC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28"/>
          <w:sz w:val="24"/>
          <w:szCs w:val="24"/>
        </w:rPr>
        <w:t>5.</w:t>
      </w:r>
      <w:r w:rsidRPr="006A7C57">
        <w:rPr>
          <w:rFonts w:ascii="Times New Roman" w:hAnsi="Times New Roman" w:cs="Times New Roman"/>
          <w:sz w:val="24"/>
          <w:szCs w:val="24"/>
        </w:rPr>
        <w:t>  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 xml:space="preserve">Нарушено стилевое единство текста. В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целом в работе допущено до 6 недочетов в 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>содержании и до 7 речевых недочетов.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12"/>
          <w:sz w:val="24"/>
          <w:szCs w:val="24"/>
        </w:rPr>
        <w:t>Допускаются: 7 ор</w:t>
      </w:r>
      <w:r w:rsidRPr="006A7C57">
        <w:rPr>
          <w:rFonts w:ascii="Times New Roman" w:hAnsi="Times New Roman" w:cs="Times New Roman"/>
          <w:spacing w:val="-14"/>
          <w:sz w:val="24"/>
          <w:szCs w:val="24"/>
        </w:rPr>
        <w:t>фографических и 7 п</w:t>
      </w:r>
      <w:r w:rsidRPr="006A7C57">
        <w:rPr>
          <w:rFonts w:ascii="Times New Roman" w:hAnsi="Times New Roman" w:cs="Times New Roman"/>
          <w:sz w:val="24"/>
          <w:szCs w:val="24"/>
        </w:rPr>
        <w:t xml:space="preserve">унктуационных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ошибок или 6 орфо</w:t>
      </w:r>
      <w:r w:rsidRPr="006A7C57">
        <w:rPr>
          <w:rFonts w:ascii="Times New Roman" w:hAnsi="Times New Roman" w:cs="Times New Roman"/>
          <w:sz w:val="24"/>
          <w:szCs w:val="24"/>
        </w:rPr>
        <w:t xml:space="preserve">графических   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и 8 пунктуационных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>ошибок, 5 орфогра</w:t>
      </w:r>
      <w:r w:rsidRPr="006A7C57">
        <w:rPr>
          <w:rFonts w:ascii="Times New Roman" w:hAnsi="Times New Roman" w:cs="Times New Roman"/>
          <w:spacing w:val="-15"/>
          <w:sz w:val="24"/>
          <w:szCs w:val="24"/>
        </w:rPr>
        <w:t>фических и 9 пункту</w:t>
      </w:r>
      <w:r w:rsidRPr="006A7C57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ационных ошибок, 8 о</w:t>
      </w:r>
      <w:r w:rsidRPr="006A7C57">
        <w:rPr>
          <w:rFonts w:ascii="Times New Roman" w:hAnsi="Times New Roman" w:cs="Times New Roman"/>
          <w:spacing w:val="-13"/>
          <w:sz w:val="24"/>
          <w:szCs w:val="24"/>
        </w:rPr>
        <w:t xml:space="preserve">рфографических и 6 </w:t>
      </w:r>
      <w:r w:rsidRPr="006A7C57">
        <w:rPr>
          <w:rFonts w:ascii="Times New Roman" w:hAnsi="Times New Roman" w:cs="Times New Roman"/>
          <w:sz w:val="24"/>
          <w:szCs w:val="24"/>
        </w:rPr>
        <w:t xml:space="preserve">пунктуационных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ошибок, а также 7 </w:t>
      </w:r>
      <w:r w:rsidRPr="006A7C57">
        <w:rPr>
          <w:rFonts w:ascii="Times New Roman" w:hAnsi="Times New Roman" w:cs="Times New Roman"/>
          <w:sz w:val="24"/>
          <w:szCs w:val="24"/>
        </w:rPr>
        <w:t xml:space="preserve">грамматических ошибок.  </w:t>
      </w:r>
    </w:p>
    <w:p w:rsidR="00C443BC" w:rsidRPr="006A7C57" w:rsidRDefault="00C443BC" w:rsidP="00C443BC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сочинений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pacing w:val="-5"/>
          <w:sz w:val="24"/>
          <w:szCs w:val="24"/>
        </w:rPr>
        <w:t xml:space="preserve">         В основу оценки сочинений по литературе должны быть положены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>следующие главные критерии в пределах программы данного класса: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   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правильное понимание темы, глубина, и полнота ее раскрытия, верная передача фактов, правильное объяснение событий и поведения героев, </w:t>
      </w:r>
      <w:r w:rsidRPr="006A7C57">
        <w:rPr>
          <w:rFonts w:ascii="Times New Roman" w:hAnsi="Times New Roman" w:cs="Times New Roman"/>
          <w:sz w:val="24"/>
          <w:szCs w:val="24"/>
        </w:rPr>
        <w:t xml:space="preserve">исходя из идейно-эстетического содержания произведения,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доказательность основных положении, привлечение материала, важного </w:t>
      </w:r>
      <w:r w:rsidRPr="006A7C57">
        <w:rPr>
          <w:rFonts w:ascii="Times New Roman" w:hAnsi="Times New Roman" w:cs="Times New Roman"/>
          <w:spacing w:val="-2"/>
          <w:sz w:val="24"/>
          <w:szCs w:val="24"/>
        </w:rPr>
        <w:t xml:space="preserve">и существенного для раскрытия темы, умение делать выводы и </w:t>
      </w:r>
      <w:r w:rsidRPr="006A7C57">
        <w:rPr>
          <w:rFonts w:ascii="Times New Roman" w:hAnsi="Times New Roman" w:cs="Times New Roman"/>
          <w:spacing w:val="-12"/>
          <w:sz w:val="24"/>
          <w:szCs w:val="24"/>
        </w:rPr>
        <w:t>обобщения, точность в цитатах и умение включать их в текст сочинения;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    </w:t>
      </w:r>
      <w:r w:rsidRPr="006A7C57">
        <w:rPr>
          <w:rFonts w:ascii="Times New Roman" w:hAnsi="Times New Roman" w:cs="Times New Roman"/>
          <w:spacing w:val="-13"/>
          <w:sz w:val="24"/>
          <w:szCs w:val="24"/>
        </w:rPr>
        <w:t xml:space="preserve">соразмерность частей сочинения, логичность связей и переходов между </w:t>
      </w:r>
      <w:r w:rsidRPr="006A7C57">
        <w:rPr>
          <w:rFonts w:ascii="Times New Roman" w:hAnsi="Times New Roman" w:cs="Times New Roman"/>
          <w:sz w:val="24"/>
          <w:szCs w:val="24"/>
        </w:rPr>
        <w:t>ними;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   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>точность и богатство лексики, умение пользоваться изобразительными с</w:t>
      </w:r>
      <w:r w:rsidRPr="006A7C57">
        <w:rPr>
          <w:rFonts w:ascii="Times New Roman" w:hAnsi="Times New Roman" w:cs="Times New Roman"/>
          <w:sz w:val="24"/>
          <w:szCs w:val="24"/>
        </w:rPr>
        <w:t>редствами языка.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pacing w:val="-11"/>
          <w:sz w:val="24"/>
          <w:szCs w:val="24"/>
        </w:rPr>
        <w:t>Отметка "5"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 ставится за сочинение: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     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глубоко и аргументировано раскрывающее тему, свидетельствующее </w:t>
      </w:r>
      <w:r w:rsidRPr="006A7C57">
        <w:rPr>
          <w:rFonts w:ascii="Times New Roman" w:hAnsi="Times New Roman" w:cs="Times New Roman"/>
          <w:spacing w:val="-5"/>
          <w:sz w:val="24"/>
          <w:szCs w:val="24"/>
        </w:rPr>
        <w:t xml:space="preserve">об отличном знании текста произведения и других материалов,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>необходимых для ее раскрытия, умение делать выводы и обобщения;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     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стройное по композиции, логическое и последовательное в изложении </w:t>
      </w:r>
      <w:r w:rsidRPr="006A7C57">
        <w:rPr>
          <w:rFonts w:ascii="Times New Roman" w:hAnsi="Times New Roman" w:cs="Times New Roman"/>
          <w:sz w:val="24"/>
          <w:szCs w:val="24"/>
        </w:rPr>
        <w:t>мыслей;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     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написанное правильным литературным языком и стилистически </w:t>
      </w:r>
      <w:r w:rsidRPr="006A7C57">
        <w:rPr>
          <w:rFonts w:ascii="Times New Roman" w:hAnsi="Times New Roman" w:cs="Times New Roman"/>
          <w:sz w:val="24"/>
          <w:szCs w:val="24"/>
        </w:rPr>
        <w:t>соответствующее содержанию;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     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>допускается одна - две неточности в содержании.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pacing w:val="-9"/>
          <w:sz w:val="24"/>
          <w:szCs w:val="24"/>
        </w:rPr>
        <w:t>Оценка "4"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 ставится за сочинение: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 достаточно полно и убедительно раскрывающее тему с </w:t>
      </w:r>
      <w:r w:rsidRPr="006A7C57">
        <w:rPr>
          <w:rFonts w:ascii="Times New Roman" w:hAnsi="Times New Roman" w:cs="Times New Roman"/>
          <w:spacing w:val="-6"/>
          <w:sz w:val="24"/>
          <w:szCs w:val="24"/>
        </w:rPr>
        <w:t xml:space="preserve">незначительными отклонениями от нее; обнаруживающее хорошее </w:t>
      </w:r>
      <w:r w:rsidRPr="006A7C57">
        <w:rPr>
          <w:rFonts w:ascii="Times New Roman" w:hAnsi="Times New Roman" w:cs="Times New Roman"/>
          <w:sz w:val="24"/>
          <w:szCs w:val="24"/>
        </w:rPr>
        <w:t xml:space="preserve">знание литературного материала, и других источников по теме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сочинения и умение пользоваться ими для обоснования своих мыслей, а </w:t>
      </w:r>
      <w:r w:rsidRPr="006A7C57">
        <w:rPr>
          <w:rFonts w:ascii="Times New Roman" w:hAnsi="Times New Roman" w:cs="Times New Roman"/>
          <w:sz w:val="24"/>
          <w:szCs w:val="24"/>
        </w:rPr>
        <w:t>также делать выводы и обобщения;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>логическое и последовательное в изложении содержания;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 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написанное правильным литературным языком, стилистически </w:t>
      </w:r>
      <w:r w:rsidRPr="006A7C57">
        <w:rPr>
          <w:rFonts w:ascii="Times New Roman" w:hAnsi="Times New Roman" w:cs="Times New Roman"/>
          <w:sz w:val="24"/>
          <w:szCs w:val="24"/>
        </w:rPr>
        <w:t>соответствующее содержанию;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>допускаются две - три неточности: в содержании, а также не более трех-</w:t>
      </w:r>
      <w:r w:rsidRPr="006A7C57">
        <w:rPr>
          <w:rFonts w:ascii="Times New Roman" w:hAnsi="Times New Roman" w:cs="Times New Roman"/>
          <w:sz w:val="24"/>
          <w:szCs w:val="24"/>
        </w:rPr>
        <w:t>четырех речевых недочетов.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Отметка "3"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 ставится за сочинение, в котором: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 </w:t>
      </w:r>
      <w:r w:rsidRPr="006A7C57">
        <w:rPr>
          <w:rFonts w:ascii="Times New Roman" w:hAnsi="Times New Roman" w:cs="Times New Roman"/>
          <w:spacing w:val="-7"/>
          <w:sz w:val="24"/>
          <w:szCs w:val="24"/>
        </w:rPr>
        <w:t xml:space="preserve">в главном и основном раскрывается тема, в делом дан верный, но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односторонний или недостаточно полный ответ на. тему, допущены отклонения от нее или отдельные ошибки в изложении фактического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 xml:space="preserve">материала; обнаруживается недостаточное умение делать выводы и </w:t>
      </w:r>
      <w:r w:rsidRPr="006A7C57">
        <w:rPr>
          <w:rFonts w:ascii="Times New Roman" w:hAnsi="Times New Roman" w:cs="Times New Roman"/>
          <w:sz w:val="24"/>
          <w:szCs w:val="24"/>
        </w:rPr>
        <w:t>обобщения;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 </w:t>
      </w:r>
      <w:r w:rsidRPr="006A7C57">
        <w:rPr>
          <w:rFonts w:ascii="Times New Roman" w:hAnsi="Times New Roman" w:cs="Times New Roman"/>
          <w:spacing w:val="-5"/>
          <w:sz w:val="24"/>
          <w:szCs w:val="24"/>
        </w:rPr>
        <w:t xml:space="preserve">материал излагается достаточно логично, но имеются отдельные </w:t>
      </w:r>
      <w:r w:rsidRPr="006A7C57">
        <w:rPr>
          <w:rFonts w:ascii="Times New Roman" w:hAnsi="Times New Roman" w:cs="Times New Roman"/>
          <w:sz w:val="24"/>
          <w:szCs w:val="24"/>
        </w:rPr>
        <w:t>нарушения последовательности выражения мыслей;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 </w:t>
      </w:r>
      <w:r w:rsidRPr="006A7C57">
        <w:rPr>
          <w:rFonts w:ascii="Times New Roman" w:hAnsi="Times New Roman" w:cs="Times New Roman"/>
          <w:spacing w:val="-3"/>
          <w:sz w:val="24"/>
          <w:szCs w:val="24"/>
        </w:rPr>
        <w:t xml:space="preserve">материал излагается достаточно логично, но имеются отдельные </w:t>
      </w:r>
      <w:r w:rsidRPr="006A7C57">
        <w:rPr>
          <w:rFonts w:ascii="Times New Roman" w:hAnsi="Times New Roman" w:cs="Times New Roman"/>
          <w:sz w:val="24"/>
          <w:szCs w:val="24"/>
        </w:rPr>
        <w:t>нарушения последовательности выражения мыслей,</w:t>
      </w:r>
    </w:p>
    <w:p w:rsidR="00C443BC" w:rsidRPr="006A7C57" w:rsidRDefault="00C443BC" w:rsidP="00C443BC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 </w:t>
      </w:r>
      <w:r w:rsidRPr="006A7C57">
        <w:rPr>
          <w:rFonts w:ascii="Times New Roman" w:hAnsi="Times New Roman" w:cs="Times New Roman"/>
          <w:spacing w:val="-13"/>
          <w:sz w:val="24"/>
          <w:szCs w:val="24"/>
        </w:rPr>
        <w:t xml:space="preserve">обнаруживается владение основами письменной речи; 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в работе имеется не более </w:t>
      </w:r>
      <w:r w:rsidRPr="006A7C57">
        <w:rPr>
          <w:rFonts w:ascii="Times New Roman" w:hAnsi="Times New Roman" w:cs="Times New Roman"/>
          <w:spacing w:val="1"/>
          <w:sz w:val="24"/>
          <w:szCs w:val="24"/>
        </w:rPr>
        <w:t>4-5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 речевых недочетов.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b/>
          <w:bCs/>
          <w:spacing w:val="-11"/>
          <w:sz w:val="24"/>
          <w:szCs w:val="24"/>
        </w:rPr>
        <w:t>Отметка "2"</w:t>
      </w:r>
      <w:r w:rsidRPr="006A7C57">
        <w:rPr>
          <w:rFonts w:ascii="Times New Roman" w:hAnsi="Times New Roman" w:cs="Times New Roman"/>
          <w:spacing w:val="-11"/>
          <w:sz w:val="24"/>
          <w:szCs w:val="24"/>
        </w:rPr>
        <w:t xml:space="preserve"> ставится за сочинение, которое: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 </w:t>
      </w:r>
      <w:r w:rsidRPr="006A7C57">
        <w:rPr>
          <w:rFonts w:ascii="Times New Roman" w:hAnsi="Times New Roman" w:cs="Times New Roman"/>
          <w:spacing w:val="-9"/>
          <w:sz w:val="24"/>
          <w:szCs w:val="24"/>
        </w:rPr>
        <w:t xml:space="preserve">не раскрывает тему, свидетельствует о поверхностном знании текста произведения, состоит из путанного пересказа отдельных событий без </w:t>
      </w:r>
      <w:r w:rsidRPr="006A7C57">
        <w:rPr>
          <w:rFonts w:ascii="Times New Roman" w:hAnsi="Times New Roman" w:cs="Times New Roman"/>
          <w:spacing w:val="-2"/>
          <w:sz w:val="24"/>
          <w:szCs w:val="24"/>
        </w:rPr>
        <w:t>вывода и обобщений или из общих положений, не опирающихся на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 </w:t>
      </w:r>
      <w:r w:rsidRPr="006A7C57">
        <w:rPr>
          <w:rFonts w:ascii="Times New Roman" w:hAnsi="Times New Roman" w:cs="Times New Roman"/>
          <w:spacing w:val="-8"/>
          <w:sz w:val="24"/>
          <w:szCs w:val="24"/>
        </w:rPr>
        <w:t xml:space="preserve">характеризуется случайным расположением материала, отсутствием </w:t>
      </w:r>
      <w:r w:rsidRPr="006A7C57">
        <w:rPr>
          <w:rFonts w:ascii="Times New Roman" w:hAnsi="Times New Roman" w:cs="Times New Roman"/>
          <w:sz w:val="24"/>
          <w:szCs w:val="24"/>
        </w:rPr>
        <w:t>связи между частями;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-   </w:t>
      </w:r>
      <w:r w:rsidRPr="006A7C57">
        <w:rPr>
          <w:rFonts w:ascii="Times New Roman" w:hAnsi="Times New Roman" w:cs="Times New Roman"/>
          <w:spacing w:val="-10"/>
          <w:sz w:val="24"/>
          <w:szCs w:val="24"/>
        </w:rPr>
        <w:t>отличается бедностью словаря, наличием грубых речевых ошибок.</w:t>
      </w:r>
    </w:p>
    <w:p w:rsidR="00C443BC" w:rsidRPr="006A7C57" w:rsidRDefault="00C443BC" w:rsidP="00C443B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21C9" w:rsidRPr="006A7C57" w:rsidRDefault="006421C9" w:rsidP="0064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C9" w:rsidRPr="006A7C57" w:rsidRDefault="006421C9" w:rsidP="006421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326B54" w:rsidRPr="006A7C57" w:rsidRDefault="00326B54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3BC" w:rsidRPr="006A7C57" w:rsidRDefault="00C443BC" w:rsidP="00C443BC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4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C443BC" w:rsidRPr="006A7C57" w:rsidRDefault="00C443BC" w:rsidP="00C443BC">
      <w:pPr>
        <w:numPr>
          <w:ilvl w:val="0"/>
          <w:numId w:val="31"/>
        </w:numPr>
        <w:shd w:val="clear" w:color="auto" w:fill="FFFFFF"/>
        <w:suppressAutoHyphens/>
        <w:spacing w:after="0"/>
        <w:ind w:right="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C57">
        <w:rPr>
          <w:rFonts w:ascii="Times New Roman" w:hAnsi="Times New Roman" w:cs="Times New Roman"/>
          <w:color w:val="000000"/>
          <w:sz w:val="24"/>
          <w:szCs w:val="24"/>
        </w:rPr>
        <w:t>Л.А. Тростенцова, Т.А. Ладыженская, А.Д. Дейкина, О.М. Александрова. Русский  язык 9 класс: учеб. для общеобразоват. у</w:t>
      </w:r>
      <w:r w:rsidR="00F14ED8">
        <w:rPr>
          <w:rFonts w:ascii="Times New Roman" w:hAnsi="Times New Roman" w:cs="Times New Roman"/>
          <w:color w:val="000000"/>
          <w:sz w:val="24"/>
          <w:szCs w:val="24"/>
        </w:rPr>
        <w:t>чреждений. М.: Просвещение, 2017</w:t>
      </w:r>
      <w:r w:rsidRPr="006A7C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3BC" w:rsidRPr="006A7C57" w:rsidRDefault="00C443BC" w:rsidP="00C443BC">
      <w:pPr>
        <w:widowControl w:val="0"/>
        <w:numPr>
          <w:ilvl w:val="0"/>
          <w:numId w:val="31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left="29" w:right="252" w:firstLine="533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Лидман-Орлова Г. К. Учимся писать изложения  / Г. К.  Лидман-Орлова. - М.: Дрофа, 2006.</w:t>
      </w:r>
    </w:p>
    <w:p w:rsidR="00C443BC" w:rsidRPr="006A7C57" w:rsidRDefault="00C443BC" w:rsidP="00C443BC">
      <w:pPr>
        <w:widowControl w:val="0"/>
        <w:numPr>
          <w:ilvl w:val="0"/>
          <w:numId w:val="31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left="29" w:right="101" w:firstLine="533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Селезнева Л. Б. Русский язык. Орфография и пунктуация. Обобщающие алгоритм и упражнения / Л. Б. Селезнева. - М.: Просвещение, 2006.</w:t>
      </w:r>
    </w:p>
    <w:p w:rsidR="00C443BC" w:rsidRPr="006A7C57" w:rsidRDefault="00C443BC" w:rsidP="00C443BC">
      <w:pPr>
        <w:widowControl w:val="0"/>
        <w:numPr>
          <w:ilvl w:val="0"/>
          <w:numId w:val="31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left="29" w:right="108" w:firstLine="533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Шаповалова Т. Е. Русский язык: Сложное предложение. Тематическая тетрадь / Т. Е. Шаповалова. - М.: Дрофа, 2006.</w:t>
      </w:r>
    </w:p>
    <w:p w:rsidR="00C443BC" w:rsidRPr="006A7C57" w:rsidRDefault="00C443BC" w:rsidP="00C443BC">
      <w:pPr>
        <w:widowControl w:val="0"/>
        <w:numPr>
          <w:ilvl w:val="0"/>
          <w:numId w:val="31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Войлова К. А. Русский язык. Культура речи / К. А. Войлова. - М.: Дрофа, 2006.</w:t>
      </w:r>
    </w:p>
    <w:p w:rsidR="00C443BC" w:rsidRPr="006A7C57" w:rsidRDefault="00C443BC" w:rsidP="00C443BC">
      <w:pPr>
        <w:widowControl w:val="0"/>
        <w:numPr>
          <w:ilvl w:val="0"/>
          <w:numId w:val="31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left="29" w:right="216" w:firstLine="533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lastRenderedPageBreak/>
        <w:t>Дейкина А. Д. Русский язык: Раздаточные материалы: 9 класс / А. Д. Дейкина. М.: Дрофа, 2006.</w:t>
      </w:r>
    </w:p>
    <w:p w:rsidR="00C443BC" w:rsidRPr="006A7C57" w:rsidRDefault="00C443BC" w:rsidP="00C443BC">
      <w:pPr>
        <w:widowControl w:val="0"/>
        <w:numPr>
          <w:ilvl w:val="0"/>
          <w:numId w:val="31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left="29" w:right="108" w:firstLine="533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Пахнова Т. М.  Русский  язык:  Комплексная  работа  с текстом:  Рабочая  тетрадь: 9 класс / Т. М. Пахнова. - М.: Экзамен, 2010</w:t>
      </w:r>
    </w:p>
    <w:p w:rsidR="00C443BC" w:rsidRPr="006A7C57" w:rsidRDefault="00C443BC" w:rsidP="00C443BC">
      <w:pPr>
        <w:widowControl w:val="0"/>
        <w:numPr>
          <w:ilvl w:val="0"/>
          <w:numId w:val="31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left="29" w:right="108" w:firstLine="533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Бисеров А.Ю. Подготовка к ГИА. Русский язык. Тематические тренировочные задания. – М.: ЭКСМО, 2012.</w:t>
      </w:r>
    </w:p>
    <w:p w:rsidR="00C443BC" w:rsidRPr="006A7C57" w:rsidRDefault="00C443BC" w:rsidP="00C443BC">
      <w:pPr>
        <w:widowControl w:val="0"/>
        <w:numPr>
          <w:ilvl w:val="0"/>
          <w:numId w:val="31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left="29" w:right="108" w:firstLine="533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 Егораева Г.Т. Русский язык. 9 класс. ГИА (в новой форме). Типовые тестовые задания. – М.: Экзамен, 2012.</w:t>
      </w:r>
    </w:p>
    <w:p w:rsidR="00C443BC" w:rsidRPr="006A7C57" w:rsidRDefault="00C443BC" w:rsidP="00C443B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15"/>
        <w:rPr>
          <w:rFonts w:ascii="Times New Roman" w:hAnsi="Times New Roman" w:cs="Times New Roman"/>
          <w:sz w:val="24"/>
          <w:szCs w:val="24"/>
        </w:rPr>
      </w:pPr>
    </w:p>
    <w:p w:rsidR="00C443BC" w:rsidRPr="006A7C57" w:rsidRDefault="00C443BC" w:rsidP="00C443B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 xml:space="preserve">                                Литература     для учителя</w:t>
      </w:r>
    </w:p>
    <w:p w:rsidR="00C443BC" w:rsidRPr="006A7C57" w:rsidRDefault="00C443BC" w:rsidP="00C443BC">
      <w:pPr>
        <w:widowControl w:val="0"/>
        <w:numPr>
          <w:ilvl w:val="0"/>
          <w:numId w:val="32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Тростенцова Л. А.   Обучение   русскому  языку   в   9   классе / Л. А. Тростенцова.   -М.: Просвещение, 2004.</w:t>
      </w:r>
    </w:p>
    <w:p w:rsidR="00C443BC" w:rsidRPr="006A7C57" w:rsidRDefault="00C443BC" w:rsidP="00C443BC">
      <w:pPr>
        <w:widowControl w:val="0"/>
        <w:numPr>
          <w:ilvl w:val="0"/>
          <w:numId w:val="32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Костяева Т. А. Тесты, проверочные и контрольные работы по русскому языку: 9 кл.: Пособие для учителя / Т. А. Костяева. - М.: Просвещение, 2001.</w:t>
      </w:r>
    </w:p>
    <w:p w:rsidR="00C443BC" w:rsidRPr="006A7C57" w:rsidRDefault="00C443BC" w:rsidP="00C443BC">
      <w:pPr>
        <w:widowControl w:val="0"/>
        <w:numPr>
          <w:ilvl w:val="0"/>
          <w:numId w:val="32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Львова С. И. Сборник диктантов с языковым анализом текста. 8-9 кл.: Пособие для учителя / С. И. Львова. - М.: Мнемозина, 2003.</w:t>
      </w:r>
    </w:p>
    <w:p w:rsidR="00C443BC" w:rsidRPr="006A7C57" w:rsidRDefault="00C443BC" w:rsidP="00C443BC">
      <w:pPr>
        <w:widowControl w:val="0"/>
        <w:numPr>
          <w:ilvl w:val="0"/>
          <w:numId w:val="32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Текучева И. В.   Русский   язык:   Контрольные   и   проверочные   работы:   9   кл. / И. В. Текучева. - М.: Астрель, 2002.</w:t>
      </w:r>
    </w:p>
    <w:p w:rsidR="00C443BC" w:rsidRPr="006A7C57" w:rsidRDefault="00C443BC" w:rsidP="00C443BC">
      <w:pPr>
        <w:widowControl w:val="0"/>
        <w:numPr>
          <w:ilvl w:val="0"/>
          <w:numId w:val="32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Уроки русского языка в 9 классе: Кн. для учителя / Г. А. Богданова. - М.: Просвеще</w:t>
      </w:r>
      <w:r w:rsidRPr="006A7C57">
        <w:rPr>
          <w:rFonts w:ascii="Times New Roman" w:hAnsi="Times New Roman" w:cs="Times New Roman"/>
          <w:sz w:val="24"/>
          <w:szCs w:val="24"/>
        </w:rPr>
        <w:softHyphen/>
        <w:t>ние, 2006.</w:t>
      </w:r>
    </w:p>
    <w:p w:rsidR="00C443BC" w:rsidRPr="006A7C57" w:rsidRDefault="00C443BC" w:rsidP="00C443BC">
      <w:pPr>
        <w:widowControl w:val="0"/>
        <w:numPr>
          <w:ilvl w:val="0"/>
          <w:numId w:val="32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Угроватова Т. Ю.  Русский язык:  9 класс / Т. Ю. Угроватова.  - М.:  Просвещение, 2005.</w:t>
      </w:r>
    </w:p>
    <w:p w:rsidR="00C443BC" w:rsidRPr="006A7C57" w:rsidRDefault="00C443BC" w:rsidP="00C443BC">
      <w:pPr>
        <w:widowControl w:val="0"/>
        <w:numPr>
          <w:ilvl w:val="0"/>
          <w:numId w:val="32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Николина Н. А. Обучение русскому языку в 9 классе / Н. А. Николина, К. И. Мишина, В. А. Федорова. - М.: Просвещение, 2005..</w:t>
      </w:r>
    </w:p>
    <w:p w:rsidR="00C443BC" w:rsidRPr="006A7C57" w:rsidRDefault="00C443BC" w:rsidP="00C443BC">
      <w:pPr>
        <w:widowControl w:val="0"/>
        <w:numPr>
          <w:ilvl w:val="0"/>
          <w:numId w:val="32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Пучкова Л. И. Готовимся к единому государственному экзамену по русскому языку: Грамматика. Речь / Л. И. Пучкова, Ю. М. Гостева. - М.: Просвещение, 2004.</w:t>
      </w:r>
    </w:p>
    <w:p w:rsidR="00C443BC" w:rsidRPr="006A7C57" w:rsidRDefault="00C443BC" w:rsidP="00C443BC">
      <w:pPr>
        <w:widowControl w:val="0"/>
        <w:numPr>
          <w:ilvl w:val="0"/>
          <w:numId w:val="32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>Голуб И. Б. Основы культуры речи / И. Б. Голуб. - М.: Просвещение, 2005.</w:t>
      </w:r>
    </w:p>
    <w:p w:rsidR="00C443BC" w:rsidRPr="006A7C57" w:rsidRDefault="00C443BC" w:rsidP="00C443BC">
      <w:pPr>
        <w:widowControl w:val="0"/>
        <w:numPr>
          <w:ilvl w:val="0"/>
          <w:numId w:val="32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6A7C57">
        <w:rPr>
          <w:rFonts w:ascii="Times New Roman" w:hAnsi="Times New Roman" w:cs="Times New Roman"/>
          <w:sz w:val="24"/>
          <w:szCs w:val="24"/>
        </w:rPr>
        <w:t xml:space="preserve"> Цыбулько И. П. Единый государственный экзамен: Русский язык: Методика подго</w:t>
      </w:r>
      <w:r w:rsidRPr="006A7C57">
        <w:rPr>
          <w:rFonts w:ascii="Times New Roman" w:hAnsi="Times New Roman" w:cs="Times New Roman"/>
          <w:sz w:val="24"/>
          <w:szCs w:val="24"/>
        </w:rPr>
        <w:softHyphen/>
        <w:t>товки / И. П. Цыбулько. - М.: Просвещение, 2014.</w:t>
      </w:r>
    </w:p>
    <w:p w:rsidR="00C443BC" w:rsidRPr="006A7C57" w:rsidRDefault="00C443BC" w:rsidP="00C443B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3BC" w:rsidRPr="006A7C57" w:rsidRDefault="00C443BC" w:rsidP="00C443BC">
      <w:pPr>
        <w:widowControl w:val="0"/>
        <w:ind w:left="720"/>
        <w:rPr>
          <w:rFonts w:ascii="Times New Roman" w:hAnsi="Times New Roman" w:cs="Times New Roman"/>
          <w:bCs/>
          <w:sz w:val="24"/>
          <w:szCs w:val="24"/>
        </w:rPr>
        <w:sectPr w:rsidR="00C443BC" w:rsidRPr="006A7C57" w:rsidSect="003A370C">
          <w:footerReference w:type="default" r:id="rId8"/>
          <w:pgSz w:w="16838" w:h="11906" w:orient="landscape"/>
          <w:pgMar w:top="1134" w:right="1134" w:bottom="851" w:left="1134" w:header="709" w:footer="709" w:gutter="0"/>
          <w:pgNumType w:start="2"/>
          <w:cols w:space="708"/>
          <w:docGrid w:linePitch="360"/>
        </w:sectPr>
      </w:pPr>
    </w:p>
    <w:p w:rsidR="00326B54" w:rsidRPr="006A7C57" w:rsidRDefault="00326B54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54" w:rsidRPr="006A7C57" w:rsidRDefault="00326B54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260" w:rsidRPr="006A7C57" w:rsidRDefault="00187260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260" w:rsidRPr="006A7C57" w:rsidRDefault="006421C9" w:rsidP="0018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187260" w:rsidRPr="006A7C57" w:rsidRDefault="00187260" w:rsidP="00187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260" w:rsidRPr="006A7C57" w:rsidRDefault="00187260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363"/>
        <w:gridCol w:w="1134"/>
        <w:gridCol w:w="1559"/>
        <w:gridCol w:w="851"/>
        <w:gridCol w:w="992"/>
      </w:tblGrid>
      <w:tr w:rsidR="0078751A" w:rsidRPr="0078751A" w:rsidTr="0078751A">
        <w:trPr>
          <w:trHeight w:val="315"/>
        </w:trPr>
        <w:tc>
          <w:tcPr>
            <w:tcW w:w="959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363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  <w:gridSpan w:val="2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8751A" w:rsidRPr="0078751A" w:rsidTr="0078751A">
        <w:trPr>
          <w:trHeight w:val="253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8751A" w:rsidRPr="0078751A" w:rsidTr="0078751A">
        <w:trPr>
          <w:trHeight w:val="253"/>
        </w:trPr>
        <w:tc>
          <w:tcPr>
            <w:tcW w:w="12866" w:type="dxa"/>
            <w:gridSpan w:val="5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значение русского языка     1 ч.</w:t>
            </w: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Упр. 6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12866" w:type="dxa"/>
            <w:gridSpan w:val="5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 пройденного в 5-8классах     8 ч.</w:t>
            </w: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РР  Устная и письменная речь. Монолог, диалог.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§1-2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РР   Стили речи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§3. Упр. 16, 23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Простое предложение и его грамматическая основа.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4, упр. 31.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Предложения с обособленными членами.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5, упр 35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300"/>
        </w:trPr>
        <w:tc>
          <w:tcPr>
            <w:tcW w:w="959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63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Обращения, вводные слова и вставные конструкции. </w:t>
            </w:r>
          </w:p>
        </w:tc>
        <w:tc>
          <w:tcPr>
            <w:tcW w:w="1134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6. Упр. 39</w:t>
            </w:r>
          </w:p>
        </w:tc>
        <w:tc>
          <w:tcPr>
            <w:tcW w:w="851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539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Повторить материал</w:t>
            </w:r>
          </w:p>
        </w:tc>
        <w:tc>
          <w:tcPr>
            <w:tcW w:w="851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835"/>
        </w:trPr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8, 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диктант №1 по теме «Повторение изученного в 5-8 классах» </w:t>
            </w:r>
          </w:p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письменных работ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12866" w:type="dxa"/>
            <w:gridSpan w:val="5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предложение. Культура  речи  7 ч.</w:t>
            </w: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сложном предложении.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§ 7. </w:t>
            </w: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виды союзов, упр.44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Союзные и бессоюзные сложные предложения.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8. Упр. 52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РР   Сочинение в форме дневниковой записи. Впечатления от картины Т. Назаренко «Церковь Вознесения на улице Неждановой в Москве»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Закончить работу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Союзные и бессоюзные сложные предложения.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Повторить   § 8. 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Разделительные и выделительные знаки препинания между частями сложного предложения. Интонация сложного предложения.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§9-10. Упр.58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802"/>
        </w:trPr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РР  Сжатое изложение с элементами сочинения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12866" w:type="dxa"/>
            <w:gridSpan w:val="5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Сложносочинённые предложения    10 ч.</w:t>
            </w: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сложносочиненном предложении. Смысловые отношения в сложносочиненных предложениях.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§11-12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8"/>
        </w:trPr>
        <w:tc>
          <w:tcPr>
            <w:tcW w:w="959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363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Сложносочиненные предложения с соединительными союзами. </w:t>
            </w:r>
          </w:p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Сложносочиненные предложения с разделительными союзами. </w:t>
            </w:r>
          </w:p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Сложносочиненные предложения с противительными союзами. </w:t>
            </w:r>
          </w:p>
        </w:tc>
        <w:tc>
          <w:tcPr>
            <w:tcW w:w="1134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§13, упр.64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6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§14, упр.65</w:t>
            </w:r>
          </w:p>
        </w:tc>
        <w:tc>
          <w:tcPr>
            <w:tcW w:w="851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6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§15, упр.68</w:t>
            </w:r>
          </w:p>
        </w:tc>
        <w:tc>
          <w:tcPr>
            <w:tcW w:w="851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РР   Сочинение по картине В.Г.Цыплакова </w:t>
            </w:r>
            <w:r w:rsidRPr="007875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«Мороз и солнце»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Разделительные знаки препинания между частями ССП. Синтаксический и пунктуационный разбор ССП.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§17. Упр. 77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изученного по теме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ные вопросы и задания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диктант №2  по теме «Сложносочиненное предложение».  </w:t>
            </w:r>
          </w:p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РР   Сочинение - рассуждение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13858" w:type="dxa"/>
            <w:gridSpan w:val="6"/>
          </w:tcPr>
          <w:p w:rsidR="0078751A" w:rsidRPr="0078751A" w:rsidRDefault="0078751A" w:rsidP="00A102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Сложноподчинённые предложения. Основные группы сложноподчиненных предложений  36 ч.</w:t>
            </w: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сложноподчиненном предложении.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18. Упр.84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придаточного предложения по отношению к главному. Знаки препинания в СПП.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19. Упр.89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300"/>
        </w:trPr>
        <w:tc>
          <w:tcPr>
            <w:tcW w:w="959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63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Союзы и союзные слова в СПП. </w:t>
            </w:r>
          </w:p>
        </w:tc>
        <w:tc>
          <w:tcPr>
            <w:tcW w:w="1134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20. Упр. 96</w:t>
            </w:r>
          </w:p>
        </w:tc>
        <w:tc>
          <w:tcPr>
            <w:tcW w:w="851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9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20. Упр. 97</w:t>
            </w:r>
          </w:p>
        </w:tc>
        <w:tc>
          <w:tcPr>
            <w:tcW w:w="851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указательных слов в СПП.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21. Упр. 105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диктант №3 по теме «Сложноподчиненное предложение»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tabs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tabs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tabs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tabs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РР  Устное обучающее сжатое изложение (упр.95)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СПП с придаточными определительными.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22. Упр.112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СПП с придаточными определительными.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22. Упр.115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300"/>
        </w:trPr>
        <w:tc>
          <w:tcPr>
            <w:tcW w:w="959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363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СПП с придаточными изъяснительными. </w:t>
            </w:r>
          </w:p>
        </w:tc>
        <w:tc>
          <w:tcPr>
            <w:tcW w:w="1134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23. Упр. 120</w:t>
            </w:r>
          </w:p>
        </w:tc>
        <w:tc>
          <w:tcPr>
            <w:tcW w:w="851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9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23. Упр. 122</w:t>
            </w:r>
          </w:p>
        </w:tc>
        <w:tc>
          <w:tcPr>
            <w:tcW w:w="851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РР  Сжатое изложение  (по упр. 106)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300"/>
        </w:trPr>
        <w:tc>
          <w:tcPr>
            <w:tcW w:w="959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363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СПП с придаточными обстоятельственными.</w:t>
            </w:r>
          </w:p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СПП с придаточными времени и места. </w:t>
            </w:r>
          </w:p>
        </w:tc>
        <w:tc>
          <w:tcPr>
            <w:tcW w:w="1134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24, упр.127</w:t>
            </w:r>
          </w:p>
        </w:tc>
        <w:tc>
          <w:tcPr>
            <w:tcW w:w="851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9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25, упр.129</w:t>
            </w:r>
          </w:p>
        </w:tc>
        <w:tc>
          <w:tcPr>
            <w:tcW w:w="851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РР  Текст. Синтаксический и пунктуационный анализ простых и сложных предложений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300"/>
        </w:trPr>
        <w:tc>
          <w:tcPr>
            <w:tcW w:w="959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363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СПП с придаточными причины, условия, уступки, цели и следствия. </w:t>
            </w:r>
          </w:p>
        </w:tc>
        <w:tc>
          <w:tcPr>
            <w:tcW w:w="1134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26, упр.133</w:t>
            </w:r>
          </w:p>
        </w:tc>
        <w:tc>
          <w:tcPr>
            <w:tcW w:w="851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9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24, упр.142</w:t>
            </w:r>
          </w:p>
        </w:tc>
        <w:tc>
          <w:tcPr>
            <w:tcW w:w="851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9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24, упр.150</w:t>
            </w:r>
          </w:p>
        </w:tc>
        <w:tc>
          <w:tcPr>
            <w:tcW w:w="851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9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24, упр.155</w:t>
            </w:r>
          </w:p>
        </w:tc>
        <w:tc>
          <w:tcPr>
            <w:tcW w:w="851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СПП с придаточными образа действия, меры, степени и сравнительными.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§27. упр.163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СПП с придаточными образа действия, меры, степени и сравнительными.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§27. упр.165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теме </w:t>
            </w:r>
            <w:r w:rsidRPr="007875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придаточных предложений»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СПП с несколькими придаточными; знаки препинания в них.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§28. Упр. 172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РР  Сжатое изложение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8"/>
        </w:trPr>
        <w:tc>
          <w:tcPr>
            <w:tcW w:w="959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363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СПП с несколькими придаточными; знаки препинания в них. </w:t>
            </w:r>
          </w:p>
        </w:tc>
        <w:tc>
          <w:tcPr>
            <w:tcW w:w="1134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§28. Упр. 172</w:t>
            </w:r>
          </w:p>
        </w:tc>
        <w:tc>
          <w:tcPr>
            <w:tcW w:w="851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6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§28. Упр. 173</w:t>
            </w:r>
          </w:p>
        </w:tc>
        <w:tc>
          <w:tcPr>
            <w:tcW w:w="851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6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РР  Сжатое изложение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письменных работ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423"/>
        </w:trPr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Синтаксический разбор СПП. Пунктуационный разбор СПП. 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§29-30,        упр. 181</w:t>
            </w: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РР   Обучающее сочинение-рассуждение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300"/>
        </w:trPr>
        <w:tc>
          <w:tcPr>
            <w:tcW w:w="959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363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теме «Сложное предложение»</w:t>
            </w:r>
          </w:p>
        </w:tc>
        <w:tc>
          <w:tcPr>
            <w:tcW w:w="1134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 тетради</w:t>
            </w:r>
          </w:p>
        </w:tc>
        <w:tc>
          <w:tcPr>
            <w:tcW w:w="851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9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ные вопросы и задания</w:t>
            </w:r>
          </w:p>
        </w:tc>
        <w:tc>
          <w:tcPr>
            <w:tcW w:w="851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Контрольный диктант №4  по теме «Сложноподчиненные предложения»</w:t>
            </w:r>
          </w:p>
        </w:tc>
        <w:tc>
          <w:tcPr>
            <w:tcW w:w="1134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13858" w:type="dxa"/>
            <w:gridSpan w:val="6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Бессоюзные сложные предложения   11 ч.</w:t>
            </w: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БСП. Интонация в БСП. </w:t>
            </w:r>
          </w:p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31-33. Упр. 186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БСП со значением перечисления. Запятая и точка с запятой.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31-33. Упр. 192 устно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РР  Сжатое изложение с дополнительным заданием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300"/>
        </w:trPr>
        <w:tc>
          <w:tcPr>
            <w:tcW w:w="959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363" w:type="dxa"/>
            <w:vMerge w:val="restart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БСП со значением причины, пояснения, дополнения. Двоеточие в БСП.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34.Упр. 196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9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34. Упр. 198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РР  Сжатое изложение с дополнительным заданием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БСП со значением противопоставления, времени, условия и следствия. Тире в БСП.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35. Упр. 200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Синтаксический и пунктуационный разбор БСП. Повторение и обобщение изученного.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36. Контроль ные вопросы и задания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№5 по теме «БСП».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13858" w:type="dxa"/>
            <w:gridSpan w:val="6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Сложные предложения с разными видами связи   13 ч.</w:t>
            </w:r>
          </w:p>
        </w:tc>
      </w:tr>
      <w:tr w:rsidR="0078751A" w:rsidRPr="0078751A" w:rsidTr="0078751A">
        <w:tc>
          <w:tcPr>
            <w:tcW w:w="9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союзной (сочинительной и подчинительной) и бессоюзной связи в СП.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37. Упр. 212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Знаки препинания в сложных предложениях с различными видами связи.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38. Упр. 216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8"/>
        </w:trPr>
        <w:tc>
          <w:tcPr>
            <w:tcW w:w="959" w:type="dxa"/>
            <w:vMerge w:val="restart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363" w:type="dxa"/>
            <w:vMerge w:val="restart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Синтаксический и пунктуационный разбор сложного предложения с различными видами связи.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§39, задание в тетради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6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 тетради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296"/>
        </w:trPr>
        <w:tc>
          <w:tcPr>
            <w:tcW w:w="959" w:type="dxa"/>
            <w:vMerge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РР  Сжатое изложение (упр.219)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РР  Публичная речь.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публичное </w:t>
            </w: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 изученного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 тетради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 по теме «Сложные предложения с различными видами связи»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письменных работ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РР  Языковые средства выразительности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13858" w:type="dxa"/>
            <w:gridSpan w:val="6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изученного по фонетике, лексике, грамматике и правописанию, культуре речи  16 ч.</w:t>
            </w: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Фонетика и графика.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орфограммы в приставках, упр.230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 и фразеология.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орфограммы в суффиксах, упр.235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Морфемика.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упр.239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Упр. 245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НЕ с различными частями речи, упр. 248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РР  Сжатое изложение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Синтаксис. Способы передачи чужой речи.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упр.255 устно, 260 письменно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rPr>
          <w:trHeight w:val="362"/>
        </w:trPr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РР   Сочинение-отзыв на просмотренный фильм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Закончить работу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Орфография. Пунктуация.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 тетради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96,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работа в формате  ОГЭ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</w:t>
            </w:r>
          </w:p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51A" w:rsidRPr="0078751A" w:rsidTr="0078751A">
        <w:tc>
          <w:tcPr>
            <w:tcW w:w="959" w:type="dxa"/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102 часа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51A" w:rsidRPr="0078751A" w:rsidRDefault="0078751A" w:rsidP="00A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403B" w:rsidRDefault="00B8403B" w:rsidP="00D1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403B" w:rsidSect="00AD40F9">
      <w:foot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15" w:rsidRDefault="00410B15" w:rsidP="0018743C">
      <w:pPr>
        <w:spacing w:after="0" w:line="240" w:lineRule="auto"/>
      </w:pPr>
      <w:r>
        <w:separator/>
      </w:r>
    </w:p>
  </w:endnote>
  <w:endnote w:type="continuationSeparator" w:id="0">
    <w:p w:rsidR="00410B15" w:rsidRDefault="00410B15" w:rsidP="0018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1A" w:rsidRDefault="0078751A" w:rsidP="006A7C57">
    <w:pPr>
      <w:pStyle w:val="ae"/>
      <w:jc w:val="center"/>
    </w:pPr>
    <w:fldSimple w:instr=" PAGE   \* MERGEFORMAT ">
      <w:r w:rsidR="00A10212">
        <w:rPr>
          <w:noProof/>
        </w:rPr>
        <w:t>25</w:t>
      </w:r>
    </w:fldSimple>
  </w:p>
  <w:p w:rsidR="0078751A" w:rsidRDefault="0078751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91"/>
      <w:docPartObj>
        <w:docPartGallery w:val="Page Numbers (Bottom of Page)"/>
        <w:docPartUnique/>
      </w:docPartObj>
    </w:sdtPr>
    <w:sdtContent>
      <w:p w:rsidR="0078751A" w:rsidRDefault="0078751A">
        <w:pPr>
          <w:pStyle w:val="ae"/>
          <w:jc w:val="center"/>
        </w:pPr>
        <w:fldSimple w:instr=" PAGE   \* MERGEFORMAT ">
          <w:r w:rsidR="00A10212">
            <w:rPr>
              <w:noProof/>
            </w:rPr>
            <w:t>31</w:t>
          </w:r>
        </w:fldSimple>
      </w:p>
    </w:sdtContent>
  </w:sdt>
  <w:p w:rsidR="0078751A" w:rsidRDefault="0078751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15" w:rsidRDefault="00410B15" w:rsidP="0018743C">
      <w:pPr>
        <w:spacing w:after="0" w:line="240" w:lineRule="auto"/>
      </w:pPr>
      <w:r>
        <w:separator/>
      </w:r>
    </w:p>
  </w:footnote>
  <w:footnote w:type="continuationSeparator" w:id="0">
    <w:p w:rsidR="00410B15" w:rsidRDefault="00410B15" w:rsidP="0018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17F2156"/>
    <w:multiLevelType w:val="hybridMultilevel"/>
    <w:tmpl w:val="221AC8F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895674"/>
    <w:multiLevelType w:val="hybridMultilevel"/>
    <w:tmpl w:val="F45E46CE"/>
    <w:lvl w:ilvl="0" w:tplc="B40EE95A">
      <w:numFmt w:val="bullet"/>
      <w:lvlText w:val="-"/>
      <w:lvlJc w:val="left"/>
      <w:pPr>
        <w:ind w:left="1256" w:hanging="279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A9408532">
      <w:numFmt w:val="bullet"/>
      <w:lvlText w:val="•"/>
      <w:lvlJc w:val="left"/>
      <w:pPr>
        <w:ind w:left="2308" w:hanging="279"/>
      </w:pPr>
      <w:rPr>
        <w:rFonts w:hint="default"/>
        <w:lang w:val="ru-RU" w:eastAsia="ru-RU" w:bidi="ru-RU"/>
      </w:rPr>
    </w:lvl>
    <w:lvl w:ilvl="2" w:tplc="66DEE5CA">
      <w:numFmt w:val="bullet"/>
      <w:lvlText w:val="•"/>
      <w:lvlJc w:val="left"/>
      <w:pPr>
        <w:ind w:left="3357" w:hanging="279"/>
      </w:pPr>
      <w:rPr>
        <w:rFonts w:hint="default"/>
        <w:lang w:val="ru-RU" w:eastAsia="ru-RU" w:bidi="ru-RU"/>
      </w:rPr>
    </w:lvl>
    <w:lvl w:ilvl="3" w:tplc="2244140C">
      <w:numFmt w:val="bullet"/>
      <w:lvlText w:val="•"/>
      <w:lvlJc w:val="left"/>
      <w:pPr>
        <w:ind w:left="4406" w:hanging="279"/>
      </w:pPr>
      <w:rPr>
        <w:rFonts w:hint="default"/>
        <w:lang w:val="ru-RU" w:eastAsia="ru-RU" w:bidi="ru-RU"/>
      </w:rPr>
    </w:lvl>
    <w:lvl w:ilvl="4" w:tplc="5A700B92">
      <w:numFmt w:val="bullet"/>
      <w:lvlText w:val="•"/>
      <w:lvlJc w:val="left"/>
      <w:pPr>
        <w:ind w:left="5455" w:hanging="279"/>
      </w:pPr>
      <w:rPr>
        <w:rFonts w:hint="default"/>
        <w:lang w:val="ru-RU" w:eastAsia="ru-RU" w:bidi="ru-RU"/>
      </w:rPr>
    </w:lvl>
    <w:lvl w:ilvl="5" w:tplc="2F2026C6">
      <w:numFmt w:val="bullet"/>
      <w:lvlText w:val="•"/>
      <w:lvlJc w:val="left"/>
      <w:pPr>
        <w:ind w:left="6504" w:hanging="279"/>
      </w:pPr>
      <w:rPr>
        <w:rFonts w:hint="default"/>
        <w:lang w:val="ru-RU" w:eastAsia="ru-RU" w:bidi="ru-RU"/>
      </w:rPr>
    </w:lvl>
    <w:lvl w:ilvl="6" w:tplc="CACA2742">
      <w:numFmt w:val="bullet"/>
      <w:lvlText w:val="•"/>
      <w:lvlJc w:val="left"/>
      <w:pPr>
        <w:ind w:left="7553" w:hanging="279"/>
      </w:pPr>
      <w:rPr>
        <w:rFonts w:hint="default"/>
        <w:lang w:val="ru-RU" w:eastAsia="ru-RU" w:bidi="ru-RU"/>
      </w:rPr>
    </w:lvl>
    <w:lvl w:ilvl="7" w:tplc="9530D440">
      <w:numFmt w:val="bullet"/>
      <w:lvlText w:val="•"/>
      <w:lvlJc w:val="left"/>
      <w:pPr>
        <w:ind w:left="8602" w:hanging="279"/>
      </w:pPr>
      <w:rPr>
        <w:rFonts w:hint="default"/>
        <w:lang w:val="ru-RU" w:eastAsia="ru-RU" w:bidi="ru-RU"/>
      </w:rPr>
    </w:lvl>
    <w:lvl w:ilvl="8" w:tplc="1898F98E">
      <w:numFmt w:val="bullet"/>
      <w:lvlText w:val="•"/>
      <w:lvlJc w:val="left"/>
      <w:pPr>
        <w:ind w:left="9651" w:hanging="279"/>
      </w:pPr>
      <w:rPr>
        <w:rFonts w:hint="default"/>
        <w:lang w:val="ru-RU" w:eastAsia="ru-RU" w:bidi="ru-RU"/>
      </w:rPr>
    </w:lvl>
  </w:abstractNum>
  <w:abstractNum w:abstractNumId="13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4">
    <w:nsid w:val="138B5CE1"/>
    <w:multiLevelType w:val="hybridMultilevel"/>
    <w:tmpl w:val="B63ED8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66550E"/>
    <w:multiLevelType w:val="singleLevel"/>
    <w:tmpl w:val="54CA627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7">
    <w:nsid w:val="455D43B8"/>
    <w:multiLevelType w:val="hybridMultilevel"/>
    <w:tmpl w:val="4676AFD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A7319"/>
    <w:multiLevelType w:val="multilevel"/>
    <w:tmpl w:val="B63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96654B"/>
    <w:multiLevelType w:val="multilevel"/>
    <w:tmpl w:val="90F0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93243A"/>
    <w:multiLevelType w:val="multilevel"/>
    <w:tmpl w:val="EB1C16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23">
    <w:nsid w:val="5EE702B4"/>
    <w:multiLevelType w:val="hybridMultilevel"/>
    <w:tmpl w:val="BD4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945F1F"/>
    <w:multiLevelType w:val="hybridMultilevel"/>
    <w:tmpl w:val="FC863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C2F01"/>
    <w:multiLevelType w:val="hybridMultilevel"/>
    <w:tmpl w:val="FC447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70A00"/>
    <w:multiLevelType w:val="multilevel"/>
    <w:tmpl w:val="ABAE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3738F"/>
    <w:multiLevelType w:val="singleLevel"/>
    <w:tmpl w:val="C35C5D1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6C670A6E"/>
    <w:multiLevelType w:val="hybridMultilevel"/>
    <w:tmpl w:val="90E4F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7D3CCC"/>
    <w:multiLevelType w:val="hybridMultilevel"/>
    <w:tmpl w:val="58D07DB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51AD0"/>
    <w:multiLevelType w:val="multilevel"/>
    <w:tmpl w:val="850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8477DA"/>
    <w:multiLevelType w:val="hybridMultilevel"/>
    <w:tmpl w:val="6652D22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DB5D4D"/>
    <w:multiLevelType w:val="hybridMultilevel"/>
    <w:tmpl w:val="1762593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C1218C"/>
    <w:multiLevelType w:val="hybridMultilevel"/>
    <w:tmpl w:val="45FE7AC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EC09B1"/>
    <w:multiLevelType w:val="hybridMultilevel"/>
    <w:tmpl w:val="14B6E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4D0FCB"/>
    <w:multiLevelType w:val="multilevel"/>
    <w:tmpl w:val="1248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721EEC"/>
    <w:multiLevelType w:val="multilevel"/>
    <w:tmpl w:val="A27ABA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8"/>
  </w:num>
  <w:num w:numId="5">
    <w:abstractNumId w:val="23"/>
  </w:num>
  <w:num w:numId="6">
    <w:abstractNumId w:val="36"/>
  </w:num>
  <w:num w:numId="7">
    <w:abstractNumId w:val="0"/>
  </w:num>
  <w:num w:numId="8">
    <w:abstractNumId w:val="25"/>
  </w:num>
  <w:num w:numId="9">
    <w:abstractNumId w:val="29"/>
  </w:num>
  <w:num w:numId="10">
    <w:abstractNumId w:val="24"/>
  </w:num>
  <w:num w:numId="11">
    <w:abstractNumId w:val="22"/>
  </w:num>
  <w:num w:numId="12">
    <w:abstractNumId w:val="13"/>
  </w:num>
  <w:num w:numId="13">
    <w:abstractNumId w:val="26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7"/>
  </w:num>
  <w:num w:numId="24">
    <w:abstractNumId w:val="12"/>
  </w:num>
  <w:num w:numId="25">
    <w:abstractNumId w:val="19"/>
  </w:num>
  <w:num w:numId="26">
    <w:abstractNumId w:val="38"/>
  </w:num>
  <w:num w:numId="27">
    <w:abstractNumId w:val="18"/>
  </w:num>
  <w:num w:numId="28">
    <w:abstractNumId w:val="3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6"/>
    <w:lvlOverride w:ilvl="0">
      <w:startOverride w:val="1"/>
    </w:lvlOverride>
  </w:num>
  <w:num w:numId="32">
    <w:abstractNumId w:val="28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27D"/>
    <w:rsid w:val="00014138"/>
    <w:rsid w:val="000143E4"/>
    <w:rsid w:val="0002491E"/>
    <w:rsid w:val="00027704"/>
    <w:rsid w:val="000329E9"/>
    <w:rsid w:val="00035964"/>
    <w:rsid w:val="00037E51"/>
    <w:rsid w:val="0004015F"/>
    <w:rsid w:val="00047FCD"/>
    <w:rsid w:val="000610CF"/>
    <w:rsid w:val="00062D5C"/>
    <w:rsid w:val="000859CC"/>
    <w:rsid w:val="00090BDB"/>
    <w:rsid w:val="00093A59"/>
    <w:rsid w:val="00096B6B"/>
    <w:rsid w:val="000A0BA6"/>
    <w:rsid w:val="000A4C31"/>
    <w:rsid w:val="000A4F11"/>
    <w:rsid w:val="000D1D9A"/>
    <w:rsid w:val="000E4ECF"/>
    <w:rsid w:val="000F1A55"/>
    <w:rsid w:val="000F3595"/>
    <w:rsid w:val="001016EF"/>
    <w:rsid w:val="00115D9B"/>
    <w:rsid w:val="00116E94"/>
    <w:rsid w:val="001235FA"/>
    <w:rsid w:val="00134991"/>
    <w:rsid w:val="00136C34"/>
    <w:rsid w:val="00145B07"/>
    <w:rsid w:val="001550FB"/>
    <w:rsid w:val="00155E03"/>
    <w:rsid w:val="0016070B"/>
    <w:rsid w:val="0016267F"/>
    <w:rsid w:val="00181210"/>
    <w:rsid w:val="00184120"/>
    <w:rsid w:val="00187260"/>
    <w:rsid w:val="0018743C"/>
    <w:rsid w:val="001876DC"/>
    <w:rsid w:val="001A0820"/>
    <w:rsid w:val="001B2470"/>
    <w:rsid w:val="001B73E2"/>
    <w:rsid w:val="001C0F63"/>
    <w:rsid w:val="001C193F"/>
    <w:rsid w:val="001E4CCF"/>
    <w:rsid w:val="001F41F6"/>
    <w:rsid w:val="00213D22"/>
    <w:rsid w:val="00233E0C"/>
    <w:rsid w:val="00235082"/>
    <w:rsid w:val="00237687"/>
    <w:rsid w:val="0026600C"/>
    <w:rsid w:val="002677E2"/>
    <w:rsid w:val="00267F51"/>
    <w:rsid w:val="00273088"/>
    <w:rsid w:val="002735E7"/>
    <w:rsid w:val="002749A2"/>
    <w:rsid w:val="0027695A"/>
    <w:rsid w:val="002823E7"/>
    <w:rsid w:val="002925BD"/>
    <w:rsid w:val="00293391"/>
    <w:rsid w:val="00294A3C"/>
    <w:rsid w:val="002A2A62"/>
    <w:rsid w:val="002B4900"/>
    <w:rsid w:val="002B6D44"/>
    <w:rsid w:val="002B7E9D"/>
    <w:rsid w:val="002D5DCA"/>
    <w:rsid w:val="002E488F"/>
    <w:rsid w:val="002E5590"/>
    <w:rsid w:val="002F07DF"/>
    <w:rsid w:val="002F4882"/>
    <w:rsid w:val="002F4CAC"/>
    <w:rsid w:val="003001E2"/>
    <w:rsid w:val="00326B54"/>
    <w:rsid w:val="00341480"/>
    <w:rsid w:val="00357C04"/>
    <w:rsid w:val="00357C97"/>
    <w:rsid w:val="0036357B"/>
    <w:rsid w:val="00376AAA"/>
    <w:rsid w:val="00377050"/>
    <w:rsid w:val="003811BA"/>
    <w:rsid w:val="00381381"/>
    <w:rsid w:val="00384567"/>
    <w:rsid w:val="003A370C"/>
    <w:rsid w:val="003B3113"/>
    <w:rsid w:val="003B5313"/>
    <w:rsid w:val="003C2CFE"/>
    <w:rsid w:val="003C4C48"/>
    <w:rsid w:val="003D2A26"/>
    <w:rsid w:val="003E11B1"/>
    <w:rsid w:val="003E2207"/>
    <w:rsid w:val="003F13E0"/>
    <w:rsid w:val="0040227D"/>
    <w:rsid w:val="00405419"/>
    <w:rsid w:val="0041052E"/>
    <w:rsid w:val="00410B15"/>
    <w:rsid w:val="00412FAB"/>
    <w:rsid w:val="004149C6"/>
    <w:rsid w:val="0041607B"/>
    <w:rsid w:val="00420A79"/>
    <w:rsid w:val="00445014"/>
    <w:rsid w:val="00452F4B"/>
    <w:rsid w:val="00461AC4"/>
    <w:rsid w:val="004646B9"/>
    <w:rsid w:val="0046550C"/>
    <w:rsid w:val="00473B81"/>
    <w:rsid w:val="0047714B"/>
    <w:rsid w:val="00486B0C"/>
    <w:rsid w:val="004C7E17"/>
    <w:rsid w:val="004D2929"/>
    <w:rsid w:val="004D3D27"/>
    <w:rsid w:val="004F219B"/>
    <w:rsid w:val="004F4A27"/>
    <w:rsid w:val="00500295"/>
    <w:rsid w:val="00503040"/>
    <w:rsid w:val="00503A2C"/>
    <w:rsid w:val="00510A08"/>
    <w:rsid w:val="00534227"/>
    <w:rsid w:val="005355E5"/>
    <w:rsid w:val="00541C2F"/>
    <w:rsid w:val="00541D2F"/>
    <w:rsid w:val="00547081"/>
    <w:rsid w:val="00550D34"/>
    <w:rsid w:val="00552EA3"/>
    <w:rsid w:val="00556E72"/>
    <w:rsid w:val="0055709D"/>
    <w:rsid w:val="005622DB"/>
    <w:rsid w:val="00580A4C"/>
    <w:rsid w:val="005853A1"/>
    <w:rsid w:val="00587115"/>
    <w:rsid w:val="005966BE"/>
    <w:rsid w:val="005A04C9"/>
    <w:rsid w:val="005A5B64"/>
    <w:rsid w:val="005B21B1"/>
    <w:rsid w:val="005C58BC"/>
    <w:rsid w:val="005D2BE5"/>
    <w:rsid w:val="005D426D"/>
    <w:rsid w:val="005E48F1"/>
    <w:rsid w:val="006007AB"/>
    <w:rsid w:val="006059FB"/>
    <w:rsid w:val="00607B85"/>
    <w:rsid w:val="006102E0"/>
    <w:rsid w:val="006140D9"/>
    <w:rsid w:val="006207E5"/>
    <w:rsid w:val="00621EF1"/>
    <w:rsid w:val="006241BC"/>
    <w:rsid w:val="00624704"/>
    <w:rsid w:val="006250F7"/>
    <w:rsid w:val="006327D9"/>
    <w:rsid w:val="006421C9"/>
    <w:rsid w:val="006553DF"/>
    <w:rsid w:val="0066378C"/>
    <w:rsid w:val="00664503"/>
    <w:rsid w:val="00692CD4"/>
    <w:rsid w:val="00695D3D"/>
    <w:rsid w:val="006A7C57"/>
    <w:rsid w:val="006B1553"/>
    <w:rsid w:val="006B6CEF"/>
    <w:rsid w:val="006D71A4"/>
    <w:rsid w:val="006D73F8"/>
    <w:rsid w:val="006E70BC"/>
    <w:rsid w:val="006F0A2F"/>
    <w:rsid w:val="006F6CAC"/>
    <w:rsid w:val="007123CA"/>
    <w:rsid w:val="00731D5C"/>
    <w:rsid w:val="00734E98"/>
    <w:rsid w:val="00735EE2"/>
    <w:rsid w:val="00764148"/>
    <w:rsid w:val="0076560F"/>
    <w:rsid w:val="00765E18"/>
    <w:rsid w:val="0078066D"/>
    <w:rsid w:val="00780F0A"/>
    <w:rsid w:val="00783496"/>
    <w:rsid w:val="007856D4"/>
    <w:rsid w:val="0078751A"/>
    <w:rsid w:val="0079050A"/>
    <w:rsid w:val="007916E4"/>
    <w:rsid w:val="0079760C"/>
    <w:rsid w:val="007A7609"/>
    <w:rsid w:val="007B0A6C"/>
    <w:rsid w:val="007C1972"/>
    <w:rsid w:val="007C377B"/>
    <w:rsid w:val="007D1C1C"/>
    <w:rsid w:val="007D30B4"/>
    <w:rsid w:val="007D5F6D"/>
    <w:rsid w:val="007E180B"/>
    <w:rsid w:val="007E5127"/>
    <w:rsid w:val="007E55E3"/>
    <w:rsid w:val="007E7987"/>
    <w:rsid w:val="00804140"/>
    <w:rsid w:val="0081288B"/>
    <w:rsid w:val="008311F1"/>
    <w:rsid w:val="00831AB8"/>
    <w:rsid w:val="00833386"/>
    <w:rsid w:val="0086355B"/>
    <w:rsid w:val="00864D63"/>
    <w:rsid w:val="00874166"/>
    <w:rsid w:val="008753AD"/>
    <w:rsid w:val="0089284F"/>
    <w:rsid w:val="00895EA6"/>
    <w:rsid w:val="00896388"/>
    <w:rsid w:val="008A4CE8"/>
    <w:rsid w:val="008C3D59"/>
    <w:rsid w:val="008D01D1"/>
    <w:rsid w:val="008D1BF3"/>
    <w:rsid w:val="008D394F"/>
    <w:rsid w:val="009164F6"/>
    <w:rsid w:val="0093054C"/>
    <w:rsid w:val="00930A74"/>
    <w:rsid w:val="00966A23"/>
    <w:rsid w:val="00971CF9"/>
    <w:rsid w:val="00983BF2"/>
    <w:rsid w:val="009B030A"/>
    <w:rsid w:val="009B1692"/>
    <w:rsid w:val="009B18A5"/>
    <w:rsid w:val="009B3C27"/>
    <w:rsid w:val="009F45D2"/>
    <w:rsid w:val="00A00265"/>
    <w:rsid w:val="00A01BE4"/>
    <w:rsid w:val="00A03AED"/>
    <w:rsid w:val="00A10212"/>
    <w:rsid w:val="00A13A11"/>
    <w:rsid w:val="00A14201"/>
    <w:rsid w:val="00A15023"/>
    <w:rsid w:val="00A17721"/>
    <w:rsid w:val="00A257C2"/>
    <w:rsid w:val="00A273A6"/>
    <w:rsid w:val="00A36E3C"/>
    <w:rsid w:val="00A61D39"/>
    <w:rsid w:val="00A664B5"/>
    <w:rsid w:val="00A7027B"/>
    <w:rsid w:val="00AA1830"/>
    <w:rsid w:val="00AB1FEE"/>
    <w:rsid w:val="00AB3ACC"/>
    <w:rsid w:val="00AB64C9"/>
    <w:rsid w:val="00AC1A91"/>
    <w:rsid w:val="00AC571C"/>
    <w:rsid w:val="00AD40F9"/>
    <w:rsid w:val="00AD5187"/>
    <w:rsid w:val="00AE0DF3"/>
    <w:rsid w:val="00AE12BA"/>
    <w:rsid w:val="00AE49B5"/>
    <w:rsid w:val="00B00289"/>
    <w:rsid w:val="00B008B2"/>
    <w:rsid w:val="00B04FD1"/>
    <w:rsid w:val="00B10A7F"/>
    <w:rsid w:val="00B118D6"/>
    <w:rsid w:val="00B17AAC"/>
    <w:rsid w:val="00B25665"/>
    <w:rsid w:val="00B26B16"/>
    <w:rsid w:val="00B3415C"/>
    <w:rsid w:val="00B543FA"/>
    <w:rsid w:val="00B7228E"/>
    <w:rsid w:val="00B757A0"/>
    <w:rsid w:val="00B761A2"/>
    <w:rsid w:val="00B7677B"/>
    <w:rsid w:val="00B8403B"/>
    <w:rsid w:val="00B9084A"/>
    <w:rsid w:val="00B92915"/>
    <w:rsid w:val="00BA023E"/>
    <w:rsid w:val="00BA3554"/>
    <w:rsid w:val="00BA49E4"/>
    <w:rsid w:val="00BB09DE"/>
    <w:rsid w:val="00BC34AD"/>
    <w:rsid w:val="00BC5E76"/>
    <w:rsid w:val="00BC6AE3"/>
    <w:rsid w:val="00BC7572"/>
    <w:rsid w:val="00BD20F6"/>
    <w:rsid w:val="00BD491F"/>
    <w:rsid w:val="00BE46D3"/>
    <w:rsid w:val="00BF16D5"/>
    <w:rsid w:val="00BF4E42"/>
    <w:rsid w:val="00BF649D"/>
    <w:rsid w:val="00C073CB"/>
    <w:rsid w:val="00C07948"/>
    <w:rsid w:val="00C2104A"/>
    <w:rsid w:val="00C22B06"/>
    <w:rsid w:val="00C31E72"/>
    <w:rsid w:val="00C321C2"/>
    <w:rsid w:val="00C443BC"/>
    <w:rsid w:val="00C63D3F"/>
    <w:rsid w:val="00C67523"/>
    <w:rsid w:val="00C72E08"/>
    <w:rsid w:val="00CA52DB"/>
    <w:rsid w:val="00CA7CEB"/>
    <w:rsid w:val="00CC2C9B"/>
    <w:rsid w:val="00CC3CDA"/>
    <w:rsid w:val="00CD4E37"/>
    <w:rsid w:val="00CD683B"/>
    <w:rsid w:val="00CD6884"/>
    <w:rsid w:val="00CE0BEC"/>
    <w:rsid w:val="00CE30AA"/>
    <w:rsid w:val="00CE45D9"/>
    <w:rsid w:val="00CF7EDE"/>
    <w:rsid w:val="00D01B43"/>
    <w:rsid w:val="00D05CD7"/>
    <w:rsid w:val="00D17914"/>
    <w:rsid w:val="00D17EBB"/>
    <w:rsid w:val="00D25B50"/>
    <w:rsid w:val="00D44AEC"/>
    <w:rsid w:val="00D45C85"/>
    <w:rsid w:val="00D53499"/>
    <w:rsid w:val="00D57372"/>
    <w:rsid w:val="00D648EF"/>
    <w:rsid w:val="00D64F97"/>
    <w:rsid w:val="00D67007"/>
    <w:rsid w:val="00D7109F"/>
    <w:rsid w:val="00D72AD2"/>
    <w:rsid w:val="00D847A9"/>
    <w:rsid w:val="00D874BB"/>
    <w:rsid w:val="00D93427"/>
    <w:rsid w:val="00DA5C6A"/>
    <w:rsid w:val="00DA7224"/>
    <w:rsid w:val="00DD153B"/>
    <w:rsid w:val="00DD1589"/>
    <w:rsid w:val="00E01852"/>
    <w:rsid w:val="00E045C5"/>
    <w:rsid w:val="00E16CC7"/>
    <w:rsid w:val="00E16EC5"/>
    <w:rsid w:val="00E21EB4"/>
    <w:rsid w:val="00E25583"/>
    <w:rsid w:val="00E2677A"/>
    <w:rsid w:val="00E32812"/>
    <w:rsid w:val="00E33986"/>
    <w:rsid w:val="00E44039"/>
    <w:rsid w:val="00E47E49"/>
    <w:rsid w:val="00E47E90"/>
    <w:rsid w:val="00E51E2B"/>
    <w:rsid w:val="00E55F49"/>
    <w:rsid w:val="00E64A38"/>
    <w:rsid w:val="00E65206"/>
    <w:rsid w:val="00E67DC2"/>
    <w:rsid w:val="00E707AE"/>
    <w:rsid w:val="00E73FC5"/>
    <w:rsid w:val="00E80277"/>
    <w:rsid w:val="00E90302"/>
    <w:rsid w:val="00E92523"/>
    <w:rsid w:val="00E950B7"/>
    <w:rsid w:val="00E95D6B"/>
    <w:rsid w:val="00EC4772"/>
    <w:rsid w:val="00EC7A37"/>
    <w:rsid w:val="00ED03D7"/>
    <w:rsid w:val="00ED2BC5"/>
    <w:rsid w:val="00ED3A40"/>
    <w:rsid w:val="00ED5922"/>
    <w:rsid w:val="00ED7E79"/>
    <w:rsid w:val="00EE12AA"/>
    <w:rsid w:val="00EE671F"/>
    <w:rsid w:val="00EF22BD"/>
    <w:rsid w:val="00EF415E"/>
    <w:rsid w:val="00EF440E"/>
    <w:rsid w:val="00F037C3"/>
    <w:rsid w:val="00F11D0A"/>
    <w:rsid w:val="00F14ED8"/>
    <w:rsid w:val="00F177DA"/>
    <w:rsid w:val="00F266D8"/>
    <w:rsid w:val="00F26B47"/>
    <w:rsid w:val="00F310ED"/>
    <w:rsid w:val="00F33257"/>
    <w:rsid w:val="00F34721"/>
    <w:rsid w:val="00F60B2D"/>
    <w:rsid w:val="00F633B7"/>
    <w:rsid w:val="00F66BAC"/>
    <w:rsid w:val="00F8624F"/>
    <w:rsid w:val="00F96D32"/>
    <w:rsid w:val="00F97903"/>
    <w:rsid w:val="00FA544F"/>
    <w:rsid w:val="00FA5D48"/>
    <w:rsid w:val="00FB7D05"/>
    <w:rsid w:val="00FD067C"/>
    <w:rsid w:val="00FD1D2C"/>
    <w:rsid w:val="00FE39E2"/>
    <w:rsid w:val="00FE6C88"/>
    <w:rsid w:val="00FF3339"/>
    <w:rsid w:val="00FF6FE2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2"/>
  </w:style>
  <w:style w:type="paragraph" w:styleId="1">
    <w:name w:val="heading 1"/>
    <w:basedOn w:val="a"/>
    <w:next w:val="a"/>
    <w:link w:val="10"/>
    <w:uiPriority w:val="9"/>
    <w:qFormat/>
    <w:rsid w:val="0016070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1607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607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6070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140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6070B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607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76560F"/>
    <w:pPr>
      <w:spacing w:after="0" w:line="240" w:lineRule="auto"/>
    </w:pPr>
  </w:style>
  <w:style w:type="table" w:styleId="a6">
    <w:name w:val="Table Grid"/>
    <w:basedOn w:val="a1"/>
    <w:uiPriority w:val="59"/>
    <w:rsid w:val="00E4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002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7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6070B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07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607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60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07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070B"/>
  </w:style>
  <w:style w:type="character" w:styleId="a8">
    <w:name w:val="FollowedHyperlink"/>
    <w:basedOn w:val="a0"/>
    <w:uiPriority w:val="99"/>
    <w:semiHidden/>
    <w:unhideWhenUsed/>
    <w:rsid w:val="0016070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16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60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16070B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6070B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link w:val="af1"/>
    <w:qFormat/>
    <w:rsid w:val="001607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1">
    <w:name w:val="Название Знак"/>
    <w:basedOn w:val="a0"/>
    <w:link w:val="af0"/>
    <w:rsid w:val="0016070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Body Text"/>
    <w:basedOn w:val="a"/>
    <w:link w:val="af3"/>
    <w:unhideWhenUsed/>
    <w:rsid w:val="0016070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rsid w:val="0016070B"/>
    <w:rPr>
      <w:rFonts w:ascii="Calibri" w:eastAsia="Times New Roman" w:hAnsi="Calibri" w:cs="Times New Roman"/>
      <w:lang w:eastAsia="ru-RU"/>
    </w:rPr>
  </w:style>
  <w:style w:type="paragraph" w:styleId="af4">
    <w:name w:val="Body Text Indent"/>
    <w:basedOn w:val="a"/>
    <w:link w:val="af5"/>
    <w:unhideWhenUsed/>
    <w:rsid w:val="0016070B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60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1607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6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nhideWhenUsed/>
    <w:rsid w:val="0016070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60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nhideWhenUsed/>
    <w:rsid w:val="001607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60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nhideWhenUsed/>
    <w:rsid w:val="001607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1607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1607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160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1607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4">
    <w:name w:val="шап2"/>
    <w:basedOn w:val="a"/>
    <w:rsid w:val="0016070B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Стиль"/>
    <w:rsid w:val="0016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607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"/>
    <w:uiPriority w:val="99"/>
    <w:rsid w:val="0016070B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basedOn w:val="a0"/>
    <w:uiPriority w:val="99"/>
    <w:semiHidden/>
    <w:unhideWhenUsed/>
    <w:rsid w:val="0016070B"/>
    <w:rPr>
      <w:vertAlign w:val="superscript"/>
    </w:rPr>
  </w:style>
  <w:style w:type="character" w:customStyle="1" w:styleId="13">
    <w:name w:val="Основной текст с отступом Знак1"/>
    <w:basedOn w:val="a0"/>
    <w:uiPriority w:val="99"/>
    <w:semiHidden/>
    <w:rsid w:val="0016070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6070B"/>
    <w:rPr>
      <w:sz w:val="24"/>
      <w:szCs w:val="24"/>
    </w:rPr>
  </w:style>
  <w:style w:type="table" w:customStyle="1" w:styleId="14">
    <w:name w:val="Сетка таблицы1"/>
    <w:basedOn w:val="a1"/>
    <w:rsid w:val="00160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link w:val="15"/>
    <w:rsid w:val="00695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c"/>
    <w:rsid w:val="00695D3D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uiPriority w:val="99"/>
    <w:qFormat/>
    <w:rsid w:val="008D01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rsid w:val="006140D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d">
    <w:name w:val="Текст таблицы"/>
    <w:basedOn w:val="a"/>
    <w:rsid w:val="006140D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f2fs20">
    <w:name w:val="ff2 fs20"/>
    <w:basedOn w:val="a0"/>
    <w:rsid w:val="006140D9"/>
  </w:style>
  <w:style w:type="paragraph" w:customStyle="1" w:styleId="c0">
    <w:name w:val="c0"/>
    <w:basedOn w:val="a"/>
    <w:rsid w:val="0061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140D9"/>
  </w:style>
  <w:style w:type="character" w:customStyle="1" w:styleId="c6">
    <w:name w:val="c6"/>
    <w:basedOn w:val="a0"/>
    <w:rsid w:val="006140D9"/>
  </w:style>
  <w:style w:type="paragraph" w:customStyle="1" w:styleId="310">
    <w:name w:val="Основной текст с отступом 31"/>
    <w:basedOn w:val="a"/>
    <w:rsid w:val="006140D9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2">
    <w:name w:val="List Number 2"/>
    <w:basedOn w:val="a"/>
    <w:rsid w:val="006140D9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Стиль1"/>
    <w:basedOn w:val="a"/>
    <w:rsid w:val="0061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140D9"/>
    <w:pPr>
      <w:widowControl w:val="0"/>
      <w:autoSpaceDE w:val="0"/>
      <w:autoSpaceDN w:val="0"/>
      <w:adjustRightInd w:val="0"/>
      <w:spacing w:after="0" w:line="485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6140D9"/>
    <w:rPr>
      <w:rFonts w:ascii="Calibri" w:hAnsi="Calibri" w:cs="Calibri"/>
      <w:b/>
      <w:bCs/>
      <w:sz w:val="26"/>
      <w:szCs w:val="26"/>
    </w:rPr>
  </w:style>
  <w:style w:type="paragraph" w:styleId="26">
    <w:name w:val="Body Text 2"/>
    <w:basedOn w:val="a"/>
    <w:link w:val="27"/>
    <w:rsid w:val="006140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61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1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40D9"/>
  </w:style>
  <w:style w:type="character" w:styleId="afe">
    <w:name w:val="page number"/>
    <w:basedOn w:val="a0"/>
    <w:rsid w:val="006140D9"/>
  </w:style>
  <w:style w:type="character" w:styleId="aff">
    <w:name w:val="Emphasis"/>
    <w:basedOn w:val="a0"/>
    <w:qFormat/>
    <w:rsid w:val="006140D9"/>
    <w:rPr>
      <w:i/>
      <w:iCs/>
    </w:rPr>
  </w:style>
  <w:style w:type="character" w:customStyle="1" w:styleId="s3">
    <w:name w:val="s3"/>
    <w:basedOn w:val="a0"/>
    <w:rsid w:val="006140D9"/>
  </w:style>
  <w:style w:type="paragraph" w:customStyle="1" w:styleId="Style1">
    <w:name w:val="Style1"/>
    <w:basedOn w:val="a"/>
    <w:rsid w:val="00093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3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аголовок №1_"/>
    <w:link w:val="19"/>
    <w:locked/>
    <w:rsid w:val="00093A59"/>
    <w:rPr>
      <w:b/>
      <w:bCs/>
      <w:spacing w:val="30"/>
      <w:sz w:val="31"/>
      <w:szCs w:val="31"/>
      <w:shd w:val="clear" w:color="auto" w:fill="FFFFFF"/>
    </w:rPr>
  </w:style>
  <w:style w:type="paragraph" w:customStyle="1" w:styleId="19">
    <w:name w:val="Заголовок №1"/>
    <w:basedOn w:val="a"/>
    <w:link w:val="18"/>
    <w:rsid w:val="00093A59"/>
    <w:pPr>
      <w:shd w:val="clear" w:color="auto" w:fill="FFFFFF"/>
      <w:spacing w:after="240" w:line="240" w:lineRule="atLeast"/>
      <w:outlineLvl w:val="0"/>
    </w:pPr>
    <w:rPr>
      <w:b/>
      <w:bCs/>
      <w:spacing w:val="30"/>
      <w:sz w:val="31"/>
      <w:szCs w:val="31"/>
    </w:rPr>
  </w:style>
  <w:style w:type="character" w:customStyle="1" w:styleId="36">
    <w:name w:val="Основной текст (3)_"/>
    <w:link w:val="37"/>
    <w:locked/>
    <w:rsid w:val="00093A59"/>
    <w:rPr>
      <w:b/>
      <w:bCs/>
      <w:i/>
      <w:iCs/>
      <w:sz w:val="25"/>
      <w:szCs w:val="25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3A59"/>
    <w:pPr>
      <w:shd w:val="clear" w:color="auto" w:fill="FFFFFF"/>
      <w:spacing w:after="0" w:line="322" w:lineRule="exact"/>
    </w:pPr>
    <w:rPr>
      <w:b/>
      <w:bCs/>
      <w:i/>
      <w:iCs/>
      <w:sz w:val="25"/>
      <w:szCs w:val="25"/>
    </w:rPr>
  </w:style>
  <w:style w:type="character" w:customStyle="1" w:styleId="FontStyle11">
    <w:name w:val="Font Style11"/>
    <w:uiPriority w:val="99"/>
    <w:rsid w:val="00093A5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0">
    <w:name w:val="Основной текст + Полужирный"/>
    <w:aliases w:val="Курсив,Интервал 0 pt"/>
    <w:rsid w:val="00093A59"/>
    <w:rPr>
      <w:b/>
      <w:bCs/>
      <w:i/>
      <w:iCs/>
      <w:spacing w:val="0"/>
      <w:sz w:val="25"/>
      <w:szCs w:val="25"/>
      <w:lang w:bidi="ar-SA"/>
    </w:rPr>
  </w:style>
  <w:style w:type="character" w:customStyle="1" w:styleId="aff1">
    <w:name w:val="Основной текст + Курсив"/>
    <w:rsid w:val="00093A59"/>
    <w:rPr>
      <w:i/>
      <w:iCs/>
      <w:sz w:val="27"/>
      <w:szCs w:val="27"/>
      <w:shd w:val="clear" w:color="auto" w:fill="FFFFFF"/>
    </w:rPr>
  </w:style>
  <w:style w:type="character" w:customStyle="1" w:styleId="38">
    <w:name w:val="Основной текст (3) + Не курсив"/>
    <w:rsid w:val="00093A59"/>
    <w:rPr>
      <w:b/>
      <w:bCs/>
      <w:i w:val="0"/>
      <w:iCs w:val="0"/>
      <w:sz w:val="27"/>
      <w:szCs w:val="27"/>
      <w:shd w:val="clear" w:color="auto" w:fill="FFFFFF"/>
      <w:lang w:bidi="ar-SA"/>
    </w:rPr>
  </w:style>
  <w:style w:type="character" w:customStyle="1" w:styleId="a5">
    <w:name w:val="Без интервала Знак"/>
    <w:link w:val="a4"/>
    <w:uiPriority w:val="99"/>
    <w:locked/>
    <w:rsid w:val="00C443BC"/>
  </w:style>
  <w:style w:type="paragraph" w:customStyle="1" w:styleId="Standard">
    <w:name w:val="Standard"/>
    <w:rsid w:val="00C443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SimSun" w:hAnsi="Times New Roman CYR" w:cs="F"/>
      <w:kern w:val="3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C443BC"/>
    <w:pPr>
      <w:widowControl w:val="0"/>
      <w:autoSpaceDE w:val="0"/>
      <w:autoSpaceDN w:val="0"/>
      <w:spacing w:after="0" w:line="275" w:lineRule="exact"/>
      <w:ind w:left="16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211">
    <w:name w:val="Заголовок 21"/>
    <w:basedOn w:val="a"/>
    <w:uiPriority w:val="1"/>
    <w:qFormat/>
    <w:rsid w:val="00C443BC"/>
    <w:pPr>
      <w:widowControl w:val="0"/>
      <w:autoSpaceDE w:val="0"/>
      <w:autoSpaceDN w:val="0"/>
      <w:spacing w:after="0" w:line="276" w:lineRule="exact"/>
      <w:ind w:left="168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aff2">
    <w:name w:val="Содержимое таблицы"/>
    <w:rsid w:val="003A370C"/>
    <w:pPr>
      <w:widowControl w:val="0"/>
      <w:suppressLineNumbers/>
      <w:suppressAutoHyphens/>
      <w:spacing w:after="120" w:line="240" w:lineRule="auto"/>
    </w:pPr>
    <w:rPr>
      <w:rFonts w:ascii="Times" w:eastAsia="Nimbus Sans L" w:hAnsi="Times" w:cs="Times New Roman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70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07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07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070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6070B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607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6560F"/>
    <w:pPr>
      <w:spacing w:after="0" w:line="240" w:lineRule="auto"/>
    </w:pPr>
  </w:style>
  <w:style w:type="table" w:styleId="a5">
    <w:name w:val="Table Grid"/>
    <w:basedOn w:val="a1"/>
    <w:uiPriority w:val="59"/>
    <w:rsid w:val="00E4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02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7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6070B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07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607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60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607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070B"/>
  </w:style>
  <w:style w:type="character" w:styleId="a7">
    <w:name w:val="FollowedHyperlink"/>
    <w:basedOn w:val="a0"/>
    <w:uiPriority w:val="99"/>
    <w:semiHidden/>
    <w:unhideWhenUsed/>
    <w:rsid w:val="0016070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16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160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6070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6070B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uiPriority w:val="99"/>
    <w:qFormat/>
    <w:rsid w:val="001607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16070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6070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6070B"/>
    <w:rPr>
      <w:rFonts w:ascii="Calibri" w:eastAsia="Times New Roman" w:hAnsi="Calibri" w:cs="Times New Roman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6070B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60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607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6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6070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0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607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60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1607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semiHidden/>
    <w:rsid w:val="001607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607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0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1607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3">
    <w:name w:val="шап2"/>
    <w:basedOn w:val="a"/>
    <w:uiPriority w:val="99"/>
    <w:rsid w:val="0016070B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тиль"/>
    <w:uiPriority w:val="99"/>
    <w:rsid w:val="0016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1607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"/>
    <w:uiPriority w:val="99"/>
    <w:rsid w:val="0016070B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unhideWhenUsed/>
    <w:rsid w:val="0016070B"/>
    <w:rPr>
      <w:vertAlign w:val="superscript"/>
    </w:rPr>
  </w:style>
  <w:style w:type="character" w:customStyle="1" w:styleId="13">
    <w:name w:val="Основной текст с отступом Знак1"/>
    <w:basedOn w:val="a0"/>
    <w:uiPriority w:val="99"/>
    <w:semiHidden/>
    <w:rsid w:val="0016070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6070B"/>
    <w:rPr>
      <w:sz w:val="24"/>
      <w:szCs w:val="24"/>
    </w:rPr>
  </w:style>
  <w:style w:type="table" w:customStyle="1" w:styleId="14">
    <w:name w:val="Сетка таблицы1"/>
    <w:basedOn w:val="a1"/>
    <w:rsid w:val="00160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D81D-DB78-4102-8579-9692C6B7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8370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1234_</dc:creator>
  <cp:lastModifiedBy>Николай</cp:lastModifiedBy>
  <cp:revision>14</cp:revision>
  <cp:lastPrinted>2015-03-07T21:04:00Z</cp:lastPrinted>
  <dcterms:created xsi:type="dcterms:W3CDTF">2017-08-04T13:51:00Z</dcterms:created>
  <dcterms:modified xsi:type="dcterms:W3CDTF">2019-09-22T16:14:00Z</dcterms:modified>
</cp:coreProperties>
</file>