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60F" w:rsidRPr="006421C9" w:rsidRDefault="006421C9" w:rsidP="006421C9">
      <w:pPr>
        <w:jc w:val="center"/>
        <w:rPr>
          <w:rFonts w:ascii="Times New Roman" w:hAnsi="Times New Roman" w:cs="Times New Roman"/>
          <w:b/>
          <w:sz w:val="24"/>
          <w:szCs w:val="24"/>
        </w:rPr>
      </w:pPr>
      <w:r w:rsidRPr="006421C9">
        <w:rPr>
          <w:rFonts w:ascii="Times New Roman" w:hAnsi="Times New Roman" w:cs="Times New Roman"/>
          <w:b/>
          <w:sz w:val="24"/>
          <w:szCs w:val="24"/>
        </w:rPr>
        <w:t>ПОЯСНИТЕЛЬНАЯ  ЗАПИСКА</w:t>
      </w:r>
    </w:p>
    <w:p w:rsidR="00695D3D" w:rsidRPr="00764148" w:rsidRDefault="0076560F" w:rsidP="00695D3D">
      <w:pPr>
        <w:pStyle w:val="15"/>
        <w:shd w:val="clear" w:color="auto" w:fill="auto"/>
        <w:spacing w:line="240" w:lineRule="auto"/>
        <w:ind w:right="20"/>
        <w:rPr>
          <w:sz w:val="24"/>
          <w:szCs w:val="24"/>
        </w:rPr>
      </w:pPr>
      <w:r w:rsidRPr="00764148">
        <w:rPr>
          <w:sz w:val="24"/>
          <w:szCs w:val="24"/>
        </w:rPr>
        <w:t xml:space="preserve">       </w:t>
      </w:r>
    </w:p>
    <w:p w:rsidR="00093A59" w:rsidRPr="00764148" w:rsidRDefault="00093A59" w:rsidP="00093A59">
      <w:pPr>
        <w:ind w:firstLine="709"/>
        <w:jc w:val="both"/>
        <w:rPr>
          <w:rFonts w:ascii="Times New Roman" w:hAnsi="Times New Roman" w:cs="Times New Roman"/>
          <w:sz w:val="24"/>
          <w:szCs w:val="24"/>
        </w:rPr>
      </w:pPr>
      <w:r w:rsidRPr="00764148">
        <w:rPr>
          <w:rFonts w:ascii="Times New Roman" w:hAnsi="Times New Roman" w:cs="Times New Roman"/>
          <w:sz w:val="24"/>
          <w:szCs w:val="24"/>
        </w:rPr>
        <w:t>Содержание обучения русскому языку отобрано и структурировано на основе компетентностного подхода. В соответствии с этим в 8 классе формируются и развиваются коммуникативная, языковая, лингвистическая (языковедческая) и культуроведческая компетенции.</w:t>
      </w:r>
    </w:p>
    <w:p w:rsidR="00093A59" w:rsidRPr="00764148" w:rsidRDefault="00093A59" w:rsidP="00093A59">
      <w:pPr>
        <w:ind w:firstLine="709"/>
        <w:jc w:val="both"/>
        <w:rPr>
          <w:rFonts w:ascii="Times New Roman" w:hAnsi="Times New Roman" w:cs="Times New Roman"/>
          <w:sz w:val="24"/>
          <w:szCs w:val="24"/>
        </w:rPr>
      </w:pPr>
      <w:r w:rsidRPr="00764148">
        <w:rPr>
          <w:rFonts w:ascii="Times New Roman" w:hAnsi="Times New Roman" w:cs="Times New Roman"/>
          <w:sz w:val="24"/>
          <w:szCs w:val="24"/>
        </w:rPr>
        <w:t>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093A59" w:rsidRPr="00764148" w:rsidRDefault="00093A59" w:rsidP="00093A59">
      <w:pPr>
        <w:ind w:firstLine="709"/>
        <w:jc w:val="both"/>
        <w:rPr>
          <w:rFonts w:ascii="Times New Roman" w:hAnsi="Times New Roman" w:cs="Times New Roman"/>
          <w:sz w:val="24"/>
          <w:szCs w:val="24"/>
        </w:rPr>
      </w:pPr>
      <w:r w:rsidRPr="00764148">
        <w:rPr>
          <w:rFonts w:ascii="Times New Roman" w:hAnsi="Times New Roman" w:cs="Times New Roman"/>
          <w:sz w:val="24"/>
          <w:szCs w:val="24"/>
        </w:rPr>
        <w:t>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093A59" w:rsidRPr="00764148" w:rsidRDefault="00093A59" w:rsidP="00093A59">
      <w:pPr>
        <w:ind w:firstLine="709"/>
        <w:jc w:val="both"/>
        <w:rPr>
          <w:rFonts w:ascii="Times New Roman" w:hAnsi="Times New Roman" w:cs="Times New Roman"/>
          <w:sz w:val="24"/>
          <w:szCs w:val="24"/>
        </w:rPr>
      </w:pPr>
      <w:r w:rsidRPr="00764148">
        <w:rPr>
          <w:rFonts w:ascii="Times New Roman" w:hAnsi="Times New Roman" w:cs="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093A59" w:rsidRPr="00764148" w:rsidRDefault="00093A59" w:rsidP="00093A59">
      <w:pPr>
        <w:ind w:firstLine="709"/>
        <w:jc w:val="both"/>
        <w:rPr>
          <w:rFonts w:ascii="Times New Roman" w:hAnsi="Times New Roman" w:cs="Times New Roman"/>
          <w:sz w:val="24"/>
          <w:szCs w:val="24"/>
        </w:rPr>
      </w:pPr>
      <w:r w:rsidRPr="00764148">
        <w:rPr>
          <w:rFonts w:ascii="Times New Roman" w:hAnsi="Times New Roman" w:cs="Times New Roman"/>
          <w:sz w:val="24"/>
          <w:szCs w:val="24"/>
        </w:rPr>
        <w:t>Курс русского языка для 8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w:t>
      </w:r>
    </w:p>
    <w:p w:rsidR="00093A59" w:rsidRPr="00764148" w:rsidRDefault="00093A59" w:rsidP="00093A59">
      <w:pPr>
        <w:ind w:firstLine="709"/>
        <w:jc w:val="both"/>
        <w:rPr>
          <w:rFonts w:ascii="Times New Roman" w:hAnsi="Times New Roman" w:cs="Times New Roman"/>
          <w:sz w:val="24"/>
          <w:szCs w:val="24"/>
        </w:rPr>
      </w:pPr>
      <w:r w:rsidRPr="00764148">
        <w:rPr>
          <w:rFonts w:ascii="Times New Roman" w:hAnsi="Times New Roman" w:cs="Times New Roman"/>
          <w:sz w:val="24"/>
          <w:szCs w:val="24"/>
        </w:rPr>
        <w:t xml:space="preserve"> 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
    <w:p w:rsidR="00093A59" w:rsidRPr="00764148" w:rsidRDefault="00093A59" w:rsidP="00093A59">
      <w:pPr>
        <w:shd w:val="clear" w:color="auto" w:fill="FFFFFF"/>
        <w:spacing w:line="360" w:lineRule="auto"/>
        <w:jc w:val="both"/>
        <w:rPr>
          <w:rFonts w:ascii="Times New Roman" w:hAnsi="Times New Roman" w:cs="Times New Roman"/>
          <w:sz w:val="24"/>
          <w:szCs w:val="24"/>
        </w:rPr>
      </w:pPr>
    </w:p>
    <w:p w:rsidR="00764148" w:rsidRPr="00210FF6" w:rsidRDefault="00764148" w:rsidP="00764148">
      <w:pPr>
        <w:autoSpaceDE w:val="0"/>
        <w:autoSpaceDN w:val="0"/>
        <w:adjustRightInd w:val="0"/>
        <w:rPr>
          <w:rFonts w:ascii="Times New Roman" w:eastAsia="HiddenHorzOCR" w:hAnsi="Times New Roman"/>
          <w:sz w:val="24"/>
          <w:szCs w:val="24"/>
        </w:rPr>
      </w:pPr>
      <w:r>
        <w:rPr>
          <w:rFonts w:ascii="Times New Roman" w:hAnsi="Times New Roman"/>
          <w:sz w:val="24"/>
          <w:szCs w:val="24"/>
        </w:rPr>
        <w:lastRenderedPageBreak/>
        <w:t xml:space="preserve">           </w:t>
      </w:r>
      <w:r w:rsidRPr="00210FF6">
        <w:rPr>
          <w:rFonts w:ascii="Times New Roman" w:hAnsi="Times New Roman"/>
          <w:sz w:val="24"/>
          <w:szCs w:val="24"/>
        </w:rPr>
        <w:t xml:space="preserve">Рабочая программа по русскому языку для 8 класса составлена на основе федерального компонента государственного стандарта среднего основного общего образования, примерной программы основного общего образования по русскому языку, авторской программы для общеобразовательных учреждений «Русский язык. 5-9 классы» под редакцией Л.А. Тростенцовой, Т.А. Ладыженской, Н. М. Шанского, М: «Просвещение»,2008 г., рассчитанной на 102 часа в год (Русский язык: Учебник для 8 класса общеобразовательных учреждений </w:t>
      </w:r>
      <w:r w:rsidRPr="00210FF6">
        <w:rPr>
          <w:rFonts w:ascii="Times New Roman" w:eastAsia="HiddenHorzOCR" w:hAnsi="Times New Roman"/>
          <w:color w:val="6A6765"/>
          <w:sz w:val="24"/>
          <w:szCs w:val="24"/>
        </w:rPr>
        <w:t>(</w:t>
      </w:r>
      <w:r w:rsidRPr="00210FF6">
        <w:rPr>
          <w:rFonts w:ascii="Times New Roman" w:eastAsia="HiddenHorzOCR" w:hAnsi="Times New Roman"/>
          <w:sz w:val="24"/>
          <w:szCs w:val="24"/>
        </w:rPr>
        <w:t>Л. А. Тростенцова, Т. А. Ладыженская, А. Д. Дейкина, О. М. Александрова; науч. ред. Н.. М. Шански</w:t>
      </w:r>
      <w:r>
        <w:rPr>
          <w:rFonts w:ascii="Times New Roman" w:eastAsia="HiddenHorzOCR" w:hAnsi="Times New Roman"/>
          <w:sz w:val="24"/>
          <w:szCs w:val="24"/>
        </w:rPr>
        <w:t>й. изд.- М.:_ Просвещение, 2014</w:t>
      </w:r>
      <w:r w:rsidRPr="00210FF6">
        <w:rPr>
          <w:rFonts w:ascii="Times New Roman" w:hAnsi="Times New Roman"/>
          <w:sz w:val="24"/>
          <w:szCs w:val="24"/>
        </w:rPr>
        <w:t xml:space="preserve">г)    </w:t>
      </w:r>
    </w:p>
    <w:p w:rsidR="0076560F" w:rsidRPr="00764148" w:rsidRDefault="0076560F" w:rsidP="0076560F">
      <w:pPr>
        <w:pStyle w:val="a3"/>
        <w:ind w:left="0"/>
        <w:jc w:val="both"/>
      </w:pPr>
    </w:p>
    <w:p w:rsidR="0076560F" w:rsidRPr="00764148" w:rsidRDefault="0076560F" w:rsidP="0076560F">
      <w:pPr>
        <w:pStyle w:val="a3"/>
        <w:ind w:left="142"/>
        <w:rPr>
          <w:b/>
        </w:rPr>
      </w:pPr>
      <w:r w:rsidRPr="00764148">
        <w:t xml:space="preserve">                                                                       </w:t>
      </w:r>
      <w:r w:rsidRPr="00764148">
        <w:rPr>
          <w:b/>
        </w:rPr>
        <w:t xml:space="preserve">Общая характеристика учебного предмета </w:t>
      </w:r>
    </w:p>
    <w:p w:rsidR="0076560F" w:rsidRPr="00764148" w:rsidRDefault="0076560F" w:rsidP="0076560F">
      <w:pPr>
        <w:pStyle w:val="a3"/>
        <w:ind w:left="142"/>
      </w:pPr>
    </w:p>
    <w:p w:rsidR="0076560F" w:rsidRPr="00764148" w:rsidRDefault="00764148" w:rsidP="0076560F">
      <w:pPr>
        <w:pStyle w:val="a3"/>
        <w:ind w:left="142"/>
        <w:rPr>
          <w:b/>
        </w:rPr>
      </w:pPr>
      <w:r>
        <w:rPr>
          <w:b/>
        </w:rPr>
        <w:t xml:space="preserve">          </w:t>
      </w:r>
      <w:r w:rsidR="0076560F" w:rsidRPr="00764148">
        <w:rPr>
          <w:b/>
        </w:rPr>
        <w:t>Цели обучения</w:t>
      </w:r>
    </w:p>
    <w:p w:rsidR="00093A59" w:rsidRPr="00764148" w:rsidRDefault="00093A59" w:rsidP="00093A59">
      <w:pPr>
        <w:ind w:firstLine="709"/>
        <w:rPr>
          <w:rFonts w:ascii="Times New Roman" w:hAnsi="Times New Roman" w:cs="Times New Roman"/>
          <w:sz w:val="24"/>
          <w:szCs w:val="24"/>
        </w:rPr>
      </w:pPr>
      <w:r w:rsidRPr="00764148">
        <w:rPr>
          <w:rFonts w:ascii="Times New Roman" w:hAnsi="Times New Roman" w:cs="Times New Roman"/>
          <w:sz w:val="24"/>
          <w:szCs w:val="24"/>
        </w:rPr>
        <w:t>- воспитание гражданственности и патриотизма, любви к русскому языку;</w:t>
      </w:r>
    </w:p>
    <w:p w:rsidR="00093A59" w:rsidRPr="00764148" w:rsidRDefault="00093A59" w:rsidP="00093A59">
      <w:pPr>
        <w:ind w:firstLine="709"/>
        <w:rPr>
          <w:rFonts w:ascii="Times New Roman" w:hAnsi="Times New Roman" w:cs="Times New Roman"/>
          <w:sz w:val="24"/>
          <w:szCs w:val="24"/>
        </w:rPr>
      </w:pPr>
      <w:r w:rsidRPr="00764148">
        <w:rPr>
          <w:rFonts w:ascii="Times New Roman" w:hAnsi="Times New Roman" w:cs="Times New Roman"/>
          <w:sz w:val="24"/>
          <w:szCs w:val="24"/>
        </w:rPr>
        <w:t>- развитие речевой и мыслительной деятельности, коммуникативных умений и навыков;</w:t>
      </w:r>
    </w:p>
    <w:p w:rsidR="00093A59" w:rsidRPr="00764148" w:rsidRDefault="00093A59" w:rsidP="00093A59">
      <w:pPr>
        <w:ind w:firstLine="709"/>
        <w:rPr>
          <w:rFonts w:ascii="Times New Roman" w:hAnsi="Times New Roman" w:cs="Times New Roman"/>
          <w:sz w:val="24"/>
          <w:szCs w:val="24"/>
        </w:rPr>
      </w:pPr>
      <w:r w:rsidRPr="00764148">
        <w:rPr>
          <w:rFonts w:ascii="Times New Roman" w:hAnsi="Times New Roman" w:cs="Times New Roman"/>
          <w:sz w:val="24"/>
          <w:szCs w:val="24"/>
        </w:rPr>
        <w:t>- освоение знаний о русском языке, основных нормах русского литературного языка, обогащение словарного запаса;</w:t>
      </w:r>
    </w:p>
    <w:p w:rsidR="00093A59" w:rsidRPr="00764148" w:rsidRDefault="00093A59" w:rsidP="00093A59">
      <w:pPr>
        <w:ind w:firstLine="709"/>
        <w:rPr>
          <w:rFonts w:ascii="Times New Roman" w:hAnsi="Times New Roman" w:cs="Times New Roman"/>
          <w:sz w:val="24"/>
          <w:szCs w:val="24"/>
        </w:rPr>
      </w:pPr>
      <w:r w:rsidRPr="00764148">
        <w:rPr>
          <w:rFonts w:ascii="Times New Roman" w:hAnsi="Times New Roman" w:cs="Times New Roman"/>
          <w:sz w:val="24"/>
          <w:szCs w:val="24"/>
        </w:rPr>
        <w:t>- формирование умений опознавать языковые единицы, проводить различные виды их анализа;</w:t>
      </w:r>
    </w:p>
    <w:p w:rsidR="00093A59" w:rsidRPr="00764148" w:rsidRDefault="00093A59" w:rsidP="00093A59">
      <w:pPr>
        <w:ind w:firstLine="709"/>
        <w:rPr>
          <w:rFonts w:ascii="Times New Roman" w:hAnsi="Times New Roman" w:cs="Times New Roman"/>
          <w:sz w:val="24"/>
          <w:szCs w:val="24"/>
        </w:rPr>
      </w:pPr>
      <w:r w:rsidRPr="00764148">
        <w:rPr>
          <w:rFonts w:ascii="Times New Roman" w:hAnsi="Times New Roman" w:cs="Times New Roman"/>
          <w:sz w:val="24"/>
          <w:szCs w:val="24"/>
        </w:rPr>
        <w:t>- применение полученных знаний и умений на практике.</w:t>
      </w:r>
    </w:p>
    <w:p w:rsidR="00093A59" w:rsidRPr="00764148" w:rsidRDefault="00093A59" w:rsidP="00093A59">
      <w:pPr>
        <w:ind w:firstLine="709"/>
        <w:rPr>
          <w:rFonts w:ascii="Times New Roman" w:hAnsi="Times New Roman" w:cs="Times New Roman"/>
          <w:sz w:val="24"/>
          <w:szCs w:val="24"/>
        </w:rPr>
      </w:pPr>
      <w:r w:rsidRPr="00764148">
        <w:rPr>
          <w:rFonts w:ascii="Times New Roman" w:hAnsi="Times New Roman" w:cs="Times New Roman"/>
          <w:b/>
          <w:bCs/>
          <w:sz w:val="24"/>
          <w:szCs w:val="24"/>
        </w:rPr>
        <w:t>Задачи обучения</w:t>
      </w:r>
      <w:r w:rsidRPr="00764148">
        <w:rPr>
          <w:rFonts w:ascii="Times New Roman" w:hAnsi="Times New Roman" w:cs="Times New Roman"/>
          <w:sz w:val="24"/>
          <w:szCs w:val="24"/>
        </w:rPr>
        <w:t xml:space="preserve">: </w:t>
      </w:r>
    </w:p>
    <w:p w:rsidR="00093A59" w:rsidRPr="00764148" w:rsidRDefault="00093A59" w:rsidP="00093A59">
      <w:pPr>
        <w:ind w:firstLine="709"/>
        <w:rPr>
          <w:rFonts w:ascii="Times New Roman" w:hAnsi="Times New Roman" w:cs="Times New Roman"/>
          <w:sz w:val="24"/>
          <w:szCs w:val="24"/>
        </w:rPr>
      </w:pPr>
      <w:r w:rsidRPr="00764148">
        <w:rPr>
          <w:rFonts w:ascii="Times New Roman" w:hAnsi="Times New Roman" w:cs="Times New Roman"/>
          <w:sz w:val="24"/>
          <w:szCs w:val="24"/>
        </w:rPr>
        <w:t>-дать учащимся представление о роли языка в жизни общества, о языке как развивающемся явлении, о месте русского языка в современном мире, о его богатстве и выразительности; обеспечить усвоение определенного круга знаний из области орфоэпии, орфографии, лексики, морфемики, словообразования, морфологии, синтаксиса, пунктуации, стилистики, а также формирование умений применять эти знания на практике;</w:t>
      </w:r>
    </w:p>
    <w:p w:rsidR="00093A59" w:rsidRPr="00764148" w:rsidRDefault="00093A59" w:rsidP="00093A59">
      <w:pPr>
        <w:ind w:firstLine="709"/>
        <w:rPr>
          <w:rFonts w:ascii="Times New Roman" w:hAnsi="Times New Roman" w:cs="Times New Roman"/>
          <w:sz w:val="24"/>
          <w:szCs w:val="24"/>
        </w:rPr>
      </w:pPr>
      <w:r w:rsidRPr="00764148">
        <w:rPr>
          <w:rFonts w:ascii="Times New Roman" w:hAnsi="Times New Roman" w:cs="Times New Roman"/>
          <w:sz w:val="24"/>
          <w:szCs w:val="24"/>
        </w:rPr>
        <w:t>- развивать речь учащихся: обогащать их активный и пассивный запас слов, грамматический строй речи; способствовать усвоению норм литературного языка,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w:t>
      </w:r>
    </w:p>
    <w:p w:rsidR="00093A59" w:rsidRPr="00764148" w:rsidRDefault="00093A59" w:rsidP="00093A59">
      <w:pPr>
        <w:ind w:firstLine="709"/>
        <w:rPr>
          <w:rFonts w:ascii="Times New Roman" w:hAnsi="Times New Roman" w:cs="Times New Roman"/>
          <w:sz w:val="24"/>
          <w:szCs w:val="24"/>
        </w:rPr>
      </w:pPr>
      <w:r w:rsidRPr="00764148">
        <w:rPr>
          <w:rFonts w:ascii="Times New Roman" w:hAnsi="Times New Roman" w:cs="Times New Roman"/>
          <w:sz w:val="24"/>
          <w:szCs w:val="24"/>
        </w:rPr>
        <w:t>- формировать и совершенствовать орфографические и пунктуационные умения и навыки;</w:t>
      </w:r>
    </w:p>
    <w:p w:rsidR="00093A59" w:rsidRPr="00764148" w:rsidRDefault="00093A59" w:rsidP="00093A59">
      <w:pPr>
        <w:ind w:firstLine="709"/>
        <w:rPr>
          <w:rFonts w:ascii="Times New Roman" w:hAnsi="Times New Roman" w:cs="Times New Roman"/>
          <w:sz w:val="24"/>
          <w:szCs w:val="24"/>
        </w:rPr>
      </w:pPr>
      <w:r w:rsidRPr="00764148">
        <w:rPr>
          <w:rFonts w:ascii="Times New Roman" w:hAnsi="Times New Roman" w:cs="Times New Roman"/>
          <w:sz w:val="24"/>
          <w:szCs w:val="24"/>
        </w:rPr>
        <w:t>-формировать умение анализировать речевые факты, оценивать их с точки зрения нормированности, соответствия ситуации общения;</w:t>
      </w:r>
    </w:p>
    <w:p w:rsidR="00093A59" w:rsidRPr="00764148" w:rsidRDefault="00093A59" w:rsidP="00093A59">
      <w:pPr>
        <w:ind w:firstLine="709"/>
        <w:rPr>
          <w:rFonts w:ascii="Times New Roman" w:hAnsi="Times New Roman" w:cs="Times New Roman"/>
          <w:b/>
          <w:sz w:val="24"/>
          <w:szCs w:val="24"/>
        </w:rPr>
      </w:pPr>
      <w:r w:rsidRPr="00764148">
        <w:rPr>
          <w:rFonts w:ascii="Times New Roman" w:hAnsi="Times New Roman" w:cs="Times New Roman"/>
          <w:sz w:val="24"/>
          <w:szCs w:val="24"/>
        </w:rPr>
        <w:t>-формировать умение анализировать и составлять тексты разных жанров и стилей.</w:t>
      </w:r>
      <w:r w:rsidRPr="00764148">
        <w:rPr>
          <w:rFonts w:ascii="Times New Roman" w:hAnsi="Times New Roman" w:cs="Times New Roman"/>
          <w:b/>
          <w:bCs/>
          <w:sz w:val="24"/>
          <w:szCs w:val="24"/>
        </w:rPr>
        <w:t> </w:t>
      </w:r>
    </w:p>
    <w:p w:rsidR="0076560F" w:rsidRPr="00764148" w:rsidRDefault="0076560F" w:rsidP="0076560F">
      <w:pPr>
        <w:pStyle w:val="a3"/>
        <w:ind w:left="862"/>
      </w:pPr>
    </w:p>
    <w:p w:rsidR="0076560F" w:rsidRPr="00764148" w:rsidRDefault="0076560F" w:rsidP="0076560F">
      <w:pPr>
        <w:pStyle w:val="a3"/>
        <w:ind w:left="142"/>
        <w:rPr>
          <w:b/>
        </w:rPr>
      </w:pPr>
      <w:r w:rsidRPr="00764148">
        <w:rPr>
          <w:b/>
        </w:rPr>
        <w:t xml:space="preserve">                                                  Общие учебные умения, навыки и способы деятельности</w:t>
      </w:r>
    </w:p>
    <w:p w:rsidR="0076560F" w:rsidRPr="00764148" w:rsidRDefault="0076560F" w:rsidP="0076560F">
      <w:pPr>
        <w:pStyle w:val="a3"/>
        <w:ind w:left="142"/>
      </w:pPr>
    </w:p>
    <w:p w:rsidR="00093A59" w:rsidRPr="00764148" w:rsidRDefault="00093A59" w:rsidP="00093A59">
      <w:pPr>
        <w:ind w:firstLine="709"/>
        <w:rPr>
          <w:rFonts w:ascii="Times New Roman" w:hAnsi="Times New Roman" w:cs="Times New Roman"/>
          <w:sz w:val="24"/>
          <w:szCs w:val="24"/>
        </w:rPr>
      </w:pPr>
      <w:r w:rsidRPr="00764148">
        <w:rPr>
          <w:rFonts w:ascii="Times New Roman" w:hAnsi="Times New Roman" w:cs="Times New Roman"/>
          <w:sz w:val="24"/>
          <w:szCs w:val="24"/>
        </w:rPr>
        <w:t>Учебный предмет «Русский язык» – одна из важнейших частей образовательной области «Филология»</w:t>
      </w:r>
      <w:r w:rsidRPr="00764148">
        <w:rPr>
          <w:rFonts w:ascii="Times New Roman" w:hAnsi="Times New Roman" w:cs="Times New Roman"/>
          <w:i/>
          <w:iCs/>
          <w:sz w:val="24"/>
          <w:szCs w:val="24"/>
        </w:rPr>
        <w:t xml:space="preserve">. </w:t>
      </w:r>
      <w:r w:rsidRPr="00764148">
        <w:rPr>
          <w:rFonts w:ascii="Times New Roman" w:hAnsi="Times New Roman" w:cs="Times New Roman"/>
          <w:sz w:val="24"/>
          <w:szCs w:val="24"/>
        </w:rPr>
        <w:t> «Русский язык» тесно связан с другими учебными предметами и, в первую очередь, с литературой. Единство этих дисциплин обеспечивает, прежде всего, общий для всех филологических наук предмет изучения – слово как единица языка и речи, его функционирование в различных сферах, в том числе эстетической</w:t>
      </w:r>
    </w:p>
    <w:p w:rsidR="00093A59" w:rsidRPr="00764148" w:rsidRDefault="00093A59" w:rsidP="00093A59">
      <w:pPr>
        <w:pStyle w:val="af1"/>
        <w:spacing w:after="0"/>
        <w:ind w:firstLine="709"/>
        <w:jc w:val="both"/>
        <w:rPr>
          <w:rFonts w:ascii="Times New Roman" w:hAnsi="Times New Roman"/>
          <w:sz w:val="24"/>
          <w:szCs w:val="24"/>
        </w:rPr>
      </w:pPr>
      <w:r w:rsidRPr="00764148">
        <w:rPr>
          <w:rFonts w:ascii="Times New Roman" w:hAnsi="Times New Roman"/>
          <w:b/>
          <w:sz w:val="24"/>
          <w:szCs w:val="24"/>
        </w:rPr>
        <w:t>Метапредметные</w:t>
      </w:r>
      <w:r w:rsidRPr="00764148">
        <w:rPr>
          <w:rFonts w:ascii="Times New Roman" w:hAnsi="Times New Roman"/>
          <w:sz w:val="24"/>
          <w:szCs w:val="24"/>
        </w:rPr>
        <w:t xml:space="preserve"> связи прослеживаются как вертикальные (между ступенями образования), так и горизонтальные (на одной ступени обучения) между русским языком и другими предметами:</w:t>
      </w:r>
    </w:p>
    <w:p w:rsidR="00093A59" w:rsidRPr="00764148" w:rsidRDefault="00093A59" w:rsidP="00093A59">
      <w:pPr>
        <w:pStyle w:val="af1"/>
        <w:spacing w:after="0"/>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230"/>
      </w:tblGrid>
      <w:tr w:rsidR="00093A59" w:rsidRPr="00764148" w:rsidTr="00764148">
        <w:tc>
          <w:tcPr>
            <w:tcW w:w="7479" w:type="dxa"/>
          </w:tcPr>
          <w:p w:rsidR="00093A59" w:rsidRPr="00764148" w:rsidRDefault="00093A59" w:rsidP="00A60664">
            <w:pPr>
              <w:pStyle w:val="af1"/>
              <w:spacing w:after="0"/>
              <w:ind w:firstLine="709"/>
              <w:jc w:val="both"/>
              <w:rPr>
                <w:rFonts w:ascii="Times New Roman" w:hAnsi="Times New Roman"/>
                <w:sz w:val="24"/>
                <w:szCs w:val="24"/>
              </w:rPr>
            </w:pPr>
            <w:r w:rsidRPr="00764148">
              <w:rPr>
                <w:rFonts w:ascii="Times New Roman" w:hAnsi="Times New Roman"/>
                <w:b/>
                <w:sz w:val="24"/>
                <w:szCs w:val="24"/>
              </w:rPr>
              <w:t>в русском языке:</w:t>
            </w:r>
            <w:r w:rsidRPr="00764148">
              <w:rPr>
                <w:rFonts w:ascii="Times New Roman" w:hAnsi="Times New Roman"/>
                <w:sz w:val="24"/>
                <w:szCs w:val="24"/>
              </w:rPr>
              <w:t xml:space="preserve"> звук, антоним, переносное значение слова, фразеологизм</w:t>
            </w:r>
          </w:p>
        </w:tc>
        <w:tc>
          <w:tcPr>
            <w:tcW w:w="7230" w:type="dxa"/>
          </w:tcPr>
          <w:p w:rsidR="00093A59" w:rsidRPr="00764148" w:rsidRDefault="00093A59" w:rsidP="00A60664">
            <w:pPr>
              <w:pStyle w:val="af1"/>
              <w:spacing w:after="0"/>
              <w:ind w:firstLine="709"/>
              <w:jc w:val="both"/>
              <w:rPr>
                <w:rFonts w:ascii="Times New Roman" w:hAnsi="Times New Roman"/>
                <w:sz w:val="24"/>
                <w:szCs w:val="24"/>
              </w:rPr>
            </w:pPr>
            <w:r w:rsidRPr="00764148">
              <w:rPr>
                <w:rFonts w:ascii="Times New Roman" w:hAnsi="Times New Roman"/>
                <w:b/>
                <w:sz w:val="24"/>
                <w:szCs w:val="24"/>
              </w:rPr>
              <w:t xml:space="preserve">в литературе: </w:t>
            </w:r>
            <w:r w:rsidRPr="00764148">
              <w:rPr>
                <w:rFonts w:ascii="Times New Roman" w:hAnsi="Times New Roman"/>
                <w:sz w:val="24"/>
                <w:szCs w:val="24"/>
              </w:rPr>
              <w:t>звукопись, рифма, антитеза, устойчивое выражение</w:t>
            </w:r>
          </w:p>
        </w:tc>
      </w:tr>
      <w:tr w:rsidR="00093A59" w:rsidRPr="00764148" w:rsidTr="00764148">
        <w:tc>
          <w:tcPr>
            <w:tcW w:w="7479" w:type="dxa"/>
          </w:tcPr>
          <w:p w:rsidR="00093A59" w:rsidRPr="00764148" w:rsidRDefault="00093A59" w:rsidP="00A60664">
            <w:pPr>
              <w:pStyle w:val="af1"/>
              <w:spacing w:after="0"/>
              <w:ind w:firstLine="709"/>
              <w:jc w:val="both"/>
              <w:rPr>
                <w:rFonts w:ascii="Times New Roman" w:hAnsi="Times New Roman"/>
                <w:sz w:val="24"/>
                <w:szCs w:val="24"/>
              </w:rPr>
            </w:pPr>
            <w:r w:rsidRPr="00764148">
              <w:rPr>
                <w:rFonts w:ascii="Times New Roman" w:hAnsi="Times New Roman"/>
                <w:b/>
                <w:sz w:val="24"/>
                <w:szCs w:val="24"/>
              </w:rPr>
              <w:t xml:space="preserve">в русском языке: </w:t>
            </w:r>
            <w:r w:rsidRPr="00764148">
              <w:rPr>
                <w:rFonts w:ascii="Times New Roman" w:hAnsi="Times New Roman"/>
                <w:sz w:val="24"/>
                <w:szCs w:val="24"/>
              </w:rPr>
              <w:t>развитие языка, устаревшие слова, новые слова, диалект, национальный язык</w:t>
            </w:r>
          </w:p>
        </w:tc>
        <w:tc>
          <w:tcPr>
            <w:tcW w:w="7230" w:type="dxa"/>
          </w:tcPr>
          <w:p w:rsidR="00093A59" w:rsidRPr="00764148" w:rsidRDefault="00093A59" w:rsidP="00A60664">
            <w:pPr>
              <w:pStyle w:val="af1"/>
              <w:spacing w:after="0"/>
              <w:ind w:firstLine="709"/>
              <w:jc w:val="both"/>
              <w:rPr>
                <w:rFonts w:ascii="Times New Roman" w:hAnsi="Times New Roman"/>
                <w:sz w:val="24"/>
                <w:szCs w:val="24"/>
              </w:rPr>
            </w:pPr>
            <w:r w:rsidRPr="00764148">
              <w:rPr>
                <w:rFonts w:ascii="Times New Roman" w:hAnsi="Times New Roman"/>
                <w:b/>
                <w:sz w:val="24"/>
                <w:szCs w:val="24"/>
              </w:rPr>
              <w:t xml:space="preserve">в истории: </w:t>
            </w:r>
            <w:r w:rsidRPr="00764148">
              <w:rPr>
                <w:rFonts w:ascii="Times New Roman" w:hAnsi="Times New Roman"/>
                <w:sz w:val="24"/>
                <w:szCs w:val="24"/>
              </w:rPr>
              <w:t>развитие общества, новые явления в жизни общества, нация, народ</w:t>
            </w:r>
          </w:p>
        </w:tc>
      </w:tr>
      <w:tr w:rsidR="00093A59" w:rsidRPr="00764148" w:rsidTr="00764148">
        <w:tc>
          <w:tcPr>
            <w:tcW w:w="7479" w:type="dxa"/>
          </w:tcPr>
          <w:p w:rsidR="00093A59" w:rsidRPr="00764148" w:rsidRDefault="00093A59" w:rsidP="00A60664">
            <w:pPr>
              <w:pStyle w:val="af1"/>
              <w:spacing w:after="0"/>
              <w:ind w:firstLine="709"/>
              <w:jc w:val="both"/>
              <w:rPr>
                <w:rFonts w:ascii="Times New Roman" w:hAnsi="Times New Roman"/>
                <w:sz w:val="24"/>
                <w:szCs w:val="24"/>
              </w:rPr>
            </w:pPr>
            <w:r w:rsidRPr="00764148">
              <w:rPr>
                <w:rFonts w:ascii="Times New Roman" w:hAnsi="Times New Roman"/>
                <w:b/>
                <w:sz w:val="24"/>
                <w:szCs w:val="24"/>
              </w:rPr>
              <w:t>в русском языке:</w:t>
            </w:r>
            <w:r w:rsidRPr="00764148">
              <w:rPr>
                <w:rFonts w:ascii="Times New Roman" w:hAnsi="Times New Roman"/>
                <w:sz w:val="24"/>
                <w:szCs w:val="24"/>
              </w:rPr>
              <w:t xml:space="preserve"> звук, ударный и безударный гласный, ударение, интонация, логическое ударение</w:t>
            </w:r>
          </w:p>
        </w:tc>
        <w:tc>
          <w:tcPr>
            <w:tcW w:w="7230" w:type="dxa"/>
          </w:tcPr>
          <w:p w:rsidR="00093A59" w:rsidRPr="00764148" w:rsidRDefault="00093A59" w:rsidP="00A60664">
            <w:pPr>
              <w:pStyle w:val="af1"/>
              <w:spacing w:after="0"/>
              <w:ind w:firstLine="709"/>
              <w:jc w:val="both"/>
              <w:rPr>
                <w:rFonts w:ascii="Times New Roman" w:hAnsi="Times New Roman"/>
                <w:b/>
                <w:sz w:val="24"/>
                <w:szCs w:val="24"/>
              </w:rPr>
            </w:pPr>
            <w:r w:rsidRPr="00764148">
              <w:rPr>
                <w:rFonts w:ascii="Times New Roman" w:hAnsi="Times New Roman"/>
                <w:b/>
                <w:sz w:val="24"/>
                <w:szCs w:val="24"/>
              </w:rPr>
              <w:t xml:space="preserve">в музыке: </w:t>
            </w:r>
            <w:r w:rsidRPr="00764148">
              <w:rPr>
                <w:rFonts w:ascii="Times New Roman" w:hAnsi="Times New Roman"/>
                <w:sz w:val="24"/>
                <w:szCs w:val="24"/>
              </w:rPr>
              <w:t>голос, тон, речитатив, тембр</w:t>
            </w:r>
          </w:p>
        </w:tc>
      </w:tr>
      <w:tr w:rsidR="00093A59" w:rsidRPr="00764148" w:rsidTr="00764148">
        <w:tc>
          <w:tcPr>
            <w:tcW w:w="7479" w:type="dxa"/>
          </w:tcPr>
          <w:p w:rsidR="00093A59" w:rsidRPr="00764148" w:rsidRDefault="00093A59" w:rsidP="00A60664">
            <w:pPr>
              <w:pStyle w:val="af1"/>
              <w:spacing w:after="0"/>
              <w:ind w:firstLine="709"/>
              <w:jc w:val="both"/>
              <w:rPr>
                <w:rFonts w:ascii="Times New Roman" w:hAnsi="Times New Roman"/>
                <w:sz w:val="24"/>
                <w:szCs w:val="24"/>
              </w:rPr>
            </w:pPr>
            <w:r w:rsidRPr="00764148">
              <w:rPr>
                <w:rFonts w:ascii="Times New Roman" w:hAnsi="Times New Roman"/>
                <w:b/>
                <w:sz w:val="24"/>
                <w:szCs w:val="24"/>
              </w:rPr>
              <w:t xml:space="preserve">в русском языке: </w:t>
            </w:r>
            <w:r w:rsidRPr="00764148">
              <w:rPr>
                <w:rFonts w:ascii="Times New Roman" w:hAnsi="Times New Roman"/>
                <w:sz w:val="24"/>
                <w:szCs w:val="24"/>
              </w:rPr>
              <w:t>звуки речи, функция языка, речь</w:t>
            </w:r>
          </w:p>
        </w:tc>
        <w:tc>
          <w:tcPr>
            <w:tcW w:w="7230" w:type="dxa"/>
          </w:tcPr>
          <w:p w:rsidR="00093A59" w:rsidRPr="00764148" w:rsidRDefault="00093A59" w:rsidP="00A60664">
            <w:pPr>
              <w:pStyle w:val="af1"/>
              <w:spacing w:after="0"/>
              <w:ind w:firstLine="709"/>
              <w:jc w:val="both"/>
              <w:rPr>
                <w:rFonts w:ascii="Times New Roman" w:hAnsi="Times New Roman"/>
                <w:b/>
                <w:sz w:val="24"/>
                <w:szCs w:val="24"/>
              </w:rPr>
            </w:pPr>
            <w:r w:rsidRPr="00764148">
              <w:rPr>
                <w:rFonts w:ascii="Times New Roman" w:hAnsi="Times New Roman"/>
                <w:b/>
                <w:sz w:val="24"/>
                <w:szCs w:val="24"/>
              </w:rPr>
              <w:t xml:space="preserve">в анатомии: </w:t>
            </w:r>
            <w:r w:rsidRPr="00764148">
              <w:rPr>
                <w:rFonts w:ascii="Times New Roman" w:hAnsi="Times New Roman"/>
                <w:sz w:val="24"/>
                <w:szCs w:val="24"/>
              </w:rPr>
              <w:t>речевой аппарат</w:t>
            </w:r>
          </w:p>
        </w:tc>
      </w:tr>
      <w:tr w:rsidR="00093A59" w:rsidRPr="00764148" w:rsidTr="00764148">
        <w:tc>
          <w:tcPr>
            <w:tcW w:w="7479" w:type="dxa"/>
          </w:tcPr>
          <w:p w:rsidR="00093A59" w:rsidRPr="00764148" w:rsidRDefault="00093A59" w:rsidP="00A60664">
            <w:pPr>
              <w:pStyle w:val="af1"/>
              <w:spacing w:after="0"/>
              <w:ind w:firstLine="709"/>
              <w:jc w:val="both"/>
              <w:rPr>
                <w:rFonts w:ascii="Times New Roman" w:hAnsi="Times New Roman"/>
                <w:sz w:val="24"/>
                <w:szCs w:val="24"/>
              </w:rPr>
            </w:pPr>
            <w:r w:rsidRPr="00764148">
              <w:rPr>
                <w:rFonts w:ascii="Times New Roman" w:hAnsi="Times New Roman"/>
                <w:b/>
                <w:sz w:val="24"/>
                <w:szCs w:val="24"/>
              </w:rPr>
              <w:t xml:space="preserve">в русском языке: </w:t>
            </w:r>
            <w:r w:rsidRPr="00764148">
              <w:rPr>
                <w:rFonts w:ascii="Times New Roman" w:hAnsi="Times New Roman"/>
                <w:sz w:val="24"/>
                <w:szCs w:val="24"/>
              </w:rPr>
              <w:t>описание по картине</w:t>
            </w:r>
          </w:p>
        </w:tc>
        <w:tc>
          <w:tcPr>
            <w:tcW w:w="7230" w:type="dxa"/>
          </w:tcPr>
          <w:p w:rsidR="00093A59" w:rsidRPr="00764148" w:rsidRDefault="00093A59" w:rsidP="00A60664">
            <w:pPr>
              <w:pStyle w:val="af1"/>
              <w:spacing w:after="0"/>
              <w:ind w:firstLine="709"/>
              <w:jc w:val="both"/>
              <w:rPr>
                <w:rFonts w:ascii="Times New Roman" w:hAnsi="Times New Roman"/>
                <w:b/>
                <w:sz w:val="24"/>
                <w:szCs w:val="24"/>
              </w:rPr>
            </w:pPr>
            <w:r w:rsidRPr="00764148">
              <w:rPr>
                <w:rFonts w:ascii="Times New Roman" w:hAnsi="Times New Roman"/>
                <w:b/>
                <w:sz w:val="24"/>
                <w:szCs w:val="24"/>
              </w:rPr>
              <w:t xml:space="preserve">в изобразительном искусстве: </w:t>
            </w:r>
            <w:r w:rsidRPr="00764148">
              <w:rPr>
                <w:rFonts w:ascii="Times New Roman" w:hAnsi="Times New Roman"/>
                <w:sz w:val="24"/>
                <w:szCs w:val="24"/>
              </w:rPr>
              <w:t>живопись</w:t>
            </w:r>
          </w:p>
        </w:tc>
      </w:tr>
      <w:tr w:rsidR="00093A59" w:rsidRPr="00764148" w:rsidTr="00764148">
        <w:tc>
          <w:tcPr>
            <w:tcW w:w="7479" w:type="dxa"/>
          </w:tcPr>
          <w:p w:rsidR="00093A59" w:rsidRPr="00764148" w:rsidRDefault="00093A59" w:rsidP="00A60664">
            <w:pPr>
              <w:pStyle w:val="af1"/>
              <w:spacing w:after="0"/>
              <w:ind w:firstLine="709"/>
              <w:jc w:val="both"/>
              <w:rPr>
                <w:rFonts w:ascii="Times New Roman" w:hAnsi="Times New Roman"/>
                <w:sz w:val="24"/>
                <w:szCs w:val="24"/>
              </w:rPr>
            </w:pPr>
            <w:r w:rsidRPr="00764148">
              <w:rPr>
                <w:rFonts w:ascii="Times New Roman" w:hAnsi="Times New Roman"/>
                <w:b/>
                <w:sz w:val="24"/>
                <w:szCs w:val="24"/>
              </w:rPr>
              <w:t xml:space="preserve">в русском языке: </w:t>
            </w:r>
            <w:r w:rsidRPr="00764148">
              <w:rPr>
                <w:rFonts w:ascii="Times New Roman" w:hAnsi="Times New Roman"/>
                <w:sz w:val="24"/>
                <w:szCs w:val="24"/>
              </w:rPr>
              <w:t>имя числительное, количественное числительное, порядковое числительное, дробное числительное</w:t>
            </w:r>
          </w:p>
        </w:tc>
        <w:tc>
          <w:tcPr>
            <w:tcW w:w="7230" w:type="dxa"/>
          </w:tcPr>
          <w:p w:rsidR="00093A59" w:rsidRPr="00764148" w:rsidRDefault="00093A59" w:rsidP="00A60664">
            <w:pPr>
              <w:pStyle w:val="af1"/>
              <w:spacing w:after="0"/>
              <w:ind w:firstLine="709"/>
              <w:jc w:val="both"/>
              <w:rPr>
                <w:rFonts w:ascii="Times New Roman" w:hAnsi="Times New Roman"/>
                <w:b/>
                <w:sz w:val="24"/>
                <w:szCs w:val="24"/>
              </w:rPr>
            </w:pPr>
            <w:r w:rsidRPr="00764148">
              <w:rPr>
                <w:rFonts w:ascii="Times New Roman" w:hAnsi="Times New Roman"/>
                <w:b/>
                <w:sz w:val="24"/>
                <w:szCs w:val="24"/>
              </w:rPr>
              <w:t xml:space="preserve">в математике: </w:t>
            </w:r>
            <w:r w:rsidRPr="00764148">
              <w:rPr>
                <w:rFonts w:ascii="Times New Roman" w:hAnsi="Times New Roman"/>
                <w:sz w:val="24"/>
                <w:szCs w:val="24"/>
              </w:rPr>
              <w:t>количество, число, дробь</w:t>
            </w:r>
          </w:p>
        </w:tc>
      </w:tr>
      <w:tr w:rsidR="00093A59" w:rsidRPr="00764148" w:rsidTr="00764148">
        <w:tc>
          <w:tcPr>
            <w:tcW w:w="7479" w:type="dxa"/>
          </w:tcPr>
          <w:p w:rsidR="00093A59" w:rsidRPr="00764148" w:rsidRDefault="00093A59" w:rsidP="00A60664">
            <w:pPr>
              <w:pStyle w:val="af1"/>
              <w:spacing w:after="0"/>
              <w:ind w:firstLine="709"/>
              <w:jc w:val="both"/>
              <w:rPr>
                <w:rFonts w:ascii="Times New Roman" w:hAnsi="Times New Roman"/>
                <w:sz w:val="24"/>
                <w:szCs w:val="24"/>
              </w:rPr>
            </w:pPr>
            <w:r w:rsidRPr="00764148">
              <w:rPr>
                <w:rFonts w:ascii="Times New Roman" w:hAnsi="Times New Roman"/>
                <w:b/>
                <w:sz w:val="24"/>
                <w:szCs w:val="24"/>
              </w:rPr>
              <w:t xml:space="preserve">в русском языке: </w:t>
            </w:r>
            <w:r w:rsidRPr="00764148">
              <w:rPr>
                <w:rFonts w:ascii="Times New Roman" w:hAnsi="Times New Roman"/>
                <w:sz w:val="24"/>
                <w:szCs w:val="24"/>
              </w:rPr>
              <w:t>редактирование текста</w:t>
            </w:r>
          </w:p>
        </w:tc>
        <w:tc>
          <w:tcPr>
            <w:tcW w:w="7230" w:type="dxa"/>
          </w:tcPr>
          <w:p w:rsidR="00093A59" w:rsidRPr="00764148" w:rsidRDefault="00093A59" w:rsidP="00A60664">
            <w:pPr>
              <w:pStyle w:val="af1"/>
              <w:spacing w:after="0"/>
              <w:ind w:firstLine="709"/>
              <w:jc w:val="both"/>
              <w:rPr>
                <w:rFonts w:ascii="Times New Roman" w:hAnsi="Times New Roman"/>
                <w:b/>
                <w:sz w:val="24"/>
                <w:szCs w:val="24"/>
              </w:rPr>
            </w:pPr>
            <w:r w:rsidRPr="00764148">
              <w:rPr>
                <w:rFonts w:ascii="Times New Roman" w:hAnsi="Times New Roman"/>
                <w:b/>
                <w:sz w:val="24"/>
                <w:szCs w:val="24"/>
              </w:rPr>
              <w:t xml:space="preserve">в информатике: </w:t>
            </w:r>
            <w:r w:rsidRPr="00764148">
              <w:rPr>
                <w:rFonts w:ascii="Times New Roman" w:hAnsi="Times New Roman"/>
                <w:sz w:val="24"/>
                <w:szCs w:val="24"/>
              </w:rPr>
              <w:t>текстовый редактор, редактирование и форматирование текста, создание Web- страниц</w:t>
            </w:r>
          </w:p>
        </w:tc>
      </w:tr>
    </w:tbl>
    <w:p w:rsidR="00093A59" w:rsidRPr="00764148" w:rsidRDefault="00093A59" w:rsidP="00093A59">
      <w:pPr>
        <w:ind w:firstLine="709"/>
        <w:rPr>
          <w:rFonts w:ascii="Times New Roman" w:hAnsi="Times New Roman" w:cs="Times New Roman"/>
          <w:b/>
          <w:bCs/>
          <w:sz w:val="24"/>
          <w:szCs w:val="24"/>
        </w:rPr>
      </w:pPr>
    </w:p>
    <w:p w:rsidR="00093A59" w:rsidRPr="00764148" w:rsidRDefault="00093A59" w:rsidP="00093A59">
      <w:pPr>
        <w:spacing w:line="270" w:lineRule="atLeast"/>
        <w:ind w:firstLine="709"/>
        <w:jc w:val="center"/>
        <w:rPr>
          <w:rFonts w:ascii="Times New Roman" w:hAnsi="Times New Roman" w:cs="Times New Roman"/>
          <w:sz w:val="24"/>
          <w:szCs w:val="24"/>
        </w:rPr>
      </w:pPr>
      <w:r w:rsidRPr="00764148">
        <w:rPr>
          <w:rFonts w:ascii="Times New Roman" w:hAnsi="Times New Roman" w:cs="Times New Roman"/>
          <w:b/>
          <w:bCs/>
          <w:sz w:val="24"/>
          <w:szCs w:val="24"/>
        </w:rPr>
        <w:t>Формы и методы преподавания</w:t>
      </w:r>
      <w:r w:rsidRPr="00764148">
        <w:rPr>
          <w:rFonts w:ascii="Times New Roman" w:hAnsi="Times New Roman" w:cs="Times New Roman"/>
          <w:sz w:val="24"/>
          <w:szCs w:val="24"/>
        </w:rPr>
        <w:t>:</w:t>
      </w:r>
    </w:p>
    <w:p w:rsidR="00093A59" w:rsidRPr="00764148" w:rsidRDefault="00093A59" w:rsidP="00093A59">
      <w:pPr>
        <w:spacing w:line="270" w:lineRule="atLeast"/>
        <w:ind w:firstLine="709"/>
        <w:jc w:val="both"/>
        <w:rPr>
          <w:rFonts w:ascii="Times New Roman" w:hAnsi="Times New Roman" w:cs="Times New Roman"/>
          <w:color w:val="000000"/>
          <w:sz w:val="24"/>
          <w:szCs w:val="24"/>
        </w:rPr>
      </w:pPr>
      <w:r w:rsidRPr="00764148">
        <w:rPr>
          <w:rFonts w:ascii="Times New Roman" w:hAnsi="Times New Roman" w:cs="Times New Roman"/>
          <w:sz w:val="24"/>
          <w:szCs w:val="24"/>
        </w:rPr>
        <w:t>1. Работа с учебной, художественной, научно-популярной литерату</w:t>
      </w:r>
      <w:r w:rsidRPr="00764148">
        <w:rPr>
          <w:rFonts w:ascii="Times New Roman" w:hAnsi="Times New Roman" w:cs="Times New Roman"/>
          <w:color w:val="000000"/>
          <w:sz w:val="24"/>
          <w:szCs w:val="24"/>
        </w:rPr>
        <w:t xml:space="preserve">рой; </w:t>
      </w:r>
    </w:p>
    <w:p w:rsidR="00093A59" w:rsidRPr="00764148" w:rsidRDefault="00093A59" w:rsidP="00093A59">
      <w:pPr>
        <w:spacing w:line="270" w:lineRule="atLeast"/>
        <w:ind w:firstLine="709"/>
        <w:jc w:val="both"/>
        <w:rPr>
          <w:rFonts w:ascii="Times New Roman" w:hAnsi="Times New Roman" w:cs="Times New Roman"/>
          <w:color w:val="000000"/>
          <w:sz w:val="24"/>
          <w:szCs w:val="24"/>
        </w:rPr>
      </w:pPr>
      <w:r w:rsidRPr="00764148">
        <w:rPr>
          <w:rFonts w:ascii="Times New Roman" w:hAnsi="Times New Roman" w:cs="Times New Roman"/>
          <w:color w:val="000000"/>
          <w:sz w:val="24"/>
          <w:szCs w:val="24"/>
        </w:rPr>
        <w:t>2. Проблемный диалог, беседа;</w:t>
      </w:r>
    </w:p>
    <w:p w:rsidR="00093A59" w:rsidRPr="00764148" w:rsidRDefault="00093A59" w:rsidP="00093A59">
      <w:pPr>
        <w:spacing w:line="270" w:lineRule="atLeast"/>
        <w:ind w:firstLine="709"/>
        <w:jc w:val="both"/>
        <w:rPr>
          <w:rFonts w:ascii="Times New Roman" w:hAnsi="Times New Roman" w:cs="Times New Roman"/>
          <w:color w:val="000000"/>
          <w:sz w:val="24"/>
          <w:szCs w:val="24"/>
        </w:rPr>
      </w:pPr>
      <w:r w:rsidRPr="00764148">
        <w:rPr>
          <w:rFonts w:ascii="Times New Roman" w:hAnsi="Times New Roman" w:cs="Times New Roman"/>
          <w:color w:val="000000"/>
          <w:sz w:val="24"/>
          <w:szCs w:val="24"/>
        </w:rPr>
        <w:t xml:space="preserve">3. Элементы анализа текста; </w:t>
      </w:r>
    </w:p>
    <w:p w:rsidR="00093A59" w:rsidRPr="00764148" w:rsidRDefault="00093A59" w:rsidP="00093A59">
      <w:pPr>
        <w:spacing w:line="270" w:lineRule="atLeast"/>
        <w:ind w:firstLine="709"/>
        <w:jc w:val="both"/>
        <w:rPr>
          <w:rFonts w:ascii="Times New Roman" w:hAnsi="Times New Roman" w:cs="Times New Roman"/>
          <w:color w:val="000000"/>
          <w:sz w:val="24"/>
          <w:szCs w:val="24"/>
        </w:rPr>
      </w:pPr>
      <w:r w:rsidRPr="00764148">
        <w:rPr>
          <w:rFonts w:ascii="Times New Roman" w:hAnsi="Times New Roman" w:cs="Times New Roman"/>
          <w:color w:val="000000"/>
          <w:sz w:val="24"/>
          <w:szCs w:val="24"/>
        </w:rPr>
        <w:t>4. Лингвистический эксперимент;</w:t>
      </w:r>
    </w:p>
    <w:p w:rsidR="00093A59" w:rsidRPr="00764148" w:rsidRDefault="00093A59" w:rsidP="00093A59">
      <w:pPr>
        <w:spacing w:line="270" w:lineRule="atLeast"/>
        <w:ind w:firstLine="709"/>
        <w:jc w:val="both"/>
        <w:rPr>
          <w:rFonts w:ascii="Times New Roman" w:hAnsi="Times New Roman" w:cs="Times New Roman"/>
          <w:color w:val="000000"/>
          <w:sz w:val="24"/>
          <w:szCs w:val="24"/>
        </w:rPr>
      </w:pPr>
      <w:r w:rsidRPr="00764148">
        <w:rPr>
          <w:rFonts w:ascii="Times New Roman" w:hAnsi="Times New Roman" w:cs="Times New Roman"/>
          <w:color w:val="000000"/>
          <w:sz w:val="24"/>
          <w:szCs w:val="24"/>
        </w:rPr>
        <w:lastRenderedPageBreak/>
        <w:t>5. Редактирование.</w:t>
      </w:r>
    </w:p>
    <w:p w:rsidR="0076560F" w:rsidRPr="00764148" w:rsidRDefault="00093A59" w:rsidP="00764148">
      <w:pPr>
        <w:spacing w:line="270" w:lineRule="atLeast"/>
        <w:ind w:firstLine="709"/>
        <w:jc w:val="both"/>
        <w:rPr>
          <w:rFonts w:ascii="Times New Roman" w:hAnsi="Times New Roman" w:cs="Times New Roman"/>
          <w:color w:val="000000"/>
          <w:sz w:val="24"/>
          <w:szCs w:val="24"/>
        </w:rPr>
      </w:pPr>
      <w:r w:rsidRPr="00764148">
        <w:rPr>
          <w:rFonts w:ascii="Times New Roman" w:hAnsi="Times New Roman" w:cs="Times New Roman"/>
          <w:color w:val="000000"/>
          <w:sz w:val="24"/>
          <w:szCs w:val="24"/>
        </w:rPr>
        <w:t xml:space="preserve">6. Обяснительно-иллюстративный. </w:t>
      </w:r>
    </w:p>
    <w:p w:rsidR="00093A59" w:rsidRPr="00764148" w:rsidRDefault="00093A59" w:rsidP="007C377B">
      <w:pPr>
        <w:rPr>
          <w:rFonts w:ascii="Times New Roman" w:hAnsi="Times New Roman" w:cs="Times New Roman"/>
          <w:b/>
          <w:sz w:val="24"/>
          <w:szCs w:val="24"/>
        </w:rPr>
      </w:pPr>
    </w:p>
    <w:p w:rsidR="00E045C5" w:rsidRPr="00764148" w:rsidRDefault="00E045C5" w:rsidP="006421C9">
      <w:pPr>
        <w:pStyle w:val="a3"/>
        <w:jc w:val="center"/>
        <w:rPr>
          <w:b/>
        </w:rPr>
      </w:pPr>
      <w:r w:rsidRPr="00764148">
        <w:rPr>
          <w:b/>
        </w:rPr>
        <w:t>Требования к уровню подготовки учащихся за курс</w:t>
      </w:r>
      <w:r w:rsidR="006421C9" w:rsidRPr="00764148">
        <w:rPr>
          <w:b/>
        </w:rPr>
        <w:t xml:space="preserve">  </w:t>
      </w:r>
      <w:r w:rsidRPr="00764148">
        <w:rPr>
          <w:b/>
        </w:rPr>
        <w:t xml:space="preserve">русского языка </w:t>
      </w:r>
      <w:r w:rsidR="00764148">
        <w:rPr>
          <w:b/>
        </w:rPr>
        <w:t>8</w:t>
      </w:r>
      <w:r w:rsidRPr="00764148">
        <w:rPr>
          <w:b/>
        </w:rPr>
        <w:t xml:space="preserve"> класса</w:t>
      </w:r>
    </w:p>
    <w:p w:rsidR="006421C9" w:rsidRPr="00764148" w:rsidRDefault="006421C9" w:rsidP="006421C9">
      <w:pPr>
        <w:pStyle w:val="a3"/>
        <w:jc w:val="center"/>
        <w:rPr>
          <w:b/>
        </w:rPr>
      </w:pPr>
    </w:p>
    <w:p w:rsidR="00093A59" w:rsidRPr="00764148" w:rsidRDefault="00093A59" w:rsidP="00093A59">
      <w:pPr>
        <w:pStyle w:val="af"/>
        <w:jc w:val="both"/>
        <w:rPr>
          <w:b w:val="0"/>
          <w:sz w:val="24"/>
          <w:szCs w:val="24"/>
        </w:rPr>
      </w:pPr>
      <w:r w:rsidRPr="00764148">
        <w:rPr>
          <w:b w:val="0"/>
          <w:sz w:val="24"/>
          <w:szCs w:val="24"/>
        </w:rPr>
        <w:t>Учащиеся должны знать определения изученных в 8 классе языковых явлений, речеведческих понятий, пунктуационных правил, обосновывать свои ответы, приводить примеры.</w:t>
      </w:r>
    </w:p>
    <w:p w:rsidR="00093A59" w:rsidRPr="00764148" w:rsidRDefault="00093A59" w:rsidP="00093A59">
      <w:pPr>
        <w:pStyle w:val="af"/>
        <w:ind w:firstLine="708"/>
        <w:jc w:val="both"/>
        <w:rPr>
          <w:b w:val="0"/>
          <w:sz w:val="24"/>
          <w:szCs w:val="24"/>
        </w:rPr>
      </w:pPr>
      <w:r w:rsidRPr="00764148">
        <w:rPr>
          <w:b w:val="0"/>
          <w:sz w:val="24"/>
          <w:szCs w:val="24"/>
        </w:rPr>
        <w:t>К концу 8 класса учащиеся должны овладеть следующими умениями и навыками:</w:t>
      </w:r>
    </w:p>
    <w:p w:rsidR="00093A59" w:rsidRPr="00764148" w:rsidRDefault="00093A59" w:rsidP="00E47E49">
      <w:pPr>
        <w:pStyle w:val="af"/>
        <w:numPr>
          <w:ilvl w:val="0"/>
          <w:numId w:val="13"/>
        </w:numPr>
        <w:jc w:val="both"/>
        <w:rPr>
          <w:b w:val="0"/>
          <w:sz w:val="24"/>
          <w:szCs w:val="24"/>
        </w:rPr>
      </w:pPr>
      <w:r w:rsidRPr="00764148">
        <w:rPr>
          <w:b w:val="0"/>
          <w:sz w:val="24"/>
          <w:szCs w:val="24"/>
        </w:rPr>
        <w:t>Производить синтаксический разбор словосочетаний, простых двусоставных и односоставных предложений, предложений с прямой речью.</w:t>
      </w:r>
    </w:p>
    <w:p w:rsidR="00093A59" w:rsidRPr="00764148" w:rsidRDefault="00093A59" w:rsidP="00E47E49">
      <w:pPr>
        <w:pStyle w:val="af"/>
        <w:numPr>
          <w:ilvl w:val="0"/>
          <w:numId w:val="13"/>
        </w:numPr>
        <w:jc w:val="both"/>
        <w:rPr>
          <w:b w:val="0"/>
          <w:sz w:val="24"/>
          <w:szCs w:val="24"/>
        </w:rPr>
      </w:pPr>
      <w:r w:rsidRPr="00764148">
        <w:rPr>
          <w:b w:val="0"/>
          <w:sz w:val="24"/>
          <w:szCs w:val="24"/>
        </w:rPr>
        <w:t>Составлять простые двусоставные и односоставные предложения, осложненные однородными и обособленными членами, вводными словами (и предложениями), обращениями.</w:t>
      </w:r>
    </w:p>
    <w:p w:rsidR="00093A59" w:rsidRPr="00764148" w:rsidRDefault="00093A59" w:rsidP="00E47E49">
      <w:pPr>
        <w:pStyle w:val="af"/>
        <w:numPr>
          <w:ilvl w:val="0"/>
          <w:numId w:val="13"/>
        </w:numPr>
        <w:jc w:val="both"/>
        <w:rPr>
          <w:b w:val="0"/>
          <w:sz w:val="24"/>
          <w:szCs w:val="24"/>
        </w:rPr>
      </w:pPr>
      <w:r w:rsidRPr="00764148">
        <w:rPr>
          <w:b w:val="0"/>
          <w:sz w:val="24"/>
          <w:szCs w:val="24"/>
        </w:rPr>
        <w:t>Пользоваться синтаксическими синонимами в соответствии с содержанием и стилем речи.</w:t>
      </w:r>
    </w:p>
    <w:p w:rsidR="00093A59" w:rsidRPr="00764148" w:rsidRDefault="00093A59" w:rsidP="00E47E49">
      <w:pPr>
        <w:pStyle w:val="af"/>
        <w:numPr>
          <w:ilvl w:val="0"/>
          <w:numId w:val="13"/>
        </w:numPr>
        <w:jc w:val="both"/>
        <w:rPr>
          <w:b w:val="0"/>
          <w:sz w:val="24"/>
          <w:szCs w:val="24"/>
        </w:rPr>
      </w:pPr>
      <w:r w:rsidRPr="00764148">
        <w:rPr>
          <w:b w:val="0"/>
          <w:sz w:val="24"/>
          <w:szCs w:val="24"/>
        </w:rPr>
        <w:t>Соблюдать нормы литературного языка.</w:t>
      </w:r>
    </w:p>
    <w:p w:rsidR="00093A59" w:rsidRPr="00764148" w:rsidRDefault="00093A59" w:rsidP="00093A59">
      <w:pPr>
        <w:pStyle w:val="af"/>
        <w:ind w:firstLine="708"/>
        <w:jc w:val="both"/>
        <w:rPr>
          <w:b w:val="0"/>
          <w:sz w:val="24"/>
          <w:szCs w:val="24"/>
        </w:rPr>
      </w:pPr>
      <w:r w:rsidRPr="00764148">
        <w:rPr>
          <w:b w:val="0"/>
          <w:i/>
          <w:sz w:val="24"/>
          <w:szCs w:val="24"/>
        </w:rPr>
        <w:t xml:space="preserve">По пунктуации. </w:t>
      </w:r>
      <w:r w:rsidRPr="00764148">
        <w:rPr>
          <w:b w:val="0"/>
          <w:sz w:val="24"/>
          <w:szCs w:val="24"/>
        </w:rPr>
        <w:t>Находить в предложении смысловые отрезки, которые необходимо выделить знаками препинания и расставлять их в предложении в соответствии с изученными правилами. Ставить знаки препинания в простых предложениях с однородными членами, при обособленных второстепенных уточняющих членах предложения, в предложениях с прямой речью, при цитировании, обращении, при междометиях, вводных словах и предложениях. Ставить тире между подлежащим и сказуемым.</w:t>
      </w:r>
    </w:p>
    <w:p w:rsidR="00093A59" w:rsidRPr="00764148" w:rsidRDefault="00093A59" w:rsidP="00093A59">
      <w:pPr>
        <w:pStyle w:val="af"/>
        <w:ind w:firstLine="708"/>
        <w:jc w:val="both"/>
        <w:rPr>
          <w:b w:val="0"/>
          <w:sz w:val="24"/>
          <w:szCs w:val="24"/>
        </w:rPr>
      </w:pPr>
      <w:r w:rsidRPr="00764148">
        <w:rPr>
          <w:b w:val="0"/>
          <w:i/>
          <w:sz w:val="24"/>
          <w:szCs w:val="24"/>
        </w:rPr>
        <w:t xml:space="preserve">По орфографии. </w:t>
      </w:r>
      <w:r w:rsidRPr="00764148">
        <w:rPr>
          <w:b w:val="0"/>
          <w:sz w:val="24"/>
          <w:szCs w:val="24"/>
        </w:rPr>
        <w:t>Находить в словах изученные орфограммы, обосновывать их выбор, правильно писать слова с изученными орфограммами, находить и исправлять орфографические ошибки. Правильно писать изученные слова с непроверяемыми орфограммами.</w:t>
      </w:r>
    </w:p>
    <w:p w:rsidR="00093A59" w:rsidRPr="00764148" w:rsidRDefault="00093A59" w:rsidP="00093A59">
      <w:pPr>
        <w:pStyle w:val="af"/>
        <w:ind w:firstLine="708"/>
        <w:jc w:val="both"/>
        <w:rPr>
          <w:b w:val="0"/>
          <w:sz w:val="24"/>
          <w:szCs w:val="24"/>
        </w:rPr>
      </w:pPr>
      <w:r w:rsidRPr="00764148">
        <w:rPr>
          <w:b w:val="0"/>
          <w:i/>
          <w:sz w:val="24"/>
          <w:szCs w:val="24"/>
        </w:rPr>
        <w:t xml:space="preserve">По связной речи. </w:t>
      </w:r>
      <w:r w:rsidRPr="00764148">
        <w:rPr>
          <w:b w:val="0"/>
          <w:sz w:val="24"/>
          <w:szCs w:val="24"/>
        </w:rPr>
        <w:t>Определять тип и стиль текста. Подробно и выборочно излагать повествовательные тексты с элементами описания. Совершенствовать изложение и сочинение в соответствии с темой, основной мыслью и стилем, находить и исправлять различные языковые ошибки. Создавать тексты публицистического стиля на разные темы, выполнять комплексный анализ текста.</w:t>
      </w:r>
    </w:p>
    <w:p w:rsidR="00E045C5" w:rsidRPr="00764148" w:rsidRDefault="00E045C5" w:rsidP="00E045C5">
      <w:pPr>
        <w:spacing w:after="0" w:line="240" w:lineRule="auto"/>
        <w:jc w:val="both"/>
        <w:rPr>
          <w:rFonts w:ascii="Times New Roman" w:eastAsia="Times New Roman" w:hAnsi="Times New Roman" w:cs="Times New Roman"/>
          <w:sz w:val="24"/>
          <w:szCs w:val="24"/>
          <w:lang w:eastAsia="ru-RU"/>
        </w:rPr>
      </w:pPr>
    </w:p>
    <w:p w:rsidR="00E045C5" w:rsidRPr="00764148" w:rsidRDefault="00E045C5" w:rsidP="00E045C5">
      <w:pPr>
        <w:spacing w:after="0" w:line="240" w:lineRule="auto"/>
        <w:jc w:val="both"/>
        <w:rPr>
          <w:rFonts w:ascii="Times New Roman" w:eastAsia="Times New Roman" w:hAnsi="Times New Roman" w:cs="Times New Roman"/>
          <w:sz w:val="24"/>
          <w:szCs w:val="24"/>
          <w:lang w:eastAsia="ru-RU"/>
        </w:rPr>
      </w:pPr>
    </w:p>
    <w:p w:rsidR="00E045C5" w:rsidRPr="00764148" w:rsidRDefault="00E045C5" w:rsidP="008D01D1">
      <w:pPr>
        <w:spacing w:after="0" w:line="240" w:lineRule="auto"/>
        <w:jc w:val="both"/>
        <w:rPr>
          <w:rFonts w:ascii="Times New Roman" w:eastAsia="Times New Roman" w:hAnsi="Times New Roman" w:cs="Times New Roman"/>
          <w:sz w:val="24"/>
          <w:szCs w:val="24"/>
          <w:lang w:eastAsia="ru-RU"/>
        </w:rPr>
      </w:pPr>
      <w:r w:rsidRPr="00764148">
        <w:rPr>
          <w:rFonts w:ascii="Times New Roman" w:eastAsia="Times New Roman" w:hAnsi="Times New Roman" w:cs="Times New Roman"/>
          <w:b/>
          <w:sz w:val="24"/>
          <w:szCs w:val="24"/>
          <w:lang w:eastAsia="ru-RU"/>
        </w:rPr>
        <w:t xml:space="preserve">         Виды и формы контроля</w:t>
      </w:r>
      <w:r w:rsidRPr="00764148">
        <w:rPr>
          <w:rFonts w:ascii="Times New Roman" w:eastAsia="Times New Roman" w:hAnsi="Times New Roman" w:cs="Times New Roman"/>
          <w:sz w:val="24"/>
          <w:szCs w:val="24"/>
          <w:lang w:eastAsia="ru-RU"/>
        </w:rPr>
        <w:t xml:space="preserve"> </w:t>
      </w:r>
    </w:p>
    <w:p w:rsidR="00503A2C" w:rsidRPr="00764148" w:rsidRDefault="00503A2C" w:rsidP="00E045C5">
      <w:pPr>
        <w:spacing w:after="0" w:line="240" w:lineRule="auto"/>
        <w:jc w:val="both"/>
        <w:rPr>
          <w:rFonts w:ascii="Times New Roman" w:eastAsia="Times New Roman" w:hAnsi="Times New Roman" w:cs="Times New Roman"/>
          <w:sz w:val="24"/>
          <w:szCs w:val="24"/>
          <w:lang w:eastAsia="ru-RU"/>
        </w:rPr>
      </w:pPr>
    </w:p>
    <w:p w:rsidR="00093A59" w:rsidRPr="00764148" w:rsidRDefault="00093A59" w:rsidP="00093A59">
      <w:pPr>
        <w:pStyle w:val="af1"/>
        <w:spacing w:after="0"/>
        <w:ind w:firstLine="709"/>
        <w:jc w:val="both"/>
        <w:rPr>
          <w:rFonts w:ascii="Times New Roman" w:hAnsi="Times New Roman"/>
          <w:sz w:val="24"/>
          <w:szCs w:val="24"/>
        </w:rPr>
      </w:pPr>
      <w:r w:rsidRPr="00764148">
        <w:rPr>
          <w:rFonts w:ascii="Times New Roman" w:hAnsi="Times New Roman"/>
          <w:sz w:val="24"/>
          <w:szCs w:val="24"/>
        </w:rPr>
        <w:t>Предлагаемое содержание и объём курса соответствует образовательному стандарту по русскому языку, психолого-педагогической характеристике класса.</w:t>
      </w:r>
    </w:p>
    <w:p w:rsidR="00093A59" w:rsidRPr="00764148" w:rsidRDefault="00093A59" w:rsidP="00093A59">
      <w:pPr>
        <w:pStyle w:val="af1"/>
        <w:spacing w:after="0"/>
        <w:ind w:firstLine="709"/>
        <w:jc w:val="both"/>
        <w:rPr>
          <w:rFonts w:ascii="Times New Roman" w:hAnsi="Times New Roman"/>
          <w:sz w:val="24"/>
          <w:szCs w:val="24"/>
        </w:rPr>
      </w:pPr>
      <w:r w:rsidRPr="00764148">
        <w:rPr>
          <w:rFonts w:ascii="Times New Roman" w:hAnsi="Times New Roman"/>
          <w:sz w:val="24"/>
          <w:szCs w:val="24"/>
        </w:rPr>
        <w:t>Промежуточная аттестация проводится в соответствии с Положением о форме текущего, промежуточного и итогового контроля.</w:t>
      </w:r>
    </w:p>
    <w:p w:rsidR="00093A59" w:rsidRPr="00764148" w:rsidRDefault="00093A59" w:rsidP="00093A59">
      <w:pPr>
        <w:ind w:firstLine="709"/>
        <w:jc w:val="both"/>
        <w:rPr>
          <w:rFonts w:ascii="Times New Roman" w:hAnsi="Times New Roman" w:cs="Times New Roman"/>
          <w:b/>
          <w:sz w:val="24"/>
          <w:szCs w:val="24"/>
        </w:rPr>
      </w:pPr>
      <w:r w:rsidRPr="00764148">
        <w:rPr>
          <w:rFonts w:ascii="Times New Roman" w:hAnsi="Times New Roman" w:cs="Times New Roman"/>
          <w:b/>
          <w:bCs/>
          <w:sz w:val="24"/>
          <w:szCs w:val="24"/>
        </w:rPr>
        <w:t>Основные формы контроля:</w:t>
      </w:r>
    </w:p>
    <w:p w:rsidR="00093A59" w:rsidRPr="00764148" w:rsidRDefault="00093A59" w:rsidP="00E47E49">
      <w:pPr>
        <w:numPr>
          <w:ilvl w:val="0"/>
          <w:numId w:val="10"/>
        </w:numPr>
        <w:spacing w:after="0" w:line="240" w:lineRule="auto"/>
        <w:ind w:left="0" w:firstLine="709"/>
        <w:jc w:val="both"/>
        <w:rPr>
          <w:rFonts w:ascii="Times New Roman" w:hAnsi="Times New Roman" w:cs="Times New Roman"/>
          <w:sz w:val="24"/>
          <w:szCs w:val="24"/>
        </w:rPr>
      </w:pPr>
      <w:r w:rsidRPr="00764148">
        <w:rPr>
          <w:rFonts w:ascii="Times New Roman" w:hAnsi="Times New Roman" w:cs="Times New Roman"/>
          <w:sz w:val="24"/>
          <w:szCs w:val="24"/>
        </w:rPr>
        <w:lastRenderedPageBreak/>
        <w:t>диктант (контрольный, объяснительный, словарный, творческий, свободный, предупреди</w:t>
      </w:r>
      <w:r w:rsidRPr="00764148">
        <w:rPr>
          <w:rFonts w:ascii="Times New Roman" w:hAnsi="Times New Roman" w:cs="Times New Roman"/>
          <w:sz w:val="24"/>
          <w:szCs w:val="24"/>
        </w:rPr>
        <w:softHyphen/>
        <w:t>тельный, схематический, графический); 2) комплексный анализ текста; 3) сочинение; 4)  изложение с творческим заданием; 5) тест; 6) устное высказывание; 7) тренировочные упражнения.</w:t>
      </w:r>
    </w:p>
    <w:p w:rsidR="00093A59" w:rsidRPr="00764148" w:rsidRDefault="00093A59" w:rsidP="00093A59">
      <w:pPr>
        <w:spacing w:line="270" w:lineRule="atLeast"/>
        <w:ind w:firstLine="709"/>
        <w:jc w:val="both"/>
        <w:rPr>
          <w:rFonts w:ascii="Times New Roman" w:hAnsi="Times New Roman" w:cs="Times New Roman"/>
          <w:bCs/>
          <w:color w:val="000000"/>
          <w:sz w:val="24"/>
          <w:szCs w:val="24"/>
        </w:rPr>
      </w:pPr>
    </w:p>
    <w:p w:rsidR="00093A59" w:rsidRPr="00764148" w:rsidRDefault="00093A59" w:rsidP="00093A59">
      <w:pPr>
        <w:spacing w:line="270" w:lineRule="atLeast"/>
        <w:ind w:firstLine="709"/>
        <w:jc w:val="both"/>
        <w:rPr>
          <w:rFonts w:ascii="Times New Roman" w:hAnsi="Times New Roman" w:cs="Times New Roman"/>
          <w:color w:val="000000"/>
          <w:sz w:val="24"/>
          <w:szCs w:val="24"/>
        </w:rPr>
      </w:pPr>
      <w:r w:rsidRPr="00764148">
        <w:rPr>
          <w:rFonts w:ascii="Times New Roman" w:hAnsi="Times New Roman" w:cs="Times New Roman"/>
          <w:b/>
          <w:bCs/>
          <w:color w:val="000000"/>
          <w:sz w:val="24"/>
          <w:szCs w:val="24"/>
        </w:rPr>
        <w:t>Основные виды контроля:</w:t>
      </w:r>
    </w:p>
    <w:p w:rsidR="00093A59" w:rsidRPr="00764148" w:rsidRDefault="00093A59" w:rsidP="00093A59">
      <w:pPr>
        <w:spacing w:line="270" w:lineRule="atLeast"/>
        <w:ind w:firstLine="709"/>
        <w:jc w:val="both"/>
        <w:rPr>
          <w:rFonts w:ascii="Times New Roman" w:hAnsi="Times New Roman" w:cs="Times New Roman"/>
          <w:sz w:val="24"/>
          <w:szCs w:val="24"/>
        </w:rPr>
      </w:pPr>
      <w:r w:rsidRPr="00764148">
        <w:rPr>
          <w:rFonts w:ascii="Times New Roman" w:hAnsi="Times New Roman" w:cs="Times New Roman"/>
          <w:color w:val="000000"/>
          <w:sz w:val="24"/>
          <w:szCs w:val="24"/>
        </w:rPr>
        <w:t>1) диктант (контрольный, объяснительный, словарный, творческий, свободный, предупредительный, схематический, графический); 2) комплексный анализ текста; 3) сочинение;4)  изложение с творческим заданием; 5) тест; 6) устное высказывание; 7) тренировочные упражнения. Предлагаемое содержание и объём курса соответствует образовательному стандарту по русскому языку, психолого-педагогической характеристике класса.</w:t>
      </w:r>
      <w:r w:rsidRPr="00764148">
        <w:rPr>
          <w:rFonts w:ascii="Times New Roman" w:hAnsi="Times New Roman" w:cs="Times New Roman"/>
          <w:b/>
          <w:bCs/>
          <w:color w:val="000000"/>
          <w:sz w:val="24"/>
          <w:szCs w:val="24"/>
        </w:rPr>
        <w:t> </w:t>
      </w:r>
    </w:p>
    <w:p w:rsidR="00E045C5" w:rsidRPr="00764148" w:rsidRDefault="00E045C5" w:rsidP="00E045C5">
      <w:pPr>
        <w:spacing w:after="0" w:line="240" w:lineRule="auto"/>
        <w:jc w:val="both"/>
        <w:rPr>
          <w:rFonts w:ascii="Times New Roman" w:eastAsia="Times New Roman" w:hAnsi="Times New Roman" w:cs="Times New Roman"/>
          <w:sz w:val="24"/>
          <w:szCs w:val="24"/>
          <w:lang w:eastAsia="ru-RU"/>
        </w:rPr>
      </w:pPr>
    </w:p>
    <w:p w:rsidR="00503A2C" w:rsidRDefault="006421C9" w:rsidP="007C377B">
      <w:pPr>
        <w:spacing w:after="0" w:line="240" w:lineRule="auto"/>
        <w:jc w:val="center"/>
        <w:rPr>
          <w:rFonts w:ascii="Times New Roman" w:eastAsia="Times New Roman" w:hAnsi="Times New Roman" w:cs="Times New Roman"/>
          <w:b/>
          <w:sz w:val="24"/>
          <w:szCs w:val="24"/>
          <w:lang w:eastAsia="ru-RU"/>
        </w:rPr>
      </w:pPr>
      <w:r w:rsidRPr="00764148">
        <w:rPr>
          <w:rFonts w:ascii="Times New Roman" w:eastAsia="Times New Roman" w:hAnsi="Times New Roman" w:cs="Times New Roman"/>
          <w:b/>
          <w:sz w:val="24"/>
          <w:szCs w:val="24"/>
          <w:lang w:eastAsia="ru-RU"/>
        </w:rPr>
        <w:t>ПЛАНИРУЕМЫЕ РЕЗУЛЬТАТЫ ОБУЧЕНИЯ</w:t>
      </w:r>
    </w:p>
    <w:p w:rsidR="00764148" w:rsidRDefault="00764148" w:rsidP="007C377B">
      <w:pPr>
        <w:spacing w:after="0" w:line="240" w:lineRule="auto"/>
        <w:jc w:val="center"/>
        <w:rPr>
          <w:rFonts w:ascii="Times New Roman" w:eastAsia="Times New Roman" w:hAnsi="Times New Roman" w:cs="Times New Roman"/>
          <w:sz w:val="24"/>
          <w:szCs w:val="24"/>
          <w:lang w:eastAsia="ru-RU"/>
        </w:rPr>
      </w:pPr>
    </w:p>
    <w:p w:rsidR="00764148" w:rsidRPr="00764148" w:rsidRDefault="00764148" w:rsidP="00764148">
      <w:pPr>
        <w:pStyle w:val="a8"/>
        <w:shd w:val="clear" w:color="auto" w:fill="FFFFFF"/>
        <w:spacing w:line="276" w:lineRule="auto"/>
      </w:pPr>
      <w:r w:rsidRPr="00764148">
        <w:rPr>
          <w:b/>
          <w:bCs/>
          <w:iCs/>
          <w:color w:val="000000"/>
        </w:rPr>
        <w:t>Личностные результаты</w:t>
      </w:r>
    </w:p>
    <w:p w:rsidR="00764148" w:rsidRPr="00764148" w:rsidRDefault="00764148" w:rsidP="00764148">
      <w:pPr>
        <w:pStyle w:val="a8"/>
        <w:shd w:val="clear" w:color="auto" w:fill="FFFFFF"/>
        <w:spacing w:line="276" w:lineRule="auto"/>
      </w:pPr>
      <w:r w:rsidRPr="00764148">
        <w:rPr>
          <w:iCs/>
          <w:color w:val="000000"/>
        </w:rPr>
        <w:t>Ученик научится:</w:t>
      </w:r>
    </w:p>
    <w:p w:rsidR="00764148" w:rsidRPr="00764148" w:rsidRDefault="00764148" w:rsidP="00764148">
      <w:pPr>
        <w:pStyle w:val="a8"/>
        <w:shd w:val="clear" w:color="auto" w:fill="FFFFFF"/>
        <w:spacing w:before="0" w:beforeAutospacing="0" w:after="0" w:afterAutospacing="0" w:line="276" w:lineRule="auto"/>
      </w:pPr>
      <w:r w:rsidRPr="00764148">
        <w:rPr>
          <w:color w:val="000000"/>
        </w:rPr>
        <w:t>- Осознавать эстетическую ценность русского языка.</w:t>
      </w:r>
    </w:p>
    <w:p w:rsidR="00764148" w:rsidRPr="00764148" w:rsidRDefault="00764148" w:rsidP="00764148">
      <w:pPr>
        <w:pStyle w:val="a8"/>
        <w:shd w:val="clear" w:color="auto" w:fill="FFFFFF"/>
        <w:spacing w:before="0" w:beforeAutospacing="0" w:after="0" w:afterAutospacing="0" w:line="276" w:lineRule="auto"/>
      </w:pPr>
      <w:r w:rsidRPr="00764148">
        <w:rPr>
          <w:color w:val="000000"/>
        </w:rPr>
        <w:t xml:space="preserve">- Оценивать </w:t>
      </w:r>
      <w:r w:rsidRPr="00764148">
        <w:t>значение русского языка в процессе получения школьного образования.</w:t>
      </w:r>
    </w:p>
    <w:p w:rsidR="00764148" w:rsidRPr="00764148" w:rsidRDefault="00764148" w:rsidP="00764148">
      <w:pPr>
        <w:pStyle w:val="a8"/>
        <w:shd w:val="clear" w:color="auto" w:fill="FFFFFF"/>
        <w:spacing w:line="276" w:lineRule="auto"/>
      </w:pPr>
      <w:r w:rsidRPr="00764148">
        <w:rPr>
          <w:iCs/>
          <w:color w:val="000000"/>
        </w:rPr>
        <w:t>Ученик получит возможность научиться:</w:t>
      </w:r>
    </w:p>
    <w:p w:rsidR="00764148" w:rsidRPr="00764148" w:rsidRDefault="00764148" w:rsidP="00764148">
      <w:pPr>
        <w:pStyle w:val="a8"/>
        <w:shd w:val="clear" w:color="auto" w:fill="FFFFFF"/>
        <w:spacing w:line="276" w:lineRule="auto"/>
      </w:pPr>
      <w:r w:rsidRPr="00764148">
        <w:rPr>
          <w:color w:val="000000"/>
        </w:rPr>
        <w:t xml:space="preserve">- </w:t>
      </w:r>
      <w:r w:rsidRPr="00764148">
        <w:rPr>
          <w:iCs/>
          <w:color w:val="000000"/>
        </w:rPr>
        <w:t>Оценивать собственную учебную деятельность: свои достижения,</w:t>
      </w:r>
      <w:r>
        <w:rPr>
          <w:iCs/>
          <w:color w:val="000000"/>
        </w:rPr>
        <w:t xml:space="preserve"> </w:t>
      </w:r>
      <w:r w:rsidRPr="00764148">
        <w:rPr>
          <w:iCs/>
          <w:color w:val="000000"/>
        </w:rPr>
        <w:t>самостоятельность, инициативу, ответственность, причины неудач.</w:t>
      </w:r>
    </w:p>
    <w:p w:rsidR="00764148" w:rsidRPr="00764148" w:rsidRDefault="00764148" w:rsidP="00764148">
      <w:pPr>
        <w:pStyle w:val="a8"/>
        <w:shd w:val="clear" w:color="auto" w:fill="FFFFFF"/>
        <w:spacing w:line="276" w:lineRule="auto"/>
      </w:pPr>
      <w:r w:rsidRPr="00764148">
        <w:rPr>
          <w:b/>
          <w:bCs/>
          <w:iCs/>
          <w:color w:val="000000"/>
        </w:rPr>
        <w:t>Метапредметные результаты</w:t>
      </w:r>
    </w:p>
    <w:p w:rsidR="00764148" w:rsidRPr="00764148" w:rsidRDefault="00764148" w:rsidP="00764148">
      <w:pPr>
        <w:pStyle w:val="a8"/>
        <w:shd w:val="clear" w:color="auto" w:fill="FFFFFF"/>
        <w:spacing w:line="276" w:lineRule="auto"/>
      </w:pPr>
      <w:r w:rsidRPr="00764148">
        <w:rPr>
          <w:b/>
          <w:bCs/>
          <w:iCs/>
          <w:color w:val="000000"/>
        </w:rPr>
        <w:t>Регулятивные универсальные учебные действия</w:t>
      </w:r>
    </w:p>
    <w:p w:rsidR="00764148" w:rsidRPr="00764148" w:rsidRDefault="00764148" w:rsidP="00764148">
      <w:pPr>
        <w:pStyle w:val="a8"/>
        <w:shd w:val="clear" w:color="auto" w:fill="FFFFFF"/>
        <w:spacing w:line="276" w:lineRule="auto"/>
      </w:pPr>
      <w:r w:rsidRPr="00764148">
        <w:rPr>
          <w:iCs/>
          <w:color w:val="000000"/>
        </w:rPr>
        <w:t>Ученик научится</w:t>
      </w:r>
      <w:r w:rsidRPr="00764148">
        <w:rPr>
          <w:color w:val="000000"/>
        </w:rPr>
        <w:t>:</w:t>
      </w:r>
    </w:p>
    <w:p w:rsidR="00764148" w:rsidRPr="00764148" w:rsidRDefault="00764148" w:rsidP="00764148">
      <w:pPr>
        <w:pStyle w:val="a8"/>
        <w:shd w:val="clear" w:color="auto" w:fill="FFFFFF"/>
        <w:spacing w:after="0" w:afterAutospacing="0" w:line="276" w:lineRule="auto"/>
      </w:pPr>
      <w:r w:rsidRPr="00764148">
        <w:rPr>
          <w:color w:val="000000"/>
        </w:rPr>
        <w:t>- Осуществлению контроля в констатирующей и предвосхищающей позиции.</w:t>
      </w:r>
    </w:p>
    <w:p w:rsidR="00764148" w:rsidRPr="00764148" w:rsidRDefault="00764148" w:rsidP="00764148">
      <w:pPr>
        <w:pStyle w:val="a8"/>
        <w:shd w:val="clear" w:color="auto" w:fill="FFFFFF"/>
        <w:spacing w:after="0" w:afterAutospacing="0" w:line="276" w:lineRule="auto"/>
      </w:pPr>
      <w:r w:rsidRPr="00764148">
        <w:rPr>
          <w:color w:val="000000"/>
        </w:rPr>
        <w:lastRenderedPageBreak/>
        <w:t>- Корректировать деятельность: вносить изменения в процесс с учетом  возникших трудностей и ошибок, намечать способы их устранения.</w:t>
      </w:r>
    </w:p>
    <w:p w:rsidR="00764148" w:rsidRPr="00764148" w:rsidRDefault="00764148" w:rsidP="00764148">
      <w:pPr>
        <w:pStyle w:val="a8"/>
        <w:shd w:val="clear" w:color="auto" w:fill="FFFFFF"/>
        <w:spacing w:line="276" w:lineRule="auto"/>
      </w:pPr>
      <w:r w:rsidRPr="00764148">
        <w:rPr>
          <w:iCs/>
          <w:color w:val="000000"/>
        </w:rPr>
        <w:t>Ученик получит возможность научиться:</w:t>
      </w:r>
    </w:p>
    <w:p w:rsidR="00764148" w:rsidRPr="00764148" w:rsidRDefault="00764148" w:rsidP="00764148">
      <w:pPr>
        <w:pStyle w:val="a8"/>
        <w:shd w:val="clear" w:color="auto" w:fill="FFFFFF"/>
        <w:spacing w:before="0" w:beforeAutospacing="0" w:after="0" w:afterAutospacing="0" w:line="276" w:lineRule="auto"/>
      </w:pPr>
      <w:r w:rsidRPr="00764148">
        <w:rPr>
          <w:iCs/>
          <w:color w:val="000000"/>
        </w:rPr>
        <w:t>- Адекватной оценке трудностей.</w:t>
      </w:r>
    </w:p>
    <w:p w:rsidR="00764148" w:rsidRPr="00764148" w:rsidRDefault="00764148" w:rsidP="00764148">
      <w:pPr>
        <w:pStyle w:val="a8"/>
        <w:shd w:val="clear" w:color="auto" w:fill="FFFFFF"/>
        <w:spacing w:before="0" w:beforeAutospacing="0" w:after="0" w:afterAutospacing="0" w:line="276" w:lineRule="auto"/>
      </w:pPr>
      <w:r w:rsidRPr="00764148">
        <w:rPr>
          <w:iCs/>
          <w:color w:val="000000"/>
        </w:rPr>
        <w:t>- Адекватной оценке своих возможностей.</w:t>
      </w:r>
    </w:p>
    <w:p w:rsidR="00764148" w:rsidRPr="00764148" w:rsidRDefault="00764148" w:rsidP="00764148">
      <w:pPr>
        <w:pStyle w:val="a8"/>
        <w:shd w:val="clear" w:color="auto" w:fill="FFFFFF"/>
        <w:spacing w:line="276" w:lineRule="auto"/>
      </w:pPr>
      <w:r w:rsidRPr="00764148">
        <w:rPr>
          <w:b/>
          <w:bCs/>
          <w:iCs/>
          <w:color w:val="000000"/>
        </w:rPr>
        <w:t>Коммуникативные универсальные учебные действия</w:t>
      </w:r>
    </w:p>
    <w:p w:rsidR="00764148" w:rsidRPr="00764148" w:rsidRDefault="00764148" w:rsidP="00764148">
      <w:pPr>
        <w:pStyle w:val="a8"/>
        <w:shd w:val="clear" w:color="auto" w:fill="FFFFFF"/>
        <w:spacing w:line="276" w:lineRule="auto"/>
      </w:pPr>
      <w:r w:rsidRPr="00764148">
        <w:rPr>
          <w:iCs/>
          <w:color w:val="000000"/>
        </w:rPr>
        <w:t>Ученик научится:</w:t>
      </w:r>
    </w:p>
    <w:p w:rsidR="00764148" w:rsidRPr="00764148" w:rsidRDefault="00764148" w:rsidP="00764148">
      <w:pPr>
        <w:pStyle w:val="a8"/>
        <w:shd w:val="clear" w:color="auto" w:fill="FFFFFF"/>
        <w:spacing w:before="0" w:beforeAutospacing="0" w:after="0" w:afterAutospacing="0" w:line="276" w:lineRule="auto"/>
      </w:pPr>
      <w:r w:rsidRPr="00764148">
        <w:rPr>
          <w:color w:val="000000"/>
        </w:rPr>
        <w:t>- Работать в группе.</w:t>
      </w:r>
    </w:p>
    <w:p w:rsidR="00764148" w:rsidRPr="00764148" w:rsidRDefault="00764148" w:rsidP="00764148">
      <w:pPr>
        <w:pStyle w:val="a8"/>
        <w:shd w:val="clear" w:color="auto" w:fill="FFFFFF"/>
        <w:spacing w:before="0" w:beforeAutospacing="0" w:after="0" w:afterAutospacing="0" w:line="276" w:lineRule="auto"/>
      </w:pPr>
      <w:r w:rsidRPr="00764148">
        <w:rPr>
          <w:color w:val="000000"/>
        </w:rPr>
        <w:t>- Осуществлять коммуникативную рефлексию как осознание оснований собственных действий и действий партнёра.</w:t>
      </w:r>
    </w:p>
    <w:p w:rsidR="00764148" w:rsidRPr="00764148" w:rsidRDefault="00764148" w:rsidP="00764148">
      <w:pPr>
        <w:pStyle w:val="a8"/>
        <w:shd w:val="clear" w:color="auto" w:fill="FFFFFF"/>
        <w:spacing w:line="276" w:lineRule="auto"/>
      </w:pPr>
      <w:r w:rsidRPr="00764148">
        <w:rPr>
          <w:iCs/>
          <w:color w:val="000000"/>
        </w:rPr>
        <w:t>Ученик получит возможность научиться:</w:t>
      </w:r>
    </w:p>
    <w:p w:rsidR="00764148" w:rsidRPr="00764148" w:rsidRDefault="00764148" w:rsidP="00764148">
      <w:pPr>
        <w:pStyle w:val="a8"/>
        <w:shd w:val="clear" w:color="auto" w:fill="FFFFFF"/>
        <w:spacing w:before="0" w:beforeAutospacing="0" w:after="0" w:afterAutospacing="0" w:line="276" w:lineRule="auto"/>
      </w:pPr>
      <w:r w:rsidRPr="00764148">
        <w:rPr>
          <w:iCs/>
          <w:color w:val="000000"/>
        </w:rPr>
        <w:t>- Оказывать поддержку и содействие тем, от кого зависит достижений целей в  совместной деятельности.</w:t>
      </w:r>
    </w:p>
    <w:p w:rsidR="00764148" w:rsidRPr="00764148" w:rsidRDefault="00764148" w:rsidP="00764148">
      <w:pPr>
        <w:pStyle w:val="a8"/>
        <w:shd w:val="clear" w:color="auto" w:fill="FFFFFF"/>
        <w:spacing w:before="0" w:beforeAutospacing="0" w:after="0" w:afterAutospacing="0" w:line="276" w:lineRule="auto"/>
      </w:pPr>
      <w:r w:rsidRPr="00764148">
        <w:rPr>
          <w:iCs/>
          <w:color w:val="000000"/>
        </w:rPr>
        <w:t>- Осуществлять коммуникативную рефлексию.</w:t>
      </w:r>
    </w:p>
    <w:p w:rsidR="00764148" w:rsidRPr="00764148" w:rsidRDefault="00764148" w:rsidP="00764148">
      <w:pPr>
        <w:pStyle w:val="a8"/>
        <w:shd w:val="clear" w:color="auto" w:fill="FFFFFF"/>
        <w:spacing w:line="276" w:lineRule="auto"/>
      </w:pPr>
      <w:r w:rsidRPr="00764148">
        <w:rPr>
          <w:b/>
          <w:bCs/>
          <w:color w:val="000000"/>
        </w:rPr>
        <w:t>Познавательные универсальные учебные действия</w:t>
      </w:r>
    </w:p>
    <w:p w:rsidR="00764148" w:rsidRPr="00764148" w:rsidRDefault="00764148" w:rsidP="00764148">
      <w:pPr>
        <w:pStyle w:val="a8"/>
        <w:shd w:val="clear" w:color="auto" w:fill="FFFFFF"/>
        <w:spacing w:line="276" w:lineRule="auto"/>
      </w:pPr>
      <w:r w:rsidRPr="00764148">
        <w:rPr>
          <w:iCs/>
          <w:color w:val="000000"/>
        </w:rPr>
        <w:t>Ученик научится:</w:t>
      </w:r>
    </w:p>
    <w:p w:rsidR="00764148" w:rsidRPr="00764148" w:rsidRDefault="00764148" w:rsidP="00764148">
      <w:pPr>
        <w:pStyle w:val="a8"/>
        <w:shd w:val="clear" w:color="auto" w:fill="FFFFFF"/>
        <w:spacing w:before="0" w:beforeAutospacing="0" w:after="0" w:afterAutospacing="0" w:line="276" w:lineRule="auto"/>
      </w:pPr>
      <w:r w:rsidRPr="00764148">
        <w:rPr>
          <w:color w:val="000000"/>
        </w:rPr>
        <w:t>- осуществлять поиск необходимой информации для выполнения учебных заданий с использованием учебной и дополнительной литературы (включая электронные, цифровые) в открытом информационном пространстве, в т.ч. контролируемом пространстве Интернета;</w:t>
      </w:r>
    </w:p>
    <w:p w:rsidR="00764148" w:rsidRPr="00764148" w:rsidRDefault="00764148" w:rsidP="00764148">
      <w:pPr>
        <w:pStyle w:val="a8"/>
        <w:shd w:val="clear" w:color="auto" w:fill="FFFFFF"/>
        <w:spacing w:before="0" w:beforeAutospacing="0" w:after="0" w:afterAutospacing="0" w:line="276" w:lineRule="auto"/>
      </w:pPr>
      <w:r w:rsidRPr="00764148">
        <w:rPr>
          <w:color w:val="000000"/>
        </w:rPr>
        <w:t>- осуществлять запись (фиксацию) указанной учителем информации, в том числе с помощью инструментов ИКТ;</w:t>
      </w:r>
    </w:p>
    <w:p w:rsidR="00764148" w:rsidRPr="00764148" w:rsidRDefault="00764148" w:rsidP="00764148">
      <w:pPr>
        <w:pStyle w:val="a8"/>
        <w:shd w:val="clear" w:color="auto" w:fill="FFFFFF"/>
        <w:spacing w:before="0" w:beforeAutospacing="0" w:after="0" w:afterAutospacing="0" w:line="276" w:lineRule="auto"/>
      </w:pPr>
      <w:r w:rsidRPr="00764148">
        <w:rPr>
          <w:color w:val="000000"/>
        </w:rPr>
        <w:t>- строить сообщения в устной и письменной форме;</w:t>
      </w:r>
    </w:p>
    <w:p w:rsidR="00764148" w:rsidRPr="00764148" w:rsidRDefault="00764148" w:rsidP="00764148">
      <w:pPr>
        <w:pStyle w:val="a8"/>
        <w:shd w:val="clear" w:color="auto" w:fill="FFFFFF"/>
        <w:spacing w:before="0" w:beforeAutospacing="0" w:after="0" w:afterAutospacing="0" w:line="276" w:lineRule="auto"/>
      </w:pPr>
      <w:r w:rsidRPr="00764148">
        <w:rPr>
          <w:color w:val="000000"/>
        </w:rPr>
        <w:t>- ориентироваться на разнообразие способов решения задач;</w:t>
      </w:r>
    </w:p>
    <w:p w:rsidR="00764148" w:rsidRPr="00764148" w:rsidRDefault="00764148" w:rsidP="00764148">
      <w:pPr>
        <w:pStyle w:val="a8"/>
        <w:shd w:val="clear" w:color="auto" w:fill="FFFFFF"/>
        <w:spacing w:before="0" w:beforeAutospacing="0" w:after="0" w:afterAutospacing="0" w:line="276" w:lineRule="auto"/>
      </w:pPr>
      <w:r w:rsidRPr="00764148">
        <w:rPr>
          <w:color w:val="000000"/>
        </w:rPr>
        <w:t>- воспринимать и анализировать сообщения и важнейшие их компоненты – тексты;</w:t>
      </w:r>
    </w:p>
    <w:p w:rsidR="00764148" w:rsidRPr="00764148" w:rsidRDefault="00764148" w:rsidP="00764148">
      <w:pPr>
        <w:pStyle w:val="a8"/>
        <w:shd w:val="clear" w:color="auto" w:fill="FFFFFF"/>
        <w:spacing w:before="0" w:beforeAutospacing="0" w:after="0" w:afterAutospacing="0" w:line="276" w:lineRule="auto"/>
      </w:pPr>
      <w:r w:rsidRPr="00764148">
        <w:rPr>
          <w:color w:val="000000"/>
        </w:rPr>
        <w:t>- анализировать изучаемые объекты с выделением существенных и несущественных признаков;</w:t>
      </w:r>
    </w:p>
    <w:p w:rsidR="00764148" w:rsidRPr="00764148" w:rsidRDefault="00764148" w:rsidP="00764148">
      <w:pPr>
        <w:pStyle w:val="a8"/>
        <w:shd w:val="clear" w:color="auto" w:fill="FFFFFF"/>
        <w:spacing w:before="0" w:beforeAutospacing="0" w:after="0" w:afterAutospacing="0" w:line="276" w:lineRule="auto"/>
      </w:pPr>
      <w:r w:rsidRPr="00764148">
        <w:rPr>
          <w:color w:val="000000"/>
        </w:rPr>
        <w:t>- осуществлять синтез как составление целого из частей;</w:t>
      </w:r>
    </w:p>
    <w:p w:rsidR="00764148" w:rsidRPr="00764148" w:rsidRDefault="00764148" w:rsidP="00764148">
      <w:pPr>
        <w:pStyle w:val="a8"/>
        <w:shd w:val="clear" w:color="auto" w:fill="FFFFFF"/>
        <w:spacing w:before="0" w:beforeAutospacing="0" w:after="0" w:afterAutospacing="0" w:line="276" w:lineRule="auto"/>
      </w:pPr>
      <w:r w:rsidRPr="00764148">
        <w:rPr>
          <w:color w:val="000000"/>
        </w:rPr>
        <w:t>- проводить сравнение, классификацию изученных объектов по заданным критериям;</w:t>
      </w:r>
    </w:p>
    <w:p w:rsidR="00764148" w:rsidRPr="00764148" w:rsidRDefault="00764148" w:rsidP="00764148">
      <w:pPr>
        <w:pStyle w:val="a8"/>
        <w:shd w:val="clear" w:color="auto" w:fill="FFFFFF"/>
        <w:spacing w:before="0" w:beforeAutospacing="0" w:after="0" w:afterAutospacing="0" w:line="276" w:lineRule="auto"/>
      </w:pPr>
      <w:r w:rsidRPr="00764148">
        <w:rPr>
          <w:color w:val="000000"/>
        </w:rPr>
        <w:t>- устанавливать причинно-следственные связи в изучаемом круге явлений;</w:t>
      </w:r>
    </w:p>
    <w:p w:rsidR="00764148" w:rsidRPr="00764148" w:rsidRDefault="00764148" w:rsidP="00764148">
      <w:pPr>
        <w:pStyle w:val="a8"/>
        <w:shd w:val="clear" w:color="auto" w:fill="FFFFFF"/>
        <w:spacing w:before="0" w:beforeAutospacing="0" w:after="0" w:afterAutospacing="0" w:line="276" w:lineRule="auto"/>
      </w:pPr>
      <w:r w:rsidRPr="00764148">
        <w:rPr>
          <w:color w:val="000000"/>
        </w:rPr>
        <w:lastRenderedPageBreak/>
        <w:t>- строить рассуждения в форме связи простых суждений об объекте, его строении, свойствах и связях;</w:t>
      </w:r>
    </w:p>
    <w:p w:rsidR="00764148" w:rsidRPr="00764148" w:rsidRDefault="00764148" w:rsidP="00764148">
      <w:pPr>
        <w:pStyle w:val="a8"/>
        <w:shd w:val="clear" w:color="auto" w:fill="FFFFFF"/>
        <w:spacing w:before="0" w:beforeAutospacing="0" w:after="0" w:afterAutospacing="0" w:line="276" w:lineRule="auto"/>
      </w:pPr>
      <w:r w:rsidRPr="00764148">
        <w:rPr>
          <w:color w:val="000000"/>
        </w:rPr>
        <w:t>- обобщать (самостоятельно выделять ряд или класс объектов);</w:t>
      </w:r>
    </w:p>
    <w:p w:rsidR="00764148" w:rsidRPr="00764148" w:rsidRDefault="00764148" w:rsidP="00764148">
      <w:pPr>
        <w:pStyle w:val="a8"/>
        <w:shd w:val="clear" w:color="auto" w:fill="FFFFFF"/>
        <w:spacing w:before="0" w:beforeAutospacing="0" w:after="0" w:afterAutospacing="0" w:line="276" w:lineRule="auto"/>
      </w:pPr>
      <w:r w:rsidRPr="00764148">
        <w:rPr>
          <w:color w:val="000000"/>
        </w:rPr>
        <w:t>- подводить анализируемые объекты (явления) под понятие на основе распознавания объектов,</w:t>
      </w:r>
    </w:p>
    <w:p w:rsidR="00764148" w:rsidRPr="00764148" w:rsidRDefault="00764148" w:rsidP="00764148">
      <w:pPr>
        <w:pStyle w:val="a8"/>
        <w:shd w:val="clear" w:color="auto" w:fill="FFFFFF"/>
        <w:spacing w:before="0" w:beforeAutospacing="0" w:after="0" w:afterAutospacing="0" w:line="276" w:lineRule="auto"/>
      </w:pPr>
      <w:r w:rsidRPr="00764148">
        <w:rPr>
          <w:color w:val="000000"/>
        </w:rPr>
        <w:t>- устанавливать аналогии.</w:t>
      </w:r>
    </w:p>
    <w:p w:rsidR="00764148" w:rsidRPr="00764148" w:rsidRDefault="00764148" w:rsidP="00764148">
      <w:pPr>
        <w:pStyle w:val="a8"/>
        <w:shd w:val="clear" w:color="auto" w:fill="FFFFFF"/>
        <w:spacing w:line="276" w:lineRule="auto"/>
      </w:pPr>
      <w:r w:rsidRPr="00764148">
        <w:rPr>
          <w:iCs/>
          <w:color w:val="000000"/>
        </w:rPr>
        <w:t>Ученик получит возможность научиться:</w:t>
      </w:r>
    </w:p>
    <w:p w:rsidR="00764148" w:rsidRPr="00764148" w:rsidRDefault="00764148" w:rsidP="00764148">
      <w:pPr>
        <w:pStyle w:val="a8"/>
        <w:shd w:val="clear" w:color="auto" w:fill="FFFFFF"/>
        <w:spacing w:before="0" w:beforeAutospacing="0" w:after="0" w:afterAutospacing="0" w:line="276" w:lineRule="auto"/>
      </w:pPr>
      <w:r w:rsidRPr="00764148">
        <w:rPr>
          <w:iCs/>
          <w:color w:val="000000"/>
        </w:rPr>
        <w:t>- осуществлять расширенный поиск информации в соответствии с заданиями учителя с использованием ресурсов библиотек и сети Интернет;</w:t>
      </w:r>
    </w:p>
    <w:p w:rsidR="00764148" w:rsidRPr="00764148" w:rsidRDefault="00764148" w:rsidP="00764148">
      <w:pPr>
        <w:pStyle w:val="a8"/>
        <w:shd w:val="clear" w:color="auto" w:fill="FFFFFF"/>
        <w:spacing w:before="0" w:beforeAutospacing="0" w:after="0" w:afterAutospacing="0" w:line="276" w:lineRule="auto"/>
      </w:pPr>
      <w:r w:rsidRPr="00764148">
        <w:rPr>
          <w:iCs/>
          <w:color w:val="000000"/>
        </w:rPr>
        <w:t>- записывать, фиксировать информацию с помощью инструментов ИКТ;</w:t>
      </w:r>
    </w:p>
    <w:p w:rsidR="00764148" w:rsidRPr="00764148" w:rsidRDefault="00764148" w:rsidP="00764148">
      <w:pPr>
        <w:pStyle w:val="a8"/>
        <w:shd w:val="clear" w:color="auto" w:fill="FFFFFF"/>
        <w:spacing w:before="0" w:beforeAutospacing="0" w:after="0" w:afterAutospacing="0" w:line="276" w:lineRule="auto"/>
      </w:pPr>
      <w:r w:rsidRPr="00764148">
        <w:rPr>
          <w:iCs/>
          <w:color w:val="000000"/>
        </w:rPr>
        <w:t>- создавать и преобразовывать схемы для решения учебных задач;</w:t>
      </w:r>
    </w:p>
    <w:p w:rsidR="00764148" w:rsidRPr="00764148" w:rsidRDefault="00764148" w:rsidP="00764148">
      <w:pPr>
        <w:pStyle w:val="a8"/>
        <w:shd w:val="clear" w:color="auto" w:fill="FFFFFF"/>
        <w:spacing w:before="0" w:beforeAutospacing="0" w:after="0" w:afterAutospacing="0" w:line="276" w:lineRule="auto"/>
      </w:pPr>
      <w:r w:rsidRPr="00764148">
        <w:rPr>
          <w:iCs/>
          <w:color w:val="000000"/>
        </w:rPr>
        <w:t>- осознанно и произвольно строить сообщения в устной и письменной форме;</w:t>
      </w:r>
    </w:p>
    <w:p w:rsidR="00764148" w:rsidRPr="00764148" w:rsidRDefault="00764148" w:rsidP="00764148">
      <w:pPr>
        <w:pStyle w:val="a8"/>
        <w:shd w:val="clear" w:color="auto" w:fill="FFFFFF"/>
        <w:spacing w:before="0" w:beforeAutospacing="0" w:after="0" w:afterAutospacing="0" w:line="276" w:lineRule="auto"/>
      </w:pPr>
      <w:r w:rsidRPr="00764148">
        <w:rPr>
          <w:iCs/>
          <w:color w:val="000000"/>
        </w:rPr>
        <w:t>- осуществлять выбор наиболее эффективных способов решения учебных задач в зависимости от конкретных условий;</w:t>
      </w:r>
    </w:p>
    <w:p w:rsidR="00764148" w:rsidRPr="00764148" w:rsidRDefault="00764148" w:rsidP="00764148">
      <w:pPr>
        <w:pStyle w:val="a8"/>
        <w:shd w:val="clear" w:color="auto" w:fill="FFFFFF"/>
        <w:spacing w:before="0" w:beforeAutospacing="0" w:after="0" w:afterAutospacing="0" w:line="276" w:lineRule="auto"/>
      </w:pPr>
      <w:r w:rsidRPr="00764148">
        <w:rPr>
          <w:iCs/>
          <w:color w:val="000000"/>
        </w:rPr>
        <w:t>- осуществлять синтез как составление целого из частей, самостоятельно достраивая и восполняя недостающие компоненты;</w:t>
      </w:r>
    </w:p>
    <w:p w:rsidR="00764148" w:rsidRPr="00764148" w:rsidRDefault="00764148" w:rsidP="00764148">
      <w:pPr>
        <w:pStyle w:val="a8"/>
        <w:shd w:val="clear" w:color="auto" w:fill="FFFFFF"/>
        <w:spacing w:before="0" w:beforeAutospacing="0" w:after="0" w:afterAutospacing="0" w:line="276" w:lineRule="auto"/>
      </w:pPr>
      <w:r w:rsidRPr="00764148">
        <w:rPr>
          <w:iCs/>
          <w:color w:val="000000"/>
        </w:rPr>
        <w:t>- строить логическое рассуждение, включающее установление причинно-следственных связей;</w:t>
      </w:r>
    </w:p>
    <w:p w:rsidR="00764148" w:rsidRPr="00764148" w:rsidRDefault="00764148" w:rsidP="00764148">
      <w:pPr>
        <w:pStyle w:val="a8"/>
        <w:shd w:val="clear" w:color="auto" w:fill="FFFFFF"/>
        <w:spacing w:before="0" w:beforeAutospacing="0" w:after="0" w:afterAutospacing="0" w:line="276" w:lineRule="auto"/>
      </w:pPr>
      <w:r w:rsidRPr="00764148">
        <w:rPr>
          <w:iCs/>
          <w:color w:val="000000"/>
        </w:rPr>
        <w:t>- произвольно и осознанно владеть общими приемами решения учебных задач.</w:t>
      </w:r>
    </w:p>
    <w:p w:rsidR="00764148" w:rsidRPr="00764148" w:rsidRDefault="00764148" w:rsidP="00764148">
      <w:pPr>
        <w:pStyle w:val="a8"/>
        <w:spacing w:before="0" w:beforeAutospacing="0" w:after="0" w:afterAutospacing="0" w:line="276" w:lineRule="auto"/>
      </w:pPr>
    </w:p>
    <w:p w:rsidR="00764148" w:rsidRPr="00764148" w:rsidRDefault="00764148" w:rsidP="00764148">
      <w:pPr>
        <w:pStyle w:val="a8"/>
        <w:spacing w:line="276" w:lineRule="auto"/>
        <w:rPr>
          <w:b/>
        </w:rPr>
      </w:pPr>
      <w:r w:rsidRPr="00764148">
        <w:rPr>
          <w:b/>
          <w:iCs/>
        </w:rPr>
        <w:t>Предметные</w:t>
      </w:r>
      <w:r>
        <w:rPr>
          <w:b/>
          <w:bCs/>
          <w:iCs/>
        </w:rPr>
        <w:t xml:space="preserve"> результаты</w:t>
      </w:r>
    </w:p>
    <w:p w:rsidR="00764148" w:rsidRPr="00764148" w:rsidRDefault="00764148" w:rsidP="00764148">
      <w:pPr>
        <w:pStyle w:val="a8"/>
        <w:shd w:val="clear" w:color="auto" w:fill="FFFFFF"/>
        <w:spacing w:line="276" w:lineRule="auto"/>
      </w:pPr>
      <w:r w:rsidRPr="00764148">
        <w:rPr>
          <w:iCs/>
        </w:rPr>
        <w:t>Ученик научится:</w:t>
      </w:r>
    </w:p>
    <w:p w:rsidR="00764148" w:rsidRPr="00764148" w:rsidRDefault="00764148" w:rsidP="00E47E49">
      <w:pPr>
        <w:pStyle w:val="a8"/>
        <w:numPr>
          <w:ilvl w:val="0"/>
          <w:numId w:val="22"/>
        </w:numPr>
        <w:spacing w:line="276" w:lineRule="auto"/>
      </w:pPr>
      <w:r w:rsidRPr="00764148">
        <w:t>владеть навыками работы с учебной книгой, словарями и другими информационными источниками, включая СМИ и ресурсы Интернета;</w:t>
      </w:r>
    </w:p>
    <w:p w:rsidR="00764148" w:rsidRPr="00764148" w:rsidRDefault="00764148" w:rsidP="00E47E49">
      <w:pPr>
        <w:pStyle w:val="a8"/>
        <w:numPr>
          <w:ilvl w:val="0"/>
          <w:numId w:val="22"/>
        </w:numPr>
        <w:spacing w:line="276" w:lineRule="auto"/>
      </w:pPr>
      <w:r w:rsidRPr="00764148">
        <w:t>владеть навыками различных видов чтения (изучающим, ознакомительным, просмотровым) и информационной переработки прочитанного материала;</w:t>
      </w:r>
    </w:p>
    <w:p w:rsidR="00764148" w:rsidRPr="00764148" w:rsidRDefault="00764148" w:rsidP="00E47E49">
      <w:pPr>
        <w:pStyle w:val="a8"/>
        <w:numPr>
          <w:ilvl w:val="0"/>
          <w:numId w:val="22"/>
        </w:numPr>
        <w:spacing w:line="276" w:lineRule="auto"/>
      </w:pPr>
      <w:r w:rsidRPr="00764148">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764148" w:rsidRPr="00764148" w:rsidRDefault="00764148" w:rsidP="00E47E49">
      <w:pPr>
        <w:pStyle w:val="a8"/>
        <w:numPr>
          <w:ilvl w:val="0"/>
          <w:numId w:val="22"/>
        </w:numPr>
        <w:spacing w:line="276" w:lineRule="auto"/>
      </w:pPr>
      <w:r w:rsidRPr="00764148">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языка;5-9</w:t>
      </w:r>
    </w:p>
    <w:p w:rsidR="00764148" w:rsidRPr="00764148" w:rsidRDefault="00764148" w:rsidP="00E47E49">
      <w:pPr>
        <w:pStyle w:val="a8"/>
        <w:numPr>
          <w:ilvl w:val="0"/>
          <w:numId w:val="22"/>
        </w:numPr>
        <w:spacing w:line="276" w:lineRule="auto"/>
      </w:pPr>
      <w:r w:rsidRPr="00764148">
        <w:lastRenderedPageBreak/>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764148" w:rsidRPr="00764148" w:rsidRDefault="00764148" w:rsidP="00E47E49">
      <w:pPr>
        <w:pStyle w:val="a8"/>
        <w:numPr>
          <w:ilvl w:val="0"/>
          <w:numId w:val="22"/>
        </w:numPr>
        <w:spacing w:line="276" w:lineRule="auto"/>
      </w:pPr>
      <w:r w:rsidRPr="00764148">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764148" w:rsidRPr="00764148" w:rsidRDefault="00764148" w:rsidP="00E47E49">
      <w:pPr>
        <w:pStyle w:val="a8"/>
        <w:numPr>
          <w:ilvl w:val="0"/>
          <w:numId w:val="22"/>
        </w:numPr>
        <w:spacing w:line="276" w:lineRule="auto"/>
      </w:pPr>
      <w:r w:rsidRPr="00764148">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764148" w:rsidRPr="00764148" w:rsidRDefault="00764148" w:rsidP="00E47E49">
      <w:pPr>
        <w:pStyle w:val="a8"/>
        <w:numPr>
          <w:ilvl w:val="0"/>
          <w:numId w:val="22"/>
        </w:numPr>
        <w:spacing w:line="276" w:lineRule="auto"/>
      </w:pPr>
      <w:r w:rsidRPr="00764148">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764148" w:rsidRPr="00764148" w:rsidRDefault="00764148" w:rsidP="00E47E49">
      <w:pPr>
        <w:pStyle w:val="a8"/>
        <w:numPr>
          <w:ilvl w:val="0"/>
          <w:numId w:val="22"/>
        </w:numPr>
        <w:spacing w:line="276" w:lineRule="auto"/>
      </w:pPr>
      <w:r w:rsidRPr="00764148">
        <w:t>находить грамматическую основу предложения;</w:t>
      </w:r>
    </w:p>
    <w:p w:rsidR="00764148" w:rsidRPr="00764148" w:rsidRDefault="00764148" w:rsidP="00E47E49">
      <w:pPr>
        <w:pStyle w:val="a8"/>
        <w:numPr>
          <w:ilvl w:val="0"/>
          <w:numId w:val="22"/>
        </w:numPr>
        <w:spacing w:line="276" w:lineRule="auto"/>
      </w:pPr>
      <w:r w:rsidRPr="00764148">
        <w:t>распознавать главные и второстепенные члены предложения;</w:t>
      </w:r>
    </w:p>
    <w:p w:rsidR="00764148" w:rsidRPr="00764148" w:rsidRDefault="00764148" w:rsidP="00E47E49">
      <w:pPr>
        <w:pStyle w:val="a8"/>
        <w:numPr>
          <w:ilvl w:val="0"/>
          <w:numId w:val="22"/>
        </w:numPr>
        <w:spacing w:line="276" w:lineRule="auto"/>
      </w:pPr>
      <w:r w:rsidRPr="00764148">
        <w:t>опознавать предложения простые и сложные, предложения осложненной структуры;</w:t>
      </w:r>
    </w:p>
    <w:p w:rsidR="00764148" w:rsidRPr="00764148" w:rsidRDefault="00764148" w:rsidP="00E47E49">
      <w:pPr>
        <w:pStyle w:val="a8"/>
        <w:numPr>
          <w:ilvl w:val="0"/>
          <w:numId w:val="22"/>
        </w:numPr>
        <w:spacing w:line="276" w:lineRule="auto"/>
      </w:pPr>
      <w:r w:rsidRPr="00764148">
        <w:t>проводить синтаксический анализ словосочетания и предложения;</w:t>
      </w:r>
    </w:p>
    <w:p w:rsidR="00764148" w:rsidRPr="00764148" w:rsidRDefault="00764148" w:rsidP="00E47E49">
      <w:pPr>
        <w:pStyle w:val="a8"/>
        <w:numPr>
          <w:ilvl w:val="0"/>
          <w:numId w:val="22"/>
        </w:numPr>
        <w:spacing w:line="276" w:lineRule="auto"/>
      </w:pPr>
      <w:r w:rsidRPr="00764148">
        <w:t>соблюдать основные языковые нормы в устной и письменной речи;</w:t>
      </w:r>
    </w:p>
    <w:p w:rsidR="00764148" w:rsidRPr="00764148" w:rsidRDefault="00764148" w:rsidP="00E47E49">
      <w:pPr>
        <w:pStyle w:val="a8"/>
        <w:numPr>
          <w:ilvl w:val="0"/>
          <w:numId w:val="22"/>
        </w:numPr>
        <w:spacing w:line="276" w:lineRule="auto"/>
      </w:pPr>
      <w:r w:rsidRPr="00764148">
        <w:t>опираться на фонетический, морфемный, словообразовательный и морфологический анализ в практике правописания;</w:t>
      </w:r>
    </w:p>
    <w:p w:rsidR="00764148" w:rsidRPr="00764148" w:rsidRDefault="00764148" w:rsidP="00E47E49">
      <w:pPr>
        <w:pStyle w:val="a8"/>
        <w:numPr>
          <w:ilvl w:val="0"/>
          <w:numId w:val="22"/>
        </w:numPr>
        <w:spacing w:line="276" w:lineRule="auto"/>
      </w:pPr>
      <w:r w:rsidRPr="00764148">
        <w:t>опираться на грамматико-интонационный анализ при объяснении расстановки знаков препинания в предложении;</w:t>
      </w:r>
    </w:p>
    <w:p w:rsidR="00764148" w:rsidRPr="00764148" w:rsidRDefault="00764148" w:rsidP="00764148">
      <w:pPr>
        <w:pStyle w:val="a8"/>
        <w:spacing w:line="276" w:lineRule="auto"/>
      </w:pPr>
    </w:p>
    <w:p w:rsidR="00764148" w:rsidRPr="00764148" w:rsidRDefault="00764148" w:rsidP="00764148">
      <w:pPr>
        <w:pStyle w:val="20"/>
        <w:spacing w:line="276" w:lineRule="auto"/>
        <w:rPr>
          <w:rFonts w:ascii="Times New Roman" w:hAnsi="Times New Roman"/>
          <w:i w:val="0"/>
          <w:sz w:val="24"/>
          <w:szCs w:val="24"/>
        </w:rPr>
      </w:pPr>
      <w:r w:rsidRPr="00764148">
        <w:rPr>
          <w:rFonts w:ascii="Times New Roman" w:hAnsi="Times New Roman"/>
          <w:b w:val="0"/>
          <w:bCs/>
          <w:i w:val="0"/>
          <w:sz w:val="24"/>
          <w:szCs w:val="24"/>
        </w:rPr>
        <w:t>Ученик получит возможность научиться:</w:t>
      </w:r>
    </w:p>
    <w:p w:rsidR="00764148" w:rsidRPr="00764148" w:rsidRDefault="00764148" w:rsidP="00E47E49">
      <w:pPr>
        <w:pStyle w:val="a8"/>
        <w:numPr>
          <w:ilvl w:val="0"/>
          <w:numId w:val="23"/>
        </w:numPr>
        <w:spacing w:line="276" w:lineRule="auto"/>
      </w:pPr>
      <w:r w:rsidRPr="00764148">
        <w:rPr>
          <w:iCs/>
        </w:rPr>
        <w:t>оценивать собственную и чужую речь с точки зрения точного, уместного и выразительного словоупотребления;</w:t>
      </w:r>
    </w:p>
    <w:p w:rsidR="00764148" w:rsidRPr="00764148" w:rsidRDefault="00764148" w:rsidP="00E47E49">
      <w:pPr>
        <w:pStyle w:val="a8"/>
        <w:numPr>
          <w:ilvl w:val="0"/>
          <w:numId w:val="23"/>
        </w:numPr>
        <w:spacing w:line="276" w:lineRule="auto"/>
      </w:pPr>
      <w:r w:rsidRPr="00764148">
        <w:rPr>
          <w:iCs/>
        </w:rPr>
        <w:t xml:space="preserve">опознавать различные выразительные средства языка; </w:t>
      </w:r>
    </w:p>
    <w:p w:rsidR="00764148" w:rsidRPr="00764148" w:rsidRDefault="00764148" w:rsidP="00E47E49">
      <w:pPr>
        <w:pStyle w:val="a8"/>
        <w:numPr>
          <w:ilvl w:val="0"/>
          <w:numId w:val="23"/>
        </w:numPr>
        <w:spacing w:line="276" w:lineRule="auto"/>
      </w:pPr>
      <w:r w:rsidRPr="00764148">
        <w:rPr>
          <w:iCs/>
        </w:rPr>
        <w:t>писать конспект, отзыв, тезисы, рефераты, статьи, рецензии, доклады, интервью, очерки, доверенности, резюме и другие жанры;</w:t>
      </w:r>
    </w:p>
    <w:p w:rsidR="00764148" w:rsidRPr="00764148" w:rsidRDefault="00764148" w:rsidP="00E47E49">
      <w:pPr>
        <w:pStyle w:val="a8"/>
        <w:numPr>
          <w:ilvl w:val="0"/>
          <w:numId w:val="23"/>
        </w:numPr>
        <w:spacing w:line="276" w:lineRule="auto"/>
      </w:pPr>
      <w:r w:rsidRPr="00764148">
        <w:rPr>
          <w:iCs/>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764148" w:rsidRPr="00764148" w:rsidRDefault="00764148" w:rsidP="00E47E49">
      <w:pPr>
        <w:pStyle w:val="a8"/>
        <w:numPr>
          <w:ilvl w:val="0"/>
          <w:numId w:val="23"/>
        </w:numPr>
        <w:spacing w:line="276" w:lineRule="auto"/>
      </w:pPr>
      <w:r w:rsidRPr="00764148">
        <w:rPr>
          <w:iCs/>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764148" w:rsidRPr="00764148" w:rsidRDefault="00764148" w:rsidP="00E47E49">
      <w:pPr>
        <w:pStyle w:val="a8"/>
        <w:numPr>
          <w:ilvl w:val="0"/>
          <w:numId w:val="23"/>
        </w:numPr>
        <w:spacing w:line="276" w:lineRule="auto"/>
      </w:pPr>
      <w:r w:rsidRPr="00764148">
        <w:rPr>
          <w:iCs/>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764148" w:rsidRPr="00764148" w:rsidRDefault="00764148" w:rsidP="00E47E49">
      <w:pPr>
        <w:pStyle w:val="a8"/>
        <w:numPr>
          <w:ilvl w:val="0"/>
          <w:numId w:val="23"/>
        </w:numPr>
        <w:spacing w:line="276" w:lineRule="auto"/>
      </w:pPr>
      <w:r w:rsidRPr="00764148">
        <w:rPr>
          <w:iCs/>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503A2C" w:rsidRPr="00764148" w:rsidRDefault="00503A2C" w:rsidP="00503A2C">
      <w:pPr>
        <w:spacing w:after="0" w:line="240" w:lineRule="auto"/>
        <w:jc w:val="both"/>
        <w:rPr>
          <w:rFonts w:ascii="Times New Roman" w:eastAsia="Times New Roman" w:hAnsi="Times New Roman" w:cs="Times New Roman"/>
          <w:b/>
          <w:bCs/>
          <w:sz w:val="24"/>
          <w:szCs w:val="24"/>
          <w:lang w:eastAsia="ru-RU"/>
        </w:rPr>
      </w:pPr>
    </w:p>
    <w:p w:rsidR="006D73F8" w:rsidRPr="00764148" w:rsidRDefault="006421C9" w:rsidP="007C377B">
      <w:pPr>
        <w:tabs>
          <w:tab w:val="left" w:pos="2960"/>
        </w:tabs>
        <w:spacing w:after="0"/>
        <w:jc w:val="center"/>
        <w:rPr>
          <w:rFonts w:ascii="Times New Roman" w:hAnsi="Times New Roman" w:cs="Times New Roman"/>
          <w:b/>
          <w:color w:val="000000"/>
          <w:spacing w:val="4"/>
          <w:sz w:val="24"/>
          <w:szCs w:val="24"/>
        </w:rPr>
      </w:pPr>
      <w:r w:rsidRPr="00764148">
        <w:rPr>
          <w:rFonts w:ascii="Times New Roman" w:hAnsi="Times New Roman" w:cs="Times New Roman"/>
          <w:b/>
          <w:color w:val="000000"/>
          <w:spacing w:val="4"/>
          <w:sz w:val="24"/>
          <w:szCs w:val="24"/>
        </w:rPr>
        <w:t>СОДЕРЖАНИЕ УЧЕБНОГО КУРСА</w:t>
      </w:r>
    </w:p>
    <w:p w:rsidR="005355E5" w:rsidRPr="00764148" w:rsidRDefault="005355E5" w:rsidP="007C377B">
      <w:pPr>
        <w:tabs>
          <w:tab w:val="left" w:pos="2960"/>
        </w:tabs>
        <w:spacing w:after="0"/>
        <w:jc w:val="center"/>
        <w:rPr>
          <w:rFonts w:ascii="Times New Roman" w:hAnsi="Times New Roman" w:cs="Times New Roman"/>
          <w:sz w:val="24"/>
          <w:szCs w:val="24"/>
        </w:rPr>
      </w:pPr>
    </w:p>
    <w:p w:rsidR="008D01D1" w:rsidRPr="00764148" w:rsidRDefault="008D01D1" w:rsidP="00E47E49">
      <w:pPr>
        <w:pStyle w:val="a3"/>
        <w:numPr>
          <w:ilvl w:val="0"/>
          <w:numId w:val="5"/>
        </w:numPr>
        <w:tabs>
          <w:tab w:val="left" w:pos="4858"/>
        </w:tabs>
        <w:jc w:val="both"/>
        <w:rPr>
          <w:b/>
        </w:rPr>
      </w:pPr>
      <w:r w:rsidRPr="00764148">
        <w:rPr>
          <w:b/>
        </w:rPr>
        <w:t xml:space="preserve">Функции русского языка в современном мире </w:t>
      </w:r>
    </w:p>
    <w:p w:rsidR="008D01D1" w:rsidRPr="00764148" w:rsidRDefault="008D01D1" w:rsidP="00E47E49">
      <w:pPr>
        <w:pStyle w:val="a3"/>
        <w:numPr>
          <w:ilvl w:val="0"/>
          <w:numId w:val="5"/>
        </w:numPr>
        <w:tabs>
          <w:tab w:val="left" w:pos="4858"/>
        </w:tabs>
        <w:jc w:val="both"/>
        <w:rPr>
          <w:b/>
        </w:rPr>
      </w:pPr>
      <w:r w:rsidRPr="00764148">
        <w:rPr>
          <w:b/>
        </w:rPr>
        <w:t xml:space="preserve">Повторение изученного в 5 - 7 классах  </w:t>
      </w:r>
    </w:p>
    <w:p w:rsidR="008D01D1" w:rsidRPr="00764148" w:rsidRDefault="008D01D1" w:rsidP="00E47E49">
      <w:pPr>
        <w:pStyle w:val="a3"/>
        <w:numPr>
          <w:ilvl w:val="0"/>
          <w:numId w:val="5"/>
        </w:numPr>
        <w:tabs>
          <w:tab w:val="left" w:pos="4858"/>
        </w:tabs>
        <w:jc w:val="both"/>
        <w:rPr>
          <w:b/>
        </w:rPr>
      </w:pPr>
      <w:r w:rsidRPr="00764148">
        <w:rPr>
          <w:b/>
        </w:rPr>
        <w:t xml:space="preserve">Синтаксис. Пунктуация. Культура речи </w:t>
      </w:r>
    </w:p>
    <w:p w:rsidR="008D01D1" w:rsidRPr="00764148" w:rsidRDefault="008D01D1" w:rsidP="008D01D1">
      <w:pPr>
        <w:tabs>
          <w:tab w:val="left" w:pos="4858"/>
        </w:tabs>
        <w:spacing w:after="0"/>
        <w:jc w:val="both"/>
        <w:rPr>
          <w:rFonts w:ascii="Times New Roman" w:hAnsi="Times New Roman" w:cs="Times New Roman"/>
          <w:b/>
          <w:sz w:val="24"/>
          <w:szCs w:val="24"/>
        </w:rPr>
      </w:pPr>
      <w:r w:rsidRPr="00764148">
        <w:rPr>
          <w:rFonts w:ascii="Times New Roman" w:hAnsi="Times New Roman" w:cs="Times New Roman"/>
          <w:b/>
          <w:sz w:val="24"/>
          <w:szCs w:val="24"/>
        </w:rPr>
        <w:t xml:space="preserve">Словосочетание </w:t>
      </w:r>
    </w:p>
    <w:p w:rsidR="008D01D1" w:rsidRPr="00764148" w:rsidRDefault="008D01D1" w:rsidP="00E47E49">
      <w:pPr>
        <w:pStyle w:val="16"/>
        <w:numPr>
          <w:ilvl w:val="0"/>
          <w:numId w:val="1"/>
        </w:numPr>
        <w:tabs>
          <w:tab w:val="left" w:pos="4858"/>
        </w:tabs>
        <w:spacing w:after="0"/>
        <w:jc w:val="both"/>
        <w:rPr>
          <w:rFonts w:ascii="Times New Roman" w:hAnsi="Times New Roman"/>
          <w:sz w:val="24"/>
          <w:szCs w:val="24"/>
        </w:rPr>
      </w:pPr>
      <w:r w:rsidRPr="00764148">
        <w:rPr>
          <w:rFonts w:ascii="Times New Roman" w:hAnsi="Times New Roman"/>
          <w:sz w:val="24"/>
          <w:szCs w:val="24"/>
        </w:rPr>
        <w:t xml:space="preserve">Повторение пройденного о словосочетании в </w:t>
      </w:r>
      <w:r w:rsidRPr="00764148">
        <w:rPr>
          <w:rFonts w:ascii="Times New Roman" w:hAnsi="Times New Roman"/>
          <w:sz w:val="24"/>
          <w:szCs w:val="24"/>
          <w:lang w:val="en-US"/>
        </w:rPr>
        <w:t>V</w:t>
      </w:r>
      <w:r w:rsidRPr="00764148">
        <w:rPr>
          <w:rFonts w:ascii="Times New Roman" w:hAnsi="Times New Roman"/>
          <w:sz w:val="24"/>
          <w:szCs w:val="24"/>
        </w:rPr>
        <w:t xml:space="preserve">  классе. Связь слов в словосочетании: согласование, управление, примыкание. Виды словосочетаний по морфологическим свойствам главного слова (глагольные, именные, наречные).</w:t>
      </w:r>
    </w:p>
    <w:p w:rsidR="008D01D1" w:rsidRPr="00764148" w:rsidRDefault="008D01D1" w:rsidP="00E47E49">
      <w:pPr>
        <w:pStyle w:val="16"/>
        <w:numPr>
          <w:ilvl w:val="0"/>
          <w:numId w:val="1"/>
        </w:numPr>
        <w:tabs>
          <w:tab w:val="left" w:pos="4858"/>
        </w:tabs>
        <w:spacing w:after="0"/>
        <w:jc w:val="both"/>
        <w:rPr>
          <w:rFonts w:ascii="Times New Roman" w:hAnsi="Times New Roman"/>
          <w:sz w:val="24"/>
          <w:szCs w:val="24"/>
        </w:rPr>
      </w:pPr>
      <w:r w:rsidRPr="00764148">
        <w:rPr>
          <w:rFonts w:ascii="Times New Roman" w:hAnsi="Times New Roman"/>
          <w:sz w:val="24"/>
          <w:szCs w:val="24"/>
        </w:rPr>
        <w:t>Умение правильно употреблять форму зависимого слова при согласовании и управлении. Умение использовать в речи синонимические по значению словосочетания.</w:t>
      </w:r>
    </w:p>
    <w:p w:rsidR="008D01D1" w:rsidRPr="00764148" w:rsidRDefault="008D01D1" w:rsidP="00E47E49">
      <w:pPr>
        <w:pStyle w:val="a3"/>
        <w:numPr>
          <w:ilvl w:val="0"/>
          <w:numId w:val="5"/>
        </w:numPr>
        <w:tabs>
          <w:tab w:val="left" w:pos="4858"/>
        </w:tabs>
        <w:jc w:val="both"/>
        <w:rPr>
          <w:b/>
        </w:rPr>
      </w:pPr>
      <w:r w:rsidRPr="00764148">
        <w:rPr>
          <w:b/>
        </w:rPr>
        <w:t xml:space="preserve">Простое предложение </w:t>
      </w:r>
    </w:p>
    <w:p w:rsidR="008D01D1" w:rsidRPr="00764148" w:rsidRDefault="008D01D1" w:rsidP="00E47E49">
      <w:pPr>
        <w:pStyle w:val="16"/>
        <w:numPr>
          <w:ilvl w:val="0"/>
          <w:numId w:val="2"/>
        </w:numPr>
        <w:tabs>
          <w:tab w:val="left" w:pos="4858"/>
        </w:tabs>
        <w:spacing w:after="0"/>
        <w:jc w:val="both"/>
        <w:rPr>
          <w:rFonts w:ascii="Times New Roman" w:hAnsi="Times New Roman"/>
          <w:sz w:val="24"/>
          <w:szCs w:val="24"/>
        </w:rPr>
      </w:pPr>
      <w:r w:rsidRPr="00764148">
        <w:rPr>
          <w:rFonts w:ascii="Times New Roman" w:hAnsi="Times New Roman"/>
          <w:sz w:val="24"/>
          <w:szCs w:val="24"/>
        </w:rPr>
        <w:t>Повторение пройденного о предложении. Грамматическая (предикативная) основа предложения.</w:t>
      </w:r>
    </w:p>
    <w:p w:rsidR="008D01D1" w:rsidRPr="00764148" w:rsidRDefault="008D01D1" w:rsidP="008D01D1">
      <w:pPr>
        <w:pStyle w:val="16"/>
        <w:tabs>
          <w:tab w:val="left" w:pos="4858"/>
        </w:tabs>
        <w:spacing w:after="0"/>
        <w:ind w:left="1080"/>
        <w:jc w:val="both"/>
        <w:rPr>
          <w:rFonts w:ascii="Times New Roman" w:hAnsi="Times New Roman"/>
          <w:sz w:val="24"/>
          <w:szCs w:val="24"/>
        </w:rPr>
      </w:pPr>
      <w:r w:rsidRPr="00764148">
        <w:rPr>
          <w:rFonts w:ascii="Times New Roman" w:hAnsi="Times New Roman"/>
          <w:sz w:val="24"/>
          <w:szCs w:val="24"/>
        </w:rPr>
        <w:t>Особенности связи подлежащего и сказуемого. Порядок слов в предложении. Интонация простого предложения. Логическое ударение.</w:t>
      </w:r>
    </w:p>
    <w:p w:rsidR="008D01D1" w:rsidRPr="00764148" w:rsidRDefault="008D01D1" w:rsidP="00E47E49">
      <w:pPr>
        <w:pStyle w:val="16"/>
        <w:numPr>
          <w:ilvl w:val="0"/>
          <w:numId w:val="2"/>
        </w:numPr>
        <w:tabs>
          <w:tab w:val="left" w:pos="4858"/>
        </w:tabs>
        <w:spacing w:after="0"/>
        <w:jc w:val="both"/>
        <w:rPr>
          <w:rFonts w:ascii="Times New Roman" w:hAnsi="Times New Roman"/>
          <w:sz w:val="24"/>
          <w:szCs w:val="24"/>
        </w:rPr>
      </w:pPr>
      <w:r w:rsidRPr="00764148">
        <w:rPr>
          <w:rFonts w:ascii="Times New Roman" w:hAnsi="Times New Roman"/>
          <w:sz w:val="24"/>
          <w:szCs w:val="24"/>
        </w:rPr>
        <w:t>Умение выделять с помощью логического ударения и порядка слов наиболее важное слово в  предложении, выразительно читать предложения.</w:t>
      </w:r>
    </w:p>
    <w:p w:rsidR="008D01D1" w:rsidRPr="00764148" w:rsidRDefault="008D01D1" w:rsidP="008D01D1">
      <w:pPr>
        <w:tabs>
          <w:tab w:val="left" w:pos="4858"/>
        </w:tabs>
        <w:spacing w:after="0"/>
        <w:ind w:left="360"/>
        <w:jc w:val="both"/>
        <w:rPr>
          <w:rFonts w:ascii="Times New Roman" w:hAnsi="Times New Roman" w:cs="Times New Roman"/>
          <w:sz w:val="24"/>
          <w:szCs w:val="24"/>
        </w:rPr>
      </w:pPr>
      <w:r w:rsidRPr="00764148">
        <w:rPr>
          <w:rFonts w:ascii="Times New Roman" w:hAnsi="Times New Roman" w:cs="Times New Roman"/>
          <w:b/>
          <w:sz w:val="24"/>
          <w:szCs w:val="24"/>
        </w:rPr>
        <w:t>Р/р:</w:t>
      </w:r>
      <w:r w:rsidRPr="00764148">
        <w:rPr>
          <w:rFonts w:ascii="Times New Roman" w:hAnsi="Times New Roman" w:cs="Times New Roman"/>
          <w:sz w:val="24"/>
          <w:szCs w:val="24"/>
        </w:rPr>
        <w:t xml:space="preserve">  описание памятника культуры.</w:t>
      </w:r>
    </w:p>
    <w:p w:rsidR="008D01D1" w:rsidRPr="00764148" w:rsidRDefault="008D01D1" w:rsidP="00E47E49">
      <w:pPr>
        <w:pStyle w:val="a3"/>
        <w:numPr>
          <w:ilvl w:val="0"/>
          <w:numId w:val="5"/>
        </w:numPr>
        <w:tabs>
          <w:tab w:val="left" w:pos="4858"/>
        </w:tabs>
        <w:jc w:val="both"/>
        <w:rPr>
          <w:b/>
        </w:rPr>
      </w:pPr>
      <w:r w:rsidRPr="00764148">
        <w:rPr>
          <w:b/>
        </w:rPr>
        <w:t>Простые двусоставные предложения</w:t>
      </w:r>
    </w:p>
    <w:p w:rsidR="008D01D1" w:rsidRPr="00764148" w:rsidRDefault="008D01D1" w:rsidP="008D01D1">
      <w:pPr>
        <w:tabs>
          <w:tab w:val="left" w:pos="4858"/>
        </w:tabs>
        <w:spacing w:after="0"/>
        <w:jc w:val="both"/>
        <w:rPr>
          <w:rFonts w:ascii="Times New Roman" w:hAnsi="Times New Roman" w:cs="Times New Roman"/>
          <w:b/>
          <w:sz w:val="24"/>
          <w:szCs w:val="24"/>
        </w:rPr>
      </w:pPr>
      <w:r w:rsidRPr="00764148">
        <w:rPr>
          <w:rFonts w:ascii="Times New Roman" w:hAnsi="Times New Roman" w:cs="Times New Roman"/>
          <w:b/>
          <w:sz w:val="24"/>
          <w:szCs w:val="24"/>
        </w:rPr>
        <w:t>Главные члены предложения</w:t>
      </w:r>
    </w:p>
    <w:p w:rsidR="008D01D1" w:rsidRPr="00764148" w:rsidRDefault="008D01D1" w:rsidP="00E47E49">
      <w:pPr>
        <w:pStyle w:val="16"/>
        <w:numPr>
          <w:ilvl w:val="0"/>
          <w:numId w:val="3"/>
        </w:numPr>
        <w:tabs>
          <w:tab w:val="left" w:pos="4858"/>
        </w:tabs>
        <w:spacing w:after="0"/>
        <w:jc w:val="both"/>
        <w:rPr>
          <w:rFonts w:ascii="Times New Roman" w:hAnsi="Times New Roman"/>
          <w:b/>
          <w:sz w:val="24"/>
          <w:szCs w:val="24"/>
        </w:rPr>
      </w:pPr>
      <w:r w:rsidRPr="00764148">
        <w:rPr>
          <w:rFonts w:ascii="Times New Roman" w:hAnsi="Times New Roman"/>
          <w:sz w:val="24"/>
          <w:szCs w:val="24"/>
        </w:rPr>
        <w:t xml:space="preserve">Повторение пройденного материала о подлежащем. Способы выражения подлежащего. Повторение изученного о сказуемом. Составное глагольное сказуемое. Составное именное сказуемое. Тире между подлежащим и сказуемым. </w:t>
      </w:r>
      <w:r w:rsidRPr="00764148">
        <w:rPr>
          <w:rFonts w:ascii="Times New Roman" w:hAnsi="Times New Roman"/>
          <w:sz w:val="24"/>
          <w:szCs w:val="24"/>
        </w:rPr>
        <w:br/>
        <w:t xml:space="preserve">Синтаксические синонимы главных членов предложения, их текстообразующая роль. </w:t>
      </w:r>
    </w:p>
    <w:p w:rsidR="008D01D1" w:rsidRPr="00764148" w:rsidRDefault="008D01D1" w:rsidP="00E47E49">
      <w:pPr>
        <w:pStyle w:val="a8"/>
        <w:numPr>
          <w:ilvl w:val="0"/>
          <w:numId w:val="3"/>
        </w:numPr>
        <w:tabs>
          <w:tab w:val="left" w:pos="4858"/>
        </w:tabs>
        <w:spacing w:before="0" w:beforeAutospacing="0" w:after="0" w:afterAutospacing="0" w:line="276" w:lineRule="auto"/>
      </w:pPr>
      <w:r w:rsidRPr="00764148">
        <w:t xml:space="preserve">Умение интонационно правильно произносить предложения с отсутствующей связкой; согласовывать глагол-сказуемое с подлежащим, выраженным словосочетанием. </w:t>
      </w:r>
      <w:r w:rsidRPr="00764148">
        <w:br/>
        <w:t xml:space="preserve">Умение пользоваться в речи синонимическими вариантами выражения подлежащего и сказуемого. </w:t>
      </w:r>
    </w:p>
    <w:p w:rsidR="008D01D1" w:rsidRPr="00764148" w:rsidRDefault="008D01D1" w:rsidP="00E47E49">
      <w:pPr>
        <w:pStyle w:val="a8"/>
        <w:numPr>
          <w:ilvl w:val="0"/>
          <w:numId w:val="5"/>
        </w:numPr>
        <w:tabs>
          <w:tab w:val="left" w:pos="4858"/>
        </w:tabs>
        <w:spacing w:before="0" w:beforeAutospacing="0" w:after="0" w:afterAutospacing="0" w:line="276" w:lineRule="auto"/>
      </w:pPr>
      <w:r w:rsidRPr="00764148">
        <w:rPr>
          <w:b/>
          <w:bCs/>
          <w:iCs/>
        </w:rPr>
        <w:t xml:space="preserve">Второстепенные члены предложения </w:t>
      </w:r>
      <w:r w:rsidRPr="00764148">
        <w:t xml:space="preserve"> </w:t>
      </w:r>
    </w:p>
    <w:p w:rsidR="008D01D1" w:rsidRPr="00764148" w:rsidRDefault="008D01D1" w:rsidP="00E47E49">
      <w:pPr>
        <w:pStyle w:val="a8"/>
        <w:numPr>
          <w:ilvl w:val="0"/>
          <w:numId w:val="4"/>
        </w:numPr>
        <w:tabs>
          <w:tab w:val="left" w:pos="4858"/>
        </w:tabs>
        <w:spacing w:before="0" w:beforeAutospacing="0" w:after="0" w:afterAutospacing="0" w:line="276" w:lineRule="auto"/>
      </w:pPr>
      <w:r w:rsidRPr="00764148">
        <w:t xml:space="preserve">Повторение изученного материала о второстепенных членах предложения. Прямое и косвенное дополнение (ознакомление). Несогласованное определение. Приложение как разновидность определения; знаки препинания при приложении. Виды обстоятельств по значению (времени, места, причины, цели, образа действия, условия, уступительное). </w:t>
      </w:r>
      <w:r w:rsidRPr="00764148">
        <w:br/>
        <w:t xml:space="preserve">Сравнительный оборот; знаки препинания при нем. </w:t>
      </w:r>
    </w:p>
    <w:p w:rsidR="008D01D1" w:rsidRPr="00764148" w:rsidRDefault="008D01D1" w:rsidP="00E47E49">
      <w:pPr>
        <w:pStyle w:val="a8"/>
        <w:numPr>
          <w:ilvl w:val="0"/>
          <w:numId w:val="4"/>
        </w:numPr>
        <w:tabs>
          <w:tab w:val="left" w:pos="4858"/>
        </w:tabs>
        <w:spacing w:before="0" w:beforeAutospacing="0" w:after="0" w:afterAutospacing="0" w:line="276" w:lineRule="auto"/>
      </w:pPr>
      <w:r w:rsidRPr="00764148">
        <w:t xml:space="preserve"> Умение использовать в речи согласованные и несогласованные определения как синонимы. </w:t>
      </w:r>
    </w:p>
    <w:p w:rsidR="008D01D1" w:rsidRPr="00764148" w:rsidRDefault="008D01D1" w:rsidP="00E47E49">
      <w:pPr>
        <w:pStyle w:val="a8"/>
        <w:numPr>
          <w:ilvl w:val="0"/>
          <w:numId w:val="4"/>
        </w:numPr>
        <w:tabs>
          <w:tab w:val="left" w:pos="4858"/>
        </w:tabs>
        <w:spacing w:before="0" w:beforeAutospacing="0" w:after="0" w:afterAutospacing="0" w:line="276" w:lineRule="auto"/>
      </w:pPr>
      <w:r w:rsidRPr="00764148">
        <w:lastRenderedPageBreak/>
        <w:t xml:space="preserve">Р/р Характеристика человека. </w:t>
      </w:r>
    </w:p>
    <w:p w:rsidR="008D01D1" w:rsidRPr="00764148" w:rsidRDefault="008D01D1" w:rsidP="008D01D1">
      <w:pPr>
        <w:pStyle w:val="a8"/>
        <w:tabs>
          <w:tab w:val="left" w:pos="4858"/>
        </w:tabs>
        <w:spacing w:before="0" w:beforeAutospacing="0" w:after="0" w:afterAutospacing="0" w:line="276" w:lineRule="auto"/>
        <w:ind w:left="1080"/>
      </w:pPr>
    </w:p>
    <w:p w:rsidR="008D01D1" w:rsidRPr="00764148" w:rsidRDefault="008D01D1" w:rsidP="00E47E49">
      <w:pPr>
        <w:pStyle w:val="a8"/>
        <w:numPr>
          <w:ilvl w:val="0"/>
          <w:numId w:val="5"/>
        </w:numPr>
        <w:tabs>
          <w:tab w:val="left" w:pos="4858"/>
        </w:tabs>
        <w:spacing w:before="0" w:beforeAutospacing="0" w:after="0" w:afterAutospacing="0" w:line="276" w:lineRule="auto"/>
      </w:pPr>
      <w:r w:rsidRPr="00764148">
        <w:rPr>
          <w:b/>
          <w:bCs/>
          <w:iCs/>
        </w:rPr>
        <w:t xml:space="preserve">Простые односоставные предложения </w:t>
      </w:r>
      <w:r w:rsidRPr="00764148">
        <w:br/>
        <w:t xml:space="preserve">I. Группы односоставных предложений. Односоставные предложения с главным членом сказуемым (определенно-личные, неопределенно-личные, безличные) и подлежащим (назывные). </w:t>
      </w:r>
      <w:r w:rsidRPr="00764148">
        <w:br/>
        <w:t xml:space="preserve">Синонимия односоставных и двусоставных предложений, их текстообразующая роль. </w:t>
      </w:r>
      <w:r w:rsidRPr="00764148">
        <w:br/>
        <w:t xml:space="preserve">II. Умение пользоваться двусоставными и односоставными предложениями как синтаксическими синонимами. </w:t>
      </w:r>
      <w:r w:rsidRPr="00764148">
        <w:br/>
        <w:t xml:space="preserve">Умение пользоваться в описании назывными предложениями для обозначения времени и места. </w:t>
      </w:r>
      <w:r w:rsidRPr="00764148">
        <w:br/>
        <w:t xml:space="preserve">III. </w:t>
      </w:r>
      <w:r w:rsidRPr="00764148">
        <w:rPr>
          <w:b/>
        </w:rPr>
        <w:t>Р/р  Рассуждение.</w:t>
      </w:r>
    </w:p>
    <w:p w:rsidR="008D01D1" w:rsidRPr="00764148" w:rsidRDefault="008D01D1" w:rsidP="00E47E49">
      <w:pPr>
        <w:pStyle w:val="a8"/>
        <w:numPr>
          <w:ilvl w:val="0"/>
          <w:numId w:val="5"/>
        </w:numPr>
        <w:tabs>
          <w:tab w:val="left" w:pos="4858"/>
        </w:tabs>
        <w:spacing w:before="0" w:beforeAutospacing="0" w:after="0" w:afterAutospacing="0" w:line="276" w:lineRule="auto"/>
        <w:rPr>
          <w:b/>
        </w:rPr>
      </w:pPr>
      <w:r w:rsidRPr="00764148">
        <w:rPr>
          <w:b/>
        </w:rPr>
        <w:t xml:space="preserve">Простое осложненное предложение </w:t>
      </w:r>
    </w:p>
    <w:p w:rsidR="008D01D1" w:rsidRPr="00764148" w:rsidRDefault="008D01D1" w:rsidP="008D01D1">
      <w:pPr>
        <w:pStyle w:val="a8"/>
        <w:tabs>
          <w:tab w:val="left" w:pos="4858"/>
        </w:tabs>
        <w:spacing w:before="0" w:beforeAutospacing="0" w:after="0" w:afterAutospacing="0" w:line="276" w:lineRule="auto"/>
        <w:rPr>
          <w:b/>
          <w:bCs/>
          <w:iCs/>
        </w:rPr>
      </w:pPr>
      <w:r w:rsidRPr="00764148">
        <w:rPr>
          <w:b/>
          <w:bCs/>
          <w:iCs/>
        </w:rPr>
        <w:t xml:space="preserve">9. Однородные члены предложения </w:t>
      </w:r>
    </w:p>
    <w:p w:rsidR="008D01D1" w:rsidRPr="00764148" w:rsidRDefault="008D01D1" w:rsidP="008D01D1">
      <w:pPr>
        <w:pStyle w:val="a8"/>
        <w:tabs>
          <w:tab w:val="left" w:pos="4858"/>
        </w:tabs>
        <w:spacing w:before="0" w:beforeAutospacing="0" w:after="0" w:afterAutospacing="0" w:line="276" w:lineRule="auto"/>
      </w:pPr>
      <w:r w:rsidRPr="00764148">
        <w:t xml:space="preserve">I. Повторение изученного об однородных членах предложения. Однородные члены предложения, связанные союзами (соединительными, противительными, разделительными) и интонацией. Однородные и неоднородные определения. Ряды однородных членов предложения. Разделительные знаки препинания между однородными членами. Обобщающие слова при однородных членах. Двоеточие и тире при обобщающих словах в предложениях. </w:t>
      </w:r>
      <w:r w:rsidRPr="00764148">
        <w:br/>
        <w:t xml:space="preserve">Вариативность постановки знаков препинания. </w:t>
      </w:r>
      <w:r w:rsidRPr="00764148">
        <w:br/>
        <w:t xml:space="preserve">II. Умение интонационно правильно произносить предложения с обобщающими словами при однородных членах. </w:t>
      </w:r>
      <w:r w:rsidRPr="00764148">
        <w:br/>
        <w:t xml:space="preserve">III. Р/р Изложение </w:t>
      </w:r>
    </w:p>
    <w:p w:rsidR="008D01D1" w:rsidRPr="00764148" w:rsidRDefault="008D01D1" w:rsidP="008D01D1">
      <w:pPr>
        <w:pStyle w:val="a8"/>
        <w:tabs>
          <w:tab w:val="left" w:pos="4858"/>
        </w:tabs>
        <w:spacing w:before="0" w:beforeAutospacing="0" w:after="0" w:afterAutospacing="0" w:line="276" w:lineRule="auto"/>
        <w:rPr>
          <w:b/>
          <w:bCs/>
          <w:iCs/>
        </w:rPr>
      </w:pPr>
      <w:r w:rsidRPr="00764148">
        <w:rPr>
          <w:b/>
          <w:bCs/>
          <w:iCs/>
        </w:rPr>
        <w:t xml:space="preserve">10. Обособленные члены предложения </w:t>
      </w:r>
    </w:p>
    <w:p w:rsidR="008D01D1" w:rsidRPr="00764148" w:rsidRDefault="008D01D1" w:rsidP="008D01D1">
      <w:pPr>
        <w:pStyle w:val="a8"/>
        <w:tabs>
          <w:tab w:val="left" w:pos="4858"/>
        </w:tabs>
        <w:spacing w:before="0" w:beforeAutospacing="0" w:after="0" w:afterAutospacing="0" w:line="276" w:lineRule="auto"/>
      </w:pPr>
      <w:r w:rsidRPr="00764148">
        <w:t xml:space="preserve">I. Понятие об обособлении. Обособленные определения и обособленные приложения. Обособленные обстоятельства. Уточнение как вид обособленного члена предложения. Выделительные знаки препинания при обособленных второстепенных и уточняющих членах предложения. </w:t>
      </w:r>
      <w:r w:rsidRPr="00764148">
        <w:br/>
        <w:t xml:space="preserve">Синтаксические синонимы обособленных членов предложения, их текстообразующая роль. </w:t>
      </w:r>
      <w:r w:rsidRPr="00764148">
        <w:br/>
        <w:t xml:space="preserve">II. Умение интонационно правильно произносить предложения с обособленными и уточняющими членами. Умение использовать предложения с обособленными членами и их синтаксические синонимы. </w:t>
      </w:r>
      <w:r w:rsidRPr="00764148">
        <w:br/>
        <w:t>III. Р/Р Сочинение на дискуссионную тему.</w:t>
      </w:r>
    </w:p>
    <w:p w:rsidR="008D01D1" w:rsidRPr="00764148" w:rsidRDefault="008D01D1" w:rsidP="008D01D1">
      <w:pPr>
        <w:pStyle w:val="a8"/>
        <w:tabs>
          <w:tab w:val="left" w:pos="4858"/>
        </w:tabs>
        <w:spacing w:before="0" w:beforeAutospacing="0" w:after="0" w:afterAutospacing="0" w:line="276" w:lineRule="auto"/>
        <w:rPr>
          <w:b/>
          <w:bCs/>
          <w:iCs/>
        </w:rPr>
      </w:pPr>
      <w:r w:rsidRPr="00764148">
        <w:rPr>
          <w:b/>
        </w:rPr>
        <w:t>11. Слова, грамматически не связанные с членами предложения. Обращение</w:t>
      </w:r>
      <w:r w:rsidRPr="00764148">
        <w:t>.</w:t>
      </w:r>
      <w:r w:rsidRPr="00764148">
        <w:rPr>
          <w:b/>
          <w:bCs/>
          <w:iCs/>
        </w:rPr>
        <w:t xml:space="preserve"> Вводные и вставные конструкции.</w:t>
      </w:r>
    </w:p>
    <w:p w:rsidR="008D01D1" w:rsidRPr="00764148" w:rsidRDefault="008D01D1" w:rsidP="008D01D1">
      <w:pPr>
        <w:pStyle w:val="a8"/>
        <w:tabs>
          <w:tab w:val="left" w:pos="4858"/>
        </w:tabs>
        <w:spacing w:before="0" w:beforeAutospacing="0" w:after="0" w:afterAutospacing="0" w:line="276" w:lineRule="auto"/>
        <w:rPr>
          <w:b/>
          <w:bCs/>
          <w:i/>
          <w:iCs/>
        </w:rPr>
      </w:pPr>
      <w:r w:rsidRPr="00764148">
        <w:t xml:space="preserve">I. Повторение изученного материала об обращении. </w:t>
      </w:r>
      <w:r w:rsidRPr="00764148">
        <w:br/>
        <w:t xml:space="preserve">Распространенное обращение. Выделительные знаки препинания при обращениях. Вводные слова. Вводные предложения. Вставные конструкции. Междометия в предложении. Выделительные знаки препинания при вводных словах и предложениях, при междометиях. Одиночные и парные знаки препинания. </w:t>
      </w:r>
      <w:r w:rsidRPr="00764148">
        <w:br/>
      </w:r>
      <w:r w:rsidRPr="00764148">
        <w:lastRenderedPageBreak/>
        <w:t xml:space="preserve">Текстообразующая роль обращений, вводных слов и междометий. </w:t>
      </w:r>
      <w:r w:rsidRPr="00764148">
        <w:br/>
        <w:t xml:space="preserve">II. Умение интонационно правильно произносить предложения с обращениями, вводными словами и вводными предложениями, междометиями. Умение пользоваться в речи синонимическими вводными словами; употреблять вводные слова как средство связи предложений и частей текста. </w:t>
      </w:r>
      <w:r w:rsidRPr="00764148">
        <w:br/>
        <w:t xml:space="preserve">III.Р/р Составление делового письма, публицистическое выступление. </w:t>
      </w:r>
    </w:p>
    <w:p w:rsidR="008D01D1" w:rsidRPr="00764148" w:rsidRDefault="008D01D1" w:rsidP="008D01D1">
      <w:pPr>
        <w:pStyle w:val="a8"/>
        <w:tabs>
          <w:tab w:val="left" w:pos="4858"/>
        </w:tabs>
        <w:spacing w:before="0" w:beforeAutospacing="0" w:after="0" w:afterAutospacing="0" w:line="276" w:lineRule="auto"/>
      </w:pPr>
      <w:r w:rsidRPr="00764148">
        <w:rPr>
          <w:b/>
          <w:bCs/>
          <w:iCs/>
        </w:rPr>
        <w:t xml:space="preserve">12. Чужая речь  </w:t>
      </w:r>
      <w:r w:rsidRPr="00764148">
        <w:br/>
        <w:t xml:space="preserve">I. Повторение изученного материала о прямой речи и диалоге. Способы передачи чужой речи. </w:t>
      </w:r>
      <w:r w:rsidRPr="00764148">
        <w:br/>
        <w:t xml:space="preserve">Слова автора внутри прямой речи. Разделительные и выделительные знаки препинания в предложениях с прямой речью. Косвенная речь. Цитата. Знаки препинания при цитировании. </w:t>
      </w:r>
      <w:r w:rsidRPr="00764148">
        <w:br/>
        <w:t xml:space="preserve">Синтаксические синонимы предложений с прямой речью, их текстообразующая роль. </w:t>
      </w:r>
      <w:r w:rsidRPr="00764148">
        <w:br/>
        <w:t xml:space="preserve">II. Умение выделять в произношении слова автора. Умение заменять прямую речь косвенной. </w:t>
      </w:r>
      <w:r w:rsidRPr="00764148">
        <w:br/>
        <w:t xml:space="preserve">III. </w:t>
      </w:r>
      <w:r w:rsidRPr="00764148">
        <w:rPr>
          <w:b/>
        </w:rPr>
        <w:t>Р/р Рассказ</w:t>
      </w:r>
    </w:p>
    <w:p w:rsidR="008D01D1" w:rsidRPr="00764148" w:rsidRDefault="008D01D1" w:rsidP="008D01D1">
      <w:pPr>
        <w:pStyle w:val="a8"/>
        <w:tabs>
          <w:tab w:val="left" w:pos="4858"/>
        </w:tabs>
        <w:spacing w:before="0" w:beforeAutospacing="0" w:after="0" w:afterAutospacing="0" w:line="276" w:lineRule="auto"/>
      </w:pPr>
      <w:r w:rsidRPr="00764148">
        <w:rPr>
          <w:b/>
          <w:bCs/>
          <w:iCs/>
        </w:rPr>
        <w:t xml:space="preserve">13. Повторение и систематизация изученного в 8 классе </w:t>
      </w:r>
      <w:r w:rsidRPr="00764148">
        <w:t xml:space="preserve"> </w:t>
      </w:r>
    </w:p>
    <w:p w:rsidR="008D01D1" w:rsidRPr="00764148" w:rsidRDefault="008D01D1" w:rsidP="008D01D1">
      <w:pPr>
        <w:pStyle w:val="a8"/>
        <w:tabs>
          <w:tab w:val="left" w:pos="4858"/>
        </w:tabs>
        <w:spacing w:before="0" w:beforeAutospacing="0" w:after="0" w:afterAutospacing="0" w:line="276" w:lineRule="auto"/>
      </w:pPr>
    </w:p>
    <w:p w:rsidR="00187260" w:rsidRPr="00764148" w:rsidRDefault="00187260" w:rsidP="00213D22">
      <w:pPr>
        <w:spacing w:after="0" w:line="240" w:lineRule="auto"/>
        <w:rPr>
          <w:rFonts w:ascii="Times New Roman" w:eastAsia="Times New Roman" w:hAnsi="Times New Roman" w:cs="Times New Roman"/>
          <w:b/>
          <w:sz w:val="24"/>
          <w:szCs w:val="24"/>
          <w:lang w:eastAsia="ru-RU"/>
        </w:rPr>
      </w:pPr>
    </w:p>
    <w:p w:rsidR="00187260" w:rsidRPr="00764148" w:rsidRDefault="00187260" w:rsidP="00213D22">
      <w:pPr>
        <w:spacing w:after="0" w:line="240" w:lineRule="auto"/>
        <w:rPr>
          <w:rFonts w:ascii="Times New Roman" w:eastAsia="Times New Roman" w:hAnsi="Times New Roman" w:cs="Times New Roman"/>
          <w:b/>
          <w:sz w:val="24"/>
          <w:szCs w:val="24"/>
          <w:lang w:eastAsia="ru-RU"/>
        </w:rPr>
      </w:pPr>
    </w:p>
    <w:p w:rsidR="006421C9" w:rsidRPr="00764148" w:rsidRDefault="006421C9" w:rsidP="006421C9">
      <w:pPr>
        <w:pStyle w:val="a4"/>
        <w:jc w:val="center"/>
        <w:rPr>
          <w:rFonts w:ascii="Times New Roman" w:hAnsi="Times New Roman" w:cs="Times New Roman"/>
          <w:b/>
          <w:sz w:val="24"/>
          <w:szCs w:val="24"/>
        </w:rPr>
      </w:pPr>
      <w:r w:rsidRPr="00764148">
        <w:rPr>
          <w:rFonts w:ascii="Times New Roman" w:hAnsi="Times New Roman" w:cs="Times New Roman"/>
          <w:b/>
          <w:sz w:val="24"/>
          <w:szCs w:val="24"/>
        </w:rPr>
        <w:t>УЧЕБНО-ТЕМАТИЧЕСКИЙ ПЛАН</w:t>
      </w:r>
    </w:p>
    <w:p w:rsidR="006421C9" w:rsidRPr="00764148" w:rsidRDefault="006421C9" w:rsidP="006421C9">
      <w:pPr>
        <w:pStyle w:val="a4"/>
        <w:jc w:val="center"/>
        <w:rPr>
          <w:rFonts w:ascii="Times New Roman" w:hAnsi="Times New Roman" w:cs="Times New Roman"/>
          <w:b/>
          <w:sz w:val="24"/>
          <w:szCs w:val="24"/>
        </w:rPr>
      </w:pPr>
    </w:p>
    <w:p w:rsidR="006421C9" w:rsidRPr="00764148" w:rsidRDefault="006421C9" w:rsidP="006421C9">
      <w:pPr>
        <w:pStyle w:val="a4"/>
        <w:rPr>
          <w:rFonts w:ascii="Times New Roman" w:eastAsiaTheme="minorEastAsia" w:hAnsi="Times New Roman" w:cs="Times New Roman"/>
          <w:sz w:val="24"/>
          <w:szCs w:val="24"/>
        </w:rPr>
      </w:pPr>
    </w:p>
    <w:tbl>
      <w:tblPr>
        <w:tblW w:w="0" w:type="auto"/>
        <w:jc w:val="center"/>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2"/>
        <w:gridCol w:w="6842"/>
        <w:gridCol w:w="1276"/>
        <w:gridCol w:w="1843"/>
        <w:gridCol w:w="1507"/>
      </w:tblGrid>
      <w:tr w:rsidR="008D01D1" w:rsidRPr="00764148" w:rsidTr="008D01D1">
        <w:trPr>
          <w:trHeight w:val="1026"/>
          <w:jc w:val="center"/>
        </w:trPr>
        <w:tc>
          <w:tcPr>
            <w:tcW w:w="792" w:type="dxa"/>
            <w:vAlign w:val="center"/>
          </w:tcPr>
          <w:p w:rsidR="008D01D1" w:rsidRPr="00764148" w:rsidRDefault="008D01D1" w:rsidP="008D01D1">
            <w:pPr>
              <w:tabs>
                <w:tab w:val="left" w:pos="4858"/>
              </w:tabs>
              <w:jc w:val="center"/>
              <w:rPr>
                <w:rFonts w:ascii="Times New Roman" w:hAnsi="Times New Roman" w:cs="Times New Roman"/>
                <w:b/>
                <w:sz w:val="24"/>
                <w:szCs w:val="24"/>
              </w:rPr>
            </w:pPr>
            <w:r w:rsidRPr="00764148">
              <w:rPr>
                <w:rFonts w:ascii="Times New Roman" w:hAnsi="Times New Roman" w:cs="Times New Roman"/>
                <w:b/>
                <w:sz w:val="24"/>
                <w:szCs w:val="24"/>
              </w:rPr>
              <w:t>№ темы</w:t>
            </w:r>
          </w:p>
        </w:tc>
        <w:tc>
          <w:tcPr>
            <w:tcW w:w="6842" w:type="dxa"/>
            <w:vAlign w:val="center"/>
          </w:tcPr>
          <w:p w:rsidR="008D01D1" w:rsidRPr="00764148" w:rsidRDefault="008D01D1" w:rsidP="008D01D1">
            <w:pPr>
              <w:tabs>
                <w:tab w:val="left" w:pos="4858"/>
              </w:tabs>
              <w:jc w:val="center"/>
              <w:rPr>
                <w:rFonts w:ascii="Times New Roman" w:hAnsi="Times New Roman" w:cs="Times New Roman"/>
                <w:b/>
                <w:sz w:val="24"/>
                <w:szCs w:val="24"/>
              </w:rPr>
            </w:pPr>
            <w:r w:rsidRPr="00764148">
              <w:rPr>
                <w:rFonts w:ascii="Times New Roman" w:hAnsi="Times New Roman" w:cs="Times New Roman"/>
                <w:b/>
                <w:sz w:val="24"/>
                <w:szCs w:val="24"/>
              </w:rPr>
              <w:t>Разделы, темы</w:t>
            </w:r>
          </w:p>
        </w:tc>
        <w:tc>
          <w:tcPr>
            <w:tcW w:w="1276" w:type="dxa"/>
            <w:vAlign w:val="center"/>
          </w:tcPr>
          <w:p w:rsidR="008D01D1" w:rsidRPr="00764148" w:rsidRDefault="008D01D1" w:rsidP="008D01D1">
            <w:pPr>
              <w:tabs>
                <w:tab w:val="left" w:pos="4858"/>
              </w:tabs>
              <w:jc w:val="center"/>
              <w:rPr>
                <w:rFonts w:ascii="Times New Roman" w:hAnsi="Times New Roman" w:cs="Times New Roman"/>
                <w:b/>
                <w:sz w:val="24"/>
                <w:szCs w:val="24"/>
              </w:rPr>
            </w:pPr>
            <w:r w:rsidRPr="00764148">
              <w:rPr>
                <w:rFonts w:ascii="Times New Roman" w:hAnsi="Times New Roman" w:cs="Times New Roman"/>
                <w:b/>
                <w:sz w:val="24"/>
                <w:szCs w:val="24"/>
              </w:rPr>
              <w:t>Кол-во часов</w:t>
            </w:r>
          </w:p>
        </w:tc>
        <w:tc>
          <w:tcPr>
            <w:tcW w:w="1843" w:type="dxa"/>
            <w:vAlign w:val="center"/>
          </w:tcPr>
          <w:p w:rsidR="008D01D1" w:rsidRPr="00764148" w:rsidRDefault="008D01D1" w:rsidP="008D01D1">
            <w:pPr>
              <w:tabs>
                <w:tab w:val="left" w:pos="4858"/>
              </w:tabs>
              <w:jc w:val="center"/>
              <w:rPr>
                <w:rFonts w:ascii="Times New Roman" w:hAnsi="Times New Roman" w:cs="Times New Roman"/>
                <w:b/>
                <w:sz w:val="24"/>
                <w:szCs w:val="24"/>
              </w:rPr>
            </w:pPr>
            <w:r w:rsidRPr="00764148">
              <w:rPr>
                <w:rFonts w:ascii="Times New Roman" w:hAnsi="Times New Roman" w:cs="Times New Roman"/>
                <w:b/>
                <w:sz w:val="24"/>
                <w:szCs w:val="24"/>
              </w:rPr>
              <w:t>Кол-во контрольных работ</w:t>
            </w:r>
          </w:p>
        </w:tc>
        <w:tc>
          <w:tcPr>
            <w:tcW w:w="1507" w:type="dxa"/>
            <w:vAlign w:val="center"/>
          </w:tcPr>
          <w:p w:rsidR="008D01D1" w:rsidRPr="00764148" w:rsidRDefault="008D01D1" w:rsidP="008D01D1">
            <w:pPr>
              <w:tabs>
                <w:tab w:val="left" w:pos="4858"/>
              </w:tabs>
              <w:jc w:val="center"/>
              <w:rPr>
                <w:rFonts w:ascii="Times New Roman" w:hAnsi="Times New Roman" w:cs="Times New Roman"/>
                <w:b/>
                <w:sz w:val="24"/>
                <w:szCs w:val="24"/>
              </w:rPr>
            </w:pPr>
            <w:r w:rsidRPr="00764148">
              <w:rPr>
                <w:rFonts w:ascii="Times New Roman" w:hAnsi="Times New Roman" w:cs="Times New Roman"/>
                <w:b/>
                <w:sz w:val="24"/>
                <w:szCs w:val="24"/>
              </w:rPr>
              <w:t>Развитие речи</w:t>
            </w:r>
          </w:p>
        </w:tc>
      </w:tr>
      <w:tr w:rsidR="008D01D1" w:rsidRPr="00764148" w:rsidTr="008D01D1">
        <w:trPr>
          <w:jc w:val="center"/>
        </w:trPr>
        <w:tc>
          <w:tcPr>
            <w:tcW w:w="792" w:type="dxa"/>
          </w:tcPr>
          <w:p w:rsidR="008D01D1" w:rsidRPr="00764148" w:rsidRDefault="008D01D1" w:rsidP="00E47E49">
            <w:pPr>
              <w:pStyle w:val="a3"/>
              <w:numPr>
                <w:ilvl w:val="0"/>
                <w:numId w:val="6"/>
              </w:numPr>
              <w:tabs>
                <w:tab w:val="left" w:pos="4858"/>
              </w:tabs>
              <w:spacing w:line="276" w:lineRule="auto"/>
              <w:ind w:left="274" w:firstLine="0"/>
              <w:jc w:val="both"/>
            </w:pPr>
          </w:p>
        </w:tc>
        <w:tc>
          <w:tcPr>
            <w:tcW w:w="6842" w:type="dxa"/>
          </w:tcPr>
          <w:p w:rsidR="008D01D1" w:rsidRPr="00764148" w:rsidRDefault="008D01D1" w:rsidP="008D01D1">
            <w:pPr>
              <w:tabs>
                <w:tab w:val="left" w:pos="4858"/>
              </w:tabs>
              <w:jc w:val="both"/>
              <w:rPr>
                <w:rFonts w:ascii="Times New Roman" w:hAnsi="Times New Roman" w:cs="Times New Roman"/>
                <w:sz w:val="24"/>
                <w:szCs w:val="24"/>
              </w:rPr>
            </w:pPr>
            <w:r w:rsidRPr="00764148">
              <w:rPr>
                <w:rFonts w:ascii="Times New Roman" w:hAnsi="Times New Roman" w:cs="Times New Roman"/>
                <w:sz w:val="24"/>
                <w:szCs w:val="24"/>
              </w:rPr>
              <w:t>Русский язык в современном мире.</w:t>
            </w:r>
          </w:p>
        </w:tc>
        <w:tc>
          <w:tcPr>
            <w:tcW w:w="1276" w:type="dxa"/>
          </w:tcPr>
          <w:p w:rsidR="008D01D1" w:rsidRPr="00764148" w:rsidRDefault="008D01D1" w:rsidP="008D01D1">
            <w:pPr>
              <w:tabs>
                <w:tab w:val="left" w:pos="4858"/>
              </w:tabs>
              <w:jc w:val="center"/>
              <w:rPr>
                <w:rFonts w:ascii="Times New Roman" w:hAnsi="Times New Roman" w:cs="Times New Roman"/>
                <w:sz w:val="24"/>
                <w:szCs w:val="24"/>
              </w:rPr>
            </w:pPr>
            <w:r w:rsidRPr="00764148">
              <w:rPr>
                <w:rFonts w:ascii="Times New Roman" w:hAnsi="Times New Roman" w:cs="Times New Roman"/>
                <w:sz w:val="24"/>
                <w:szCs w:val="24"/>
              </w:rPr>
              <w:t>1</w:t>
            </w:r>
          </w:p>
        </w:tc>
        <w:tc>
          <w:tcPr>
            <w:tcW w:w="1843" w:type="dxa"/>
          </w:tcPr>
          <w:p w:rsidR="008D01D1" w:rsidRPr="00764148" w:rsidRDefault="008D01D1" w:rsidP="008D01D1">
            <w:pPr>
              <w:tabs>
                <w:tab w:val="left" w:pos="4858"/>
              </w:tabs>
              <w:jc w:val="center"/>
              <w:rPr>
                <w:rFonts w:ascii="Times New Roman" w:hAnsi="Times New Roman" w:cs="Times New Roman"/>
                <w:sz w:val="24"/>
                <w:szCs w:val="24"/>
              </w:rPr>
            </w:pPr>
          </w:p>
        </w:tc>
        <w:tc>
          <w:tcPr>
            <w:tcW w:w="1507" w:type="dxa"/>
          </w:tcPr>
          <w:p w:rsidR="008D01D1" w:rsidRPr="00764148" w:rsidRDefault="008D01D1" w:rsidP="008D01D1">
            <w:pPr>
              <w:tabs>
                <w:tab w:val="left" w:pos="4858"/>
              </w:tabs>
              <w:jc w:val="center"/>
              <w:rPr>
                <w:rFonts w:ascii="Times New Roman" w:hAnsi="Times New Roman" w:cs="Times New Roman"/>
                <w:sz w:val="24"/>
                <w:szCs w:val="24"/>
              </w:rPr>
            </w:pPr>
          </w:p>
        </w:tc>
      </w:tr>
      <w:tr w:rsidR="008D01D1" w:rsidRPr="00764148" w:rsidTr="008D01D1">
        <w:trPr>
          <w:jc w:val="center"/>
        </w:trPr>
        <w:tc>
          <w:tcPr>
            <w:tcW w:w="792" w:type="dxa"/>
          </w:tcPr>
          <w:p w:rsidR="008D01D1" w:rsidRPr="00764148" w:rsidRDefault="008D01D1" w:rsidP="00E47E49">
            <w:pPr>
              <w:pStyle w:val="a3"/>
              <w:numPr>
                <w:ilvl w:val="0"/>
                <w:numId w:val="6"/>
              </w:numPr>
              <w:tabs>
                <w:tab w:val="left" w:pos="4858"/>
              </w:tabs>
              <w:spacing w:line="276" w:lineRule="auto"/>
              <w:ind w:left="274" w:firstLine="0"/>
              <w:jc w:val="both"/>
            </w:pPr>
          </w:p>
        </w:tc>
        <w:tc>
          <w:tcPr>
            <w:tcW w:w="6842" w:type="dxa"/>
          </w:tcPr>
          <w:p w:rsidR="008D01D1" w:rsidRPr="00764148" w:rsidRDefault="008D01D1" w:rsidP="008D01D1">
            <w:pPr>
              <w:tabs>
                <w:tab w:val="left" w:pos="4858"/>
              </w:tabs>
              <w:jc w:val="both"/>
              <w:rPr>
                <w:rFonts w:ascii="Times New Roman" w:hAnsi="Times New Roman" w:cs="Times New Roman"/>
                <w:sz w:val="24"/>
                <w:szCs w:val="24"/>
              </w:rPr>
            </w:pPr>
            <w:r w:rsidRPr="00764148">
              <w:rPr>
                <w:rFonts w:ascii="Times New Roman" w:hAnsi="Times New Roman" w:cs="Times New Roman"/>
                <w:sz w:val="24"/>
                <w:szCs w:val="24"/>
              </w:rPr>
              <w:t>Повторение изученного в 5-7 классах</w:t>
            </w:r>
          </w:p>
        </w:tc>
        <w:tc>
          <w:tcPr>
            <w:tcW w:w="1276" w:type="dxa"/>
          </w:tcPr>
          <w:p w:rsidR="008D01D1" w:rsidRPr="00764148" w:rsidRDefault="008D01D1" w:rsidP="008D01D1">
            <w:pPr>
              <w:tabs>
                <w:tab w:val="left" w:pos="4858"/>
              </w:tabs>
              <w:jc w:val="center"/>
              <w:rPr>
                <w:rFonts w:ascii="Times New Roman" w:hAnsi="Times New Roman" w:cs="Times New Roman"/>
                <w:sz w:val="24"/>
                <w:szCs w:val="24"/>
              </w:rPr>
            </w:pPr>
            <w:r w:rsidRPr="00764148">
              <w:rPr>
                <w:rFonts w:ascii="Times New Roman" w:hAnsi="Times New Roman" w:cs="Times New Roman"/>
                <w:sz w:val="24"/>
                <w:szCs w:val="24"/>
              </w:rPr>
              <w:t>9</w:t>
            </w:r>
          </w:p>
        </w:tc>
        <w:tc>
          <w:tcPr>
            <w:tcW w:w="1843" w:type="dxa"/>
          </w:tcPr>
          <w:p w:rsidR="008D01D1" w:rsidRPr="00764148" w:rsidRDefault="008D01D1" w:rsidP="008D01D1">
            <w:pPr>
              <w:tabs>
                <w:tab w:val="left" w:pos="4858"/>
              </w:tabs>
              <w:jc w:val="center"/>
              <w:rPr>
                <w:rFonts w:ascii="Times New Roman" w:hAnsi="Times New Roman" w:cs="Times New Roman"/>
                <w:sz w:val="24"/>
                <w:szCs w:val="24"/>
              </w:rPr>
            </w:pPr>
            <w:r w:rsidRPr="00764148">
              <w:rPr>
                <w:rFonts w:ascii="Times New Roman" w:hAnsi="Times New Roman" w:cs="Times New Roman"/>
                <w:sz w:val="24"/>
                <w:szCs w:val="24"/>
              </w:rPr>
              <w:t>1</w:t>
            </w:r>
          </w:p>
        </w:tc>
        <w:tc>
          <w:tcPr>
            <w:tcW w:w="1507" w:type="dxa"/>
          </w:tcPr>
          <w:p w:rsidR="008D01D1" w:rsidRPr="00764148" w:rsidRDefault="008D01D1" w:rsidP="008D01D1">
            <w:pPr>
              <w:tabs>
                <w:tab w:val="left" w:pos="4858"/>
              </w:tabs>
              <w:jc w:val="center"/>
              <w:rPr>
                <w:rFonts w:ascii="Times New Roman" w:hAnsi="Times New Roman" w:cs="Times New Roman"/>
                <w:sz w:val="24"/>
                <w:szCs w:val="24"/>
              </w:rPr>
            </w:pPr>
            <w:r w:rsidRPr="00764148">
              <w:rPr>
                <w:rFonts w:ascii="Times New Roman" w:hAnsi="Times New Roman" w:cs="Times New Roman"/>
                <w:sz w:val="24"/>
                <w:szCs w:val="24"/>
              </w:rPr>
              <w:t>2</w:t>
            </w:r>
          </w:p>
        </w:tc>
      </w:tr>
      <w:tr w:rsidR="008D01D1" w:rsidRPr="00764148" w:rsidTr="008D01D1">
        <w:trPr>
          <w:jc w:val="center"/>
        </w:trPr>
        <w:tc>
          <w:tcPr>
            <w:tcW w:w="792" w:type="dxa"/>
          </w:tcPr>
          <w:p w:rsidR="008D01D1" w:rsidRPr="00764148" w:rsidRDefault="008D01D1" w:rsidP="00E47E49">
            <w:pPr>
              <w:pStyle w:val="a3"/>
              <w:numPr>
                <w:ilvl w:val="0"/>
                <w:numId w:val="6"/>
              </w:numPr>
              <w:tabs>
                <w:tab w:val="left" w:pos="4858"/>
              </w:tabs>
              <w:spacing w:line="276" w:lineRule="auto"/>
              <w:ind w:left="274" w:firstLine="0"/>
              <w:jc w:val="both"/>
            </w:pPr>
          </w:p>
        </w:tc>
        <w:tc>
          <w:tcPr>
            <w:tcW w:w="6842" w:type="dxa"/>
          </w:tcPr>
          <w:p w:rsidR="008D01D1" w:rsidRPr="00764148" w:rsidRDefault="008D01D1" w:rsidP="008D01D1">
            <w:pPr>
              <w:tabs>
                <w:tab w:val="left" w:pos="4858"/>
              </w:tabs>
              <w:jc w:val="both"/>
              <w:rPr>
                <w:rFonts w:ascii="Times New Roman" w:hAnsi="Times New Roman" w:cs="Times New Roman"/>
                <w:sz w:val="24"/>
                <w:szCs w:val="24"/>
              </w:rPr>
            </w:pPr>
            <w:r w:rsidRPr="00764148">
              <w:rPr>
                <w:rFonts w:ascii="Times New Roman" w:hAnsi="Times New Roman" w:cs="Times New Roman"/>
                <w:sz w:val="24"/>
                <w:szCs w:val="24"/>
              </w:rPr>
              <w:t>Синтаксис. Пунктуация. Культура речи.</w:t>
            </w:r>
          </w:p>
        </w:tc>
        <w:tc>
          <w:tcPr>
            <w:tcW w:w="1276" w:type="dxa"/>
          </w:tcPr>
          <w:p w:rsidR="008D01D1" w:rsidRPr="00764148" w:rsidRDefault="008D01D1" w:rsidP="008D01D1">
            <w:pPr>
              <w:tabs>
                <w:tab w:val="left" w:pos="4858"/>
              </w:tabs>
              <w:jc w:val="center"/>
              <w:rPr>
                <w:rFonts w:ascii="Times New Roman" w:hAnsi="Times New Roman" w:cs="Times New Roman"/>
                <w:sz w:val="24"/>
                <w:szCs w:val="24"/>
              </w:rPr>
            </w:pPr>
            <w:r w:rsidRPr="00764148">
              <w:rPr>
                <w:rFonts w:ascii="Times New Roman" w:hAnsi="Times New Roman" w:cs="Times New Roman"/>
                <w:sz w:val="24"/>
                <w:szCs w:val="24"/>
              </w:rPr>
              <w:t>4</w:t>
            </w:r>
          </w:p>
        </w:tc>
        <w:tc>
          <w:tcPr>
            <w:tcW w:w="1843" w:type="dxa"/>
          </w:tcPr>
          <w:p w:rsidR="008D01D1" w:rsidRPr="00764148" w:rsidRDefault="008D01D1" w:rsidP="008D01D1">
            <w:pPr>
              <w:tabs>
                <w:tab w:val="left" w:pos="4858"/>
              </w:tabs>
              <w:jc w:val="center"/>
              <w:rPr>
                <w:rFonts w:ascii="Times New Roman" w:hAnsi="Times New Roman" w:cs="Times New Roman"/>
                <w:sz w:val="24"/>
                <w:szCs w:val="24"/>
              </w:rPr>
            </w:pPr>
          </w:p>
        </w:tc>
        <w:tc>
          <w:tcPr>
            <w:tcW w:w="1507" w:type="dxa"/>
          </w:tcPr>
          <w:p w:rsidR="008D01D1" w:rsidRPr="00764148" w:rsidRDefault="008D01D1" w:rsidP="008D01D1">
            <w:pPr>
              <w:tabs>
                <w:tab w:val="left" w:pos="4858"/>
              </w:tabs>
              <w:jc w:val="center"/>
              <w:rPr>
                <w:rFonts w:ascii="Times New Roman" w:hAnsi="Times New Roman" w:cs="Times New Roman"/>
                <w:sz w:val="24"/>
                <w:szCs w:val="24"/>
              </w:rPr>
            </w:pPr>
          </w:p>
        </w:tc>
      </w:tr>
      <w:tr w:rsidR="008D01D1" w:rsidRPr="00764148" w:rsidTr="008D01D1">
        <w:trPr>
          <w:jc w:val="center"/>
        </w:trPr>
        <w:tc>
          <w:tcPr>
            <w:tcW w:w="792" w:type="dxa"/>
          </w:tcPr>
          <w:p w:rsidR="008D01D1" w:rsidRPr="00764148" w:rsidRDefault="008D01D1" w:rsidP="00E47E49">
            <w:pPr>
              <w:pStyle w:val="a3"/>
              <w:numPr>
                <w:ilvl w:val="0"/>
                <w:numId w:val="6"/>
              </w:numPr>
              <w:tabs>
                <w:tab w:val="left" w:pos="4858"/>
              </w:tabs>
              <w:spacing w:line="276" w:lineRule="auto"/>
              <w:ind w:left="274" w:firstLine="0"/>
              <w:jc w:val="both"/>
            </w:pPr>
          </w:p>
        </w:tc>
        <w:tc>
          <w:tcPr>
            <w:tcW w:w="6842" w:type="dxa"/>
          </w:tcPr>
          <w:p w:rsidR="008D01D1" w:rsidRPr="00764148" w:rsidRDefault="008D01D1" w:rsidP="008D01D1">
            <w:pPr>
              <w:tabs>
                <w:tab w:val="left" w:pos="4858"/>
              </w:tabs>
              <w:jc w:val="both"/>
              <w:rPr>
                <w:rFonts w:ascii="Times New Roman" w:hAnsi="Times New Roman" w:cs="Times New Roman"/>
                <w:sz w:val="24"/>
                <w:szCs w:val="24"/>
              </w:rPr>
            </w:pPr>
            <w:r w:rsidRPr="00764148">
              <w:rPr>
                <w:rFonts w:ascii="Times New Roman" w:hAnsi="Times New Roman" w:cs="Times New Roman"/>
                <w:sz w:val="24"/>
                <w:szCs w:val="24"/>
              </w:rPr>
              <w:t>Простое предложение.</w:t>
            </w:r>
          </w:p>
        </w:tc>
        <w:tc>
          <w:tcPr>
            <w:tcW w:w="1276" w:type="dxa"/>
          </w:tcPr>
          <w:p w:rsidR="008D01D1" w:rsidRPr="00764148" w:rsidRDefault="008D01D1" w:rsidP="008D01D1">
            <w:pPr>
              <w:tabs>
                <w:tab w:val="left" w:pos="4858"/>
              </w:tabs>
              <w:jc w:val="center"/>
              <w:rPr>
                <w:rFonts w:ascii="Times New Roman" w:hAnsi="Times New Roman" w:cs="Times New Roman"/>
                <w:sz w:val="24"/>
                <w:szCs w:val="24"/>
              </w:rPr>
            </w:pPr>
            <w:r w:rsidRPr="00764148">
              <w:rPr>
                <w:rFonts w:ascii="Times New Roman" w:hAnsi="Times New Roman" w:cs="Times New Roman"/>
                <w:sz w:val="24"/>
                <w:szCs w:val="24"/>
              </w:rPr>
              <w:t>3</w:t>
            </w:r>
          </w:p>
        </w:tc>
        <w:tc>
          <w:tcPr>
            <w:tcW w:w="1843" w:type="dxa"/>
          </w:tcPr>
          <w:p w:rsidR="008D01D1" w:rsidRPr="00764148" w:rsidRDefault="008D01D1" w:rsidP="008D01D1">
            <w:pPr>
              <w:tabs>
                <w:tab w:val="left" w:pos="4858"/>
              </w:tabs>
              <w:jc w:val="center"/>
              <w:rPr>
                <w:rFonts w:ascii="Times New Roman" w:hAnsi="Times New Roman" w:cs="Times New Roman"/>
                <w:sz w:val="24"/>
                <w:szCs w:val="24"/>
              </w:rPr>
            </w:pPr>
          </w:p>
        </w:tc>
        <w:tc>
          <w:tcPr>
            <w:tcW w:w="1507" w:type="dxa"/>
          </w:tcPr>
          <w:p w:rsidR="008D01D1" w:rsidRPr="00764148" w:rsidRDefault="008D01D1" w:rsidP="008D01D1">
            <w:pPr>
              <w:tabs>
                <w:tab w:val="left" w:pos="4858"/>
              </w:tabs>
              <w:jc w:val="center"/>
              <w:rPr>
                <w:rFonts w:ascii="Times New Roman" w:hAnsi="Times New Roman" w:cs="Times New Roman"/>
                <w:sz w:val="24"/>
                <w:szCs w:val="24"/>
              </w:rPr>
            </w:pPr>
            <w:r w:rsidRPr="00764148">
              <w:rPr>
                <w:rFonts w:ascii="Times New Roman" w:hAnsi="Times New Roman" w:cs="Times New Roman"/>
                <w:sz w:val="24"/>
                <w:szCs w:val="24"/>
              </w:rPr>
              <w:t>1</w:t>
            </w:r>
          </w:p>
        </w:tc>
      </w:tr>
      <w:tr w:rsidR="008D01D1" w:rsidRPr="00764148" w:rsidTr="008D01D1">
        <w:trPr>
          <w:jc w:val="center"/>
        </w:trPr>
        <w:tc>
          <w:tcPr>
            <w:tcW w:w="792" w:type="dxa"/>
          </w:tcPr>
          <w:p w:rsidR="008D01D1" w:rsidRPr="00764148" w:rsidRDefault="008D01D1" w:rsidP="00E47E49">
            <w:pPr>
              <w:pStyle w:val="a3"/>
              <w:numPr>
                <w:ilvl w:val="0"/>
                <w:numId w:val="6"/>
              </w:numPr>
              <w:tabs>
                <w:tab w:val="left" w:pos="4858"/>
              </w:tabs>
              <w:spacing w:line="276" w:lineRule="auto"/>
              <w:ind w:left="274" w:firstLine="0"/>
              <w:jc w:val="both"/>
            </w:pPr>
          </w:p>
        </w:tc>
        <w:tc>
          <w:tcPr>
            <w:tcW w:w="6842" w:type="dxa"/>
          </w:tcPr>
          <w:p w:rsidR="008D01D1" w:rsidRPr="00764148" w:rsidRDefault="008D01D1" w:rsidP="008D01D1">
            <w:pPr>
              <w:tabs>
                <w:tab w:val="left" w:pos="4858"/>
              </w:tabs>
              <w:jc w:val="both"/>
              <w:rPr>
                <w:rFonts w:ascii="Times New Roman" w:hAnsi="Times New Roman" w:cs="Times New Roman"/>
                <w:sz w:val="24"/>
                <w:szCs w:val="24"/>
              </w:rPr>
            </w:pPr>
            <w:r w:rsidRPr="00764148">
              <w:rPr>
                <w:rFonts w:ascii="Times New Roman" w:hAnsi="Times New Roman" w:cs="Times New Roman"/>
                <w:sz w:val="24"/>
                <w:szCs w:val="24"/>
              </w:rPr>
              <w:t>Двусоставные предложения. Главные члены предложения</w:t>
            </w:r>
          </w:p>
        </w:tc>
        <w:tc>
          <w:tcPr>
            <w:tcW w:w="1276" w:type="dxa"/>
          </w:tcPr>
          <w:p w:rsidR="008D01D1" w:rsidRPr="00764148" w:rsidRDefault="008D01D1" w:rsidP="008D01D1">
            <w:pPr>
              <w:tabs>
                <w:tab w:val="left" w:pos="4858"/>
              </w:tabs>
              <w:jc w:val="center"/>
              <w:rPr>
                <w:rFonts w:ascii="Times New Roman" w:hAnsi="Times New Roman" w:cs="Times New Roman"/>
                <w:sz w:val="24"/>
                <w:szCs w:val="24"/>
              </w:rPr>
            </w:pPr>
            <w:r w:rsidRPr="00764148">
              <w:rPr>
                <w:rFonts w:ascii="Times New Roman" w:hAnsi="Times New Roman" w:cs="Times New Roman"/>
                <w:sz w:val="24"/>
                <w:szCs w:val="24"/>
              </w:rPr>
              <w:t>6</w:t>
            </w:r>
          </w:p>
        </w:tc>
        <w:tc>
          <w:tcPr>
            <w:tcW w:w="1843" w:type="dxa"/>
          </w:tcPr>
          <w:p w:rsidR="008D01D1" w:rsidRPr="00764148" w:rsidRDefault="008D01D1" w:rsidP="008D01D1">
            <w:pPr>
              <w:tabs>
                <w:tab w:val="left" w:pos="4858"/>
              </w:tabs>
              <w:jc w:val="center"/>
              <w:rPr>
                <w:rFonts w:ascii="Times New Roman" w:hAnsi="Times New Roman" w:cs="Times New Roman"/>
                <w:sz w:val="24"/>
                <w:szCs w:val="24"/>
              </w:rPr>
            </w:pPr>
            <w:r w:rsidRPr="00764148">
              <w:rPr>
                <w:rFonts w:ascii="Times New Roman" w:hAnsi="Times New Roman" w:cs="Times New Roman"/>
                <w:sz w:val="24"/>
                <w:szCs w:val="24"/>
              </w:rPr>
              <w:t>1</w:t>
            </w:r>
          </w:p>
        </w:tc>
        <w:tc>
          <w:tcPr>
            <w:tcW w:w="1507" w:type="dxa"/>
          </w:tcPr>
          <w:p w:rsidR="008D01D1" w:rsidRPr="00764148" w:rsidRDefault="008D01D1" w:rsidP="008D01D1">
            <w:pPr>
              <w:tabs>
                <w:tab w:val="left" w:pos="4858"/>
              </w:tabs>
              <w:jc w:val="center"/>
              <w:rPr>
                <w:rFonts w:ascii="Times New Roman" w:hAnsi="Times New Roman" w:cs="Times New Roman"/>
                <w:sz w:val="24"/>
                <w:szCs w:val="24"/>
              </w:rPr>
            </w:pPr>
          </w:p>
        </w:tc>
      </w:tr>
      <w:tr w:rsidR="008D01D1" w:rsidRPr="00764148" w:rsidTr="008D01D1">
        <w:trPr>
          <w:jc w:val="center"/>
        </w:trPr>
        <w:tc>
          <w:tcPr>
            <w:tcW w:w="792" w:type="dxa"/>
          </w:tcPr>
          <w:p w:rsidR="008D01D1" w:rsidRPr="00764148" w:rsidRDefault="008D01D1" w:rsidP="00E47E49">
            <w:pPr>
              <w:pStyle w:val="a3"/>
              <w:numPr>
                <w:ilvl w:val="0"/>
                <w:numId w:val="6"/>
              </w:numPr>
              <w:tabs>
                <w:tab w:val="left" w:pos="4858"/>
              </w:tabs>
              <w:spacing w:line="276" w:lineRule="auto"/>
              <w:ind w:left="274" w:firstLine="0"/>
              <w:jc w:val="both"/>
            </w:pPr>
          </w:p>
        </w:tc>
        <w:tc>
          <w:tcPr>
            <w:tcW w:w="6842" w:type="dxa"/>
          </w:tcPr>
          <w:p w:rsidR="008D01D1" w:rsidRPr="00764148" w:rsidRDefault="008D01D1" w:rsidP="008D01D1">
            <w:pPr>
              <w:tabs>
                <w:tab w:val="left" w:pos="4858"/>
              </w:tabs>
              <w:jc w:val="both"/>
              <w:rPr>
                <w:rFonts w:ascii="Times New Roman" w:hAnsi="Times New Roman" w:cs="Times New Roman"/>
                <w:sz w:val="24"/>
                <w:szCs w:val="24"/>
              </w:rPr>
            </w:pPr>
            <w:r w:rsidRPr="00764148">
              <w:rPr>
                <w:rFonts w:ascii="Times New Roman" w:hAnsi="Times New Roman" w:cs="Times New Roman"/>
                <w:sz w:val="24"/>
                <w:szCs w:val="24"/>
              </w:rPr>
              <w:t>Второстепенные члены предложения</w:t>
            </w:r>
          </w:p>
        </w:tc>
        <w:tc>
          <w:tcPr>
            <w:tcW w:w="1276" w:type="dxa"/>
          </w:tcPr>
          <w:p w:rsidR="008D01D1" w:rsidRPr="00764148" w:rsidRDefault="008D01D1" w:rsidP="008D01D1">
            <w:pPr>
              <w:tabs>
                <w:tab w:val="left" w:pos="4858"/>
              </w:tabs>
              <w:jc w:val="center"/>
              <w:rPr>
                <w:rFonts w:ascii="Times New Roman" w:hAnsi="Times New Roman" w:cs="Times New Roman"/>
                <w:sz w:val="24"/>
                <w:szCs w:val="24"/>
              </w:rPr>
            </w:pPr>
            <w:r w:rsidRPr="00764148">
              <w:rPr>
                <w:rFonts w:ascii="Times New Roman" w:hAnsi="Times New Roman" w:cs="Times New Roman"/>
                <w:sz w:val="24"/>
                <w:szCs w:val="24"/>
              </w:rPr>
              <w:t>8</w:t>
            </w:r>
          </w:p>
        </w:tc>
        <w:tc>
          <w:tcPr>
            <w:tcW w:w="1843" w:type="dxa"/>
          </w:tcPr>
          <w:p w:rsidR="008D01D1" w:rsidRPr="00764148" w:rsidRDefault="008D01D1" w:rsidP="008D01D1">
            <w:pPr>
              <w:tabs>
                <w:tab w:val="left" w:pos="4858"/>
              </w:tabs>
              <w:jc w:val="center"/>
              <w:rPr>
                <w:rFonts w:ascii="Times New Roman" w:hAnsi="Times New Roman" w:cs="Times New Roman"/>
                <w:sz w:val="24"/>
                <w:szCs w:val="24"/>
              </w:rPr>
            </w:pPr>
            <w:r w:rsidRPr="00764148">
              <w:rPr>
                <w:rFonts w:ascii="Times New Roman" w:hAnsi="Times New Roman" w:cs="Times New Roman"/>
                <w:sz w:val="24"/>
                <w:szCs w:val="24"/>
              </w:rPr>
              <w:t>1</w:t>
            </w:r>
          </w:p>
        </w:tc>
        <w:tc>
          <w:tcPr>
            <w:tcW w:w="1507" w:type="dxa"/>
          </w:tcPr>
          <w:p w:rsidR="008D01D1" w:rsidRPr="00764148" w:rsidRDefault="008D01D1" w:rsidP="008D01D1">
            <w:pPr>
              <w:tabs>
                <w:tab w:val="left" w:pos="4858"/>
              </w:tabs>
              <w:jc w:val="center"/>
              <w:rPr>
                <w:rFonts w:ascii="Times New Roman" w:hAnsi="Times New Roman" w:cs="Times New Roman"/>
                <w:sz w:val="24"/>
                <w:szCs w:val="24"/>
              </w:rPr>
            </w:pPr>
            <w:r w:rsidRPr="00764148">
              <w:rPr>
                <w:rFonts w:ascii="Times New Roman" w:hAnsi="Times New Roman" w:cs="Times New Roman"/>
                <w:sz w:val="24"/>
                <w:szCs w:val="24"/>
              </w:rPr>
              <w:t>1</w:t>
            </w:r>
          </w:p>
        </w:tc>
      </w:tr>
      <w:tr w:rsidR="008D01D1" w:rsidRPr="00764148" w:rsidTr="008D01D1">
        <w:trPr>
          <w:jc w:val="center"/>
        </w:trPr>
        <w:tc>
          <w:tcPr>
            <w:tcW w:w="792" w:type="dxa"/>
          </w:tcPr>
          <w:p w:rsidR="008D01D1" w:rsidRPr="00764148" w:rsidRDefault="008D01D1" w:rsidP="00E47E49">
            <w:pPr>
              <w:pStyle w:val="a3"/>
              <w:numPr>
                <w:ilvl w:val="0"/>
                <w:numId w:val="6"/>
              </w:numPr>
              <w:tabs>
                <w:tab w:val="left" w:pos="4858"/>
              </w:tabs>
              <w:spacing w:line="276" w:lineRule="auto"/>
              <w:ind w:left="274" w:firstLine="0"/>
              <w:jc w:val="both"/>
            </w:pPr>
          </w:p>
        </w:tc>
        <w:tc>
          <w:tcPr>
            <w:tcW w:w="6842" w:type="dxa"/>
          </w:tcPr>
          <w:p w:rsidR="008D01D1" w:rsidRPr="00764148" w:rsidRDefault="008D01D1" w:rsidP="008D01D1">
            <w:pPr>
              <w:tabs>
                <w:tab w:val="left" w:pos="4858"/>
              </w:tabs>
              <w:jc w:val="both"/>
              <w:rPr>
                <w:rFonts w:ascii="Times New Roman" w:hAnsi="Times New Roman" w:cs="Times New Roman"/>
                <w:sz w:val="24"/>
                <w:szCs w:val="24"/>
              </w:rPr>
            </w:pPr>
            <w:r w:rsidRPr="00764148">
              <w:rPr>
                <w:rFonts w:ascii="Times New Roman" w:hAnsi="Times New Roman" w:cs="Times New Roman"/>
                <w:sz w:val="24"/>
                <w:szCs w:val="24"/>
              </w:rPr>
              <w:t>Односоставные предложения</w:t>
            </w:r>
          </w:p>
        </w:tc>
        <w:tc>
          <w:tcPr>
            <w:tcW w:w="1276" w:type="dxa"/>
          </w:tcPr>
          <w:p w:rsidR="008D01D1" w:rsidRPr="00764148" w:rsidRDefault="008D01D1" w:rsidP="008D01D1">
            <w:pPr>
              <w:tabs>
                <w:tab w:val="left" w:pos="4858"/>
              </w:tabs>
              <w:jc w:val="center"/>
              <w:rPr>
                <w:rFonts w:ascii="Times New Roman" w:hAnsi="Times New Roman" w:cs="Times New Roman"/>
                <w:sz w:val="24"/>
                <w:szCs w:val="24"/>
              </w:rPr>
            </w:pPr>
            <w:r w:rsidRPr="00764148">
              <w:rPr>
                <w:rFonts w:ascii="Times New Roman" w:hAnsi="Times New Roman" w:cs="Times New Roman"/>
                <w:sz w:val="24"/>
                <w:szCs w:val="24"/>
              </w:rPr>
              <w:t>11</w:t>
            </w:r>
          </w:p>
        </w:tc>
        <w:tc>
          <w:tcPr>
            <w:tcW w:w="1843" w:type="dxa"/>
          </w:tcPr>
          <w:p w:rsidR="008D01D1" w:rsidRPr="00764148" w:rsidRDefault="008D01D1" w:rsidP="008D01D1">
            <w:pPr>
              <w:tabs>
                <w:tab w:val="left" w:pos="4858"/>
              </w:tabs>
              <w:jc w:val="center"/>
              <w:rPr>
                <w:rFonts w:ascii="Times New Roman" w:hAnsi="Times New Roman" w:cs="Times New Roman"/>
                <w:sz w:val="24"/>
                <w:szCs w:val="24"/>
              </w:rPr>
            </w:pPr>
            <w:r w:rsidRPr="00764148">
              <w:rPr>
                <w:rFonts w:ascii="Times New Roman" w:hAnsi="Times New Roman" w:cs="Times New Roman"/>
                <w:sz w:val="24"/>
                <w:szCs w:val="24"/>
              </w:rPr>
              <w:t>1</w:t>
            </w:r>
          </w:p>
        </w:tc>
        <w:tc>
          <w:tcPr>
            <w:tcW w:w="1507" w:type="dxa"/>
          </w:tcPr>
          <w:p w:rsidR="008D01D1" w:rsidRPr="00764148" w:rsidRDefault="008D01D1" w:rsidP="008D01D1">
            <w:pPr>
              <w:tabs>
                <w:tab w:val="left" w:pos="4858"/>
              </w:tabs>
              <w:jc w:val="center"/>
              <w:rPr>
                <w:rFonts w:ascii="Times New Roman" w:hAnsi="Times New Roman" w:cs="Times New Roman"/>
                <w:sz w:val="24"/>
                <w:szCs w:val="24"/>
              </w:rPr>
            </w:pPr>
            <w:r w:rsidRPr="00764148">
              <w:rPr>
                <w:rFonts w:ascii="Times New Roman" w:hAnsi="Times New Roman" w:cs="Times New Roman"/>
                <w:sz w:val="24"/>
                <w:szCs w:val="24"/>
              </w:rPr>
              <w:t>2</w:t>
            </w:r>
          </w:p>
        </w:tc>
      </w:tr>
      <w:tr w:rsidR="008D01D1" w:rsidRPr="00764148" w:rsidTr="008D01D1">
        <w:trPr>
          <w:jc w:val="center"/>
        </w:trPr>
        <w:tc>
          <w:tcPr>
            <w:tcW w:w="792" w:type="dxa"/>
          </w:tcPr>
          <w:p w:rsidR="008D01D1" w:rsidRPr="00764148" w:rsidRDefault="008D01D1" w:rsidP="00E47E49">
            <w:pPr>
              <w:pStyle w:val="a3"/>
              <w:numPr>
                <w:ilvl w:val="0"/>
                <w:numId w:val="6"/>
              </w:numPr>
              <w:tabs>
                <w:tab w:val="left" w:pos="4858"/>
              </w:tabs>
              <w:spacing w:line="276" w:lineRule="auto"/>
              <w:ind w:left="274" w:firstLine="0"/>
              <w:jc w:val="both"/>
            </w:pPr>
          </w:p>
        </w:tc>
        <w:tc>
          <w:tcPr>
            <w:tcW w:w="6842" w:type="dxa"/>
          </w:tcPr>
          <w:p w:rsidR="008D01D1" w:rsidRPr="00764148" w:rsidRDefault="008D01D1" w:rsidP="008D01D1">
            <w:pPr>
              <w:tabs>
                <w:tab w:val="left" w:pos="4858"/>
              </w:tabs>
              <w:jc w:val="both"/>
              <w:rPr>
                <w:rFonts w:ascii="Times New Roman" w:hAnsi="Times New Roman" w:cs="Times New Roman"/>
                <w:sz w:val="24"/>
                <w:szCs w:val="24"/>
              </w:rPr>
            </w:pPr>
            <w:r w:rsidRPr="00764148">
              <w:rPr>
                <w:rFonts w:ascii="Times New Roman" w:hAnsi="Times New Roman" w:cs="Times New Roman"/>
                <w:sz w:val="24"/>
                <w:szCs w:val="24"/>
              </w:rPr>
              <w:t>Простое осложненное предложение</w:t>
            </w:r>
          </w:p>
        </w:tc>
        <w:tc>
          <w:tcPr>
            <w:tcW w:w="1276" w:type="dxa"/>
          </w:tcPr>
          <w:p w:rsidR="008D01D1" w:rsidRPr="00764148" w:rsidRDefault="008D01D1" w:rsidP="008D01D1">
            <w:pPr>
              <w:tabs>
                <w:tab w:val="left" w:pos="4858"/>
              </w:tabs>
              <w:jc w:val="center"/>
              <w:rPr>
                <w:rFonts w:ascii="Times New Roman" w:hAnsi="Times New Roman" w:cs="Times New Roman"/>
                <w:sz w:val="24"/>
                <w:szCs w:val="24"/>
              </w:rPr>
            </w:pPr>
            <w:r w:rsidRPr="00764148">
              <w:rPr>
                <w:rFonts w:ascii="Times New Roman" w:hAnsi="Times New Roman" w:cs="Times New Roman"/>
                <w:sz w:val="24"/>
                <w:szCs w:val="24"/>
              </w:rPr>
              <w:t>1</w:t>
            </w:r>
          </w:p>
        </w:tc>
        <w:tc>
          <w:tcPr>
            <w:tcW w:w="1843" w:type="dxa"/>
          </w:tcPr>
          <w:p w:rsidR="008D01D1" w:rsidRPr="00764148" w:rsidRDefault="008D01D1" w:rsidP="008D01D1">
            <w:pPr>
              <w:tabs>
                <w:tab w:val="left" w:pos="4858"/>
              </w:tabs>
              <w:jc w:val="center"/>
              <w:rPr>
                <w:rFonts w:ascii="Times New Roman" w:hAnsi="Times New Roman" w:cs="Times New Roman"/>
                <w:sz w:val="24"/>
                <w:szCs w:val="24"/>
              </w:rPr>
            </w:pPr>
          </w:p>
        </w:tc>
        <w:tc>
          <w:tcPr>
            <w:tcW w:w="1507" w:type="dxa"/>
          </w:tcPr>
          <w:p w:rsidR="008D01D1" w:rsidRPr="00764148" w:rsidRDefault="008D01D1" w:rsidP="008D01D1">
            <w:pPr>
              <w:tabs>
                <w:tab w:val="left" w:pos="4858"/>
              </w:tabs>
              <w:jc w:val="center"/>
              <w:rPr>
                <w:rFonts w:ascii="Times New Roman" w:hAnsi="Times New Roman" w:cs="Times New Roman"/>
                <w:sz w:val="24"/>
                <w:szCs w:val="24"/>
              </w:rPr>
            </w:pPr>
          </w:p>
        </w:tc>
      </w:tr>
      <w:tr w:rsidR="008D01D1" w:rsidRPr="00764148" w:rsidTr="008D01D1">
        <w:trPr>
          <w:jc w:val="center"/>
        </w:trPr>
        <w:tc>
          <w:tcPr>
            <w:tcW w:w="792" w:type="dxa"/>
          </w:tcPr>
          <w:p w:rsidR="008D01D1" w:rsidRPr="00764148" w:rsidRDefault="008D01D1" w:rsidP="00E47E49">
            <w:pPr>
              <w:pStyle w:val="a3"/>
              <w:numPr>
                <w:ilvl w:val="0"/>
                <w:numId w:val="6"/>
              </w:numPr>
              <w:tabs>
                <w:tab w:val="left" w:pos="4858"/>
              </w:tabs>
              <w:spacing w:line="276" w:lineRule="auto"/>
              <w:ind w:left="274" w:firstLine="0"/>
              <w:jc w:val="both"/>
            </w:pPr>
          </w:p>
        </w:tc>
        <w:tc>
          <w:tcPr>
            <w:tcW w:w="6842" w:type="dxa"/>
          </w:tcPr>
          <w:p w:rsidR="008D01D1" w:rsidRPr="00764148" w:rsidRDefault="008D01D1" w:rsidP="008D01D1">
            <w:pPr>
              <w:tabs>
                <w:tab w:val="left" w:pos="4858"/>
              </w:tabs>
              <w:jc w:val="both"/>
              <w:rPr>
                <w:rFonts w:ascii="Times New Roman" w:hAnsi="Times New Roman" w:cs="Times New Roman"/>
                <w:sz w:val="24"/>
                <w:szCs w:val="24"/>
              </w:rPr>
            </w:pPr>
            <w:r w:rsidRPr="00764148">
              <w:rPr>
                <w:rFonts w:ascii="Times New Roman" w:hAnsi="Times New Roman" w:cs="Times New Roman"/>
                <w:sz w:val="24"/>
                <w:szCs w:val="24"/>
              </w:rPr>
              <w:t>Однородные члены предложения</w:t>
            </w:r>
          </w:p>
        </w:tc>
        <w:tc>
          <w:tcPr>
            <w:tcW w:w="1276" w:type="dxa"/>
          </w:tcPr>
          <w:p w:rsidR="008D01D1" w:rsidRPr="00764148" w:rsidRDefault="008D01D1" w:rsidP="008D01D1">
            <w:pPr>
              <w:tabs>
                <w:tab w:val="left" w:pos="4858"/>
              </w:tabs>
              <w:jc w:val="center"/>
              <w:rPr>
                <w:rFonts w:ascii="Times New Roman" w:hAnsi="Times New Roman" w:cs="Times New Roman"/>
                <w:sz w:val="24"/>
                <w:szCs w:val="24"/>
              </w:rPr>
            </w:pPr>
            <w:r w:rsidRPr="00764148">
              <w:rPr>
                <w:rFonts w:ascii="Times New Roman" w:hAnsi="Times New Roman" w:cs="Times New Roman"/>
                <w:sz w:val="24"/>
                <w:szCs w:val="24"/>
              </w:rPr>
              <w:t>13</w:t>
            </w:r>
          </w:p>
        </w:tc>
        <w:tc>
          <w:tcPr>
            <w:tcW w:w="1843" w:type="dxa"/>
          </w:tcPr>
          <w:p w:rsidR="008D01D1" w:rsidRPr="00764148" w:rsidRDefault="008D01D1" w:rsidP="008D01D1">
            <w:pPr>
              <w:tabs>
                <w:tab w:val="left" w:pos="4858"/>
              </w:tabs>
              <w:jc w:val="center"/>
              <w:rPr>
                <w:rFonts w:ascii="Times New Roman" w:hAnsi="Times New Roman" w:cs="Times New Roman"/>
                <w:sz w:val="24"/>
                <w:szCs w:val="24"/>
              </w:rPr>
            </w:pPr>
            <w:r w:rsidRPr="00764148">
              <w:rPr>
                <w:rFonts w:ascii="Times New Roman" w:hAnsi="Times New Roman" w:cs="Times New Roman"/>
                <w:sz w:val="24"/>
                <w:szCs w:val="24"/>
              </w:rPr>
              <w:t>1</w:t>
            </w:r>
          </w:p>
        </w:tc>
        <w:tc>
          <w:tcPr>
            <w:tcW w:w="1507" w:type="dxa"/>
          </w:tcPr>
          <w:p w:rsidR="008D01D1" w:rsidRPr="00764148" w:rsidRDefault="008D01D1" w:rsidP="008D01D1">
            <w:pPr>
              <w:tabs>
                <w:tab w:val="left" w:pos="4858"/>
              </w:tabs>
              <w:jc w:val="center"/>
              <w:rPr>
                <w:rFonts w:ascii="Times New Roman" w:hAnsi="Times New Roman" w:cs="Times New Roman"/>
                <w:sz w:val="24"/>
                <w:szCs w:val="24"/>
              </w:rPr>
            </w:pPr>
            <w:r w:rsidRPr="00764148">
              <w:rPr>
                <w:rFonts w:ascii="Times New Roman" w:hAnsi="Times New Roman" w:cs="Times New Roman"/>
                <w:sz w:val="24"/>
                <w:szCs w:val="24"/>
              </w:rPr>
              <w:t>3</w:t>
            </w:r>
          </w:p>
        </w:tc>
      </w:tr>
      <w:tr w:rsidR="008D01D1" w:rsidRPr="00764148" w:rsidTr="008D01D1">
        <w:trPr>
          <w:jc w:val="center"/>
        </w:trPr>
        <w:tc>
          <w:tcPr>
            <w:tcW w:w="792" w:type="dxa"/>
          </w:tcPr>
          <w:p w:rsidR="008D01D1" w:rsidRPr="00764148" w:rsidRDefault="008D01D1" w:rsidP="00E47E49">
            <w:pPr>
              <w:pStyle w:val="a3"/>
              <w:numPr>
                <w:ilvl w:val="0"/>
                <w:numId w:val="6"/>
              </w:numPr>
              <w:tabs>
                <w:tab w:val="left" w:pos="4858"/>
              </w:tabs>
              <w:spacing w:line="276" w:lineRule="auto"/>
              <w:ind w:left="274" w:firstLine="0"/>
              <w:jc w:val="both"/>
            </w:pPr>
          </w:p>
        </w:tc>
        <w:tc>
          <w:tcPr>
            <w:tcW w:w="6842" w:type="dxa"/>
          </w:tcPr>
          <w:p w:rsidR="008D01D1" w:rsidRPr="00764148" w:rsidRDefault="008D01D1" w:rsidP="008D01D1">
            <w:pPr>
              <w:tabs>
                <w:tab w:val="left" w:pos="4858"/>
              </w:tabs>
              <w:jc w:val="both"/>
              <w:rPr>
                <w:rFonts w:ascii="Times New Roman" w:hAnsi="Times New Roman" w:cs="Times New Roman"/>
                <w:sz w:val="24"/>
                <w:szCs w:val="24"/>
              </w:rPr>
            </w:pPr>
            <w:r w:rsidRPr="00764148">
              <w:rPr>
                <w:rFonts w:ascii="Times New Roman" w:hAnsi="Times New Roman" w:cs="Times New Roman"/>
                <w:sz w:val="24"/>
                <w:szCs w:val="24"/>
              </w:rPr>
              <w:t>Обособленные члены предложения</w:t>
            </w:r>
          </w:p>
        </w:tc>
        <w:tc>
          <w:tcPr>
            <w:tcW w:w="1276" w:type="dxa"/>
          </w:tcPr>
          <w:p w:rsidR="008D01D1" w:rsidRPr="00764148" w:rsidRDefault="008D01D1" w:rsidP="008D01D1">
            <w:pPr>
              <w:tabs>
                <w:tab w:val="left" w:pos="4858"/>
              </w:tabs>
              <w:jc w:val="center"/>
              <w:rPr>
                <w:rFonts w:ascii="Times New Roman" w:hAnsi="Times New Roman" w:cs="Times New Roman"/>
                <w:sz w:val="24"/>
                <w:szCs w:val="24"/>
              </w:rPr>
            </w:pPr>
            <w:r w:rsidRPr="00764148">
              <w:rPr>
                <w:rFonts w:ascii="Times New Roman" w:hAnsi="Times New Roman" w:cs="Times New Roman"/>
                <w:sz w:val="24"/>
                <w:szCs w:val="24"/>
              </w:rPr>
              <w:t>18</w:t>
            </w:r>
          </w:p>
        </w:tc>
        <w:tc>
          <w:tcPr>
            <w:tcW w:w="1843" w:type="dxa"/>
          </w:tcPr>
          <w:p w:rsidR="008D01D1" w:rsidRPr="00764148" w:rsidRDefault="008D01D1" w:rsidP="008D01D1">
            <w:pPr>
              <w:tabs>
                <w:tab w:val="left" w:pos="4858"/>
              </w:tabs>
              <w:jc w:val="center"/>
              <w:rPr>
                <w:rFonts w:ascii="Times New Roman" w:hAnsi="Times New Roman" w:cs="Times New Roman"/>
                <w:sz w:val="24"/>
                <w:szCs w:val="24"/>
              </w:rPr>
            </w:pPr>
            <w:r w:rsidRPr="00764148">
              <w:rPr>
                <w:rFonts w:ascii="Times New Roman" w:hAnsi="Times New Roman" w:cs="Times New Roman"/>
                <w:sz w:val="24"/>
                <w:szCs w:val="24"/>
              </w:rPr>
              <w:t>2</w:t>
            </w:r>
          </w:p>
        </w:tc>
        <w:tc>
          <w:tcPr>
            <w:tcW w:w="1507" w:type="dxa"/>
          </w:tcPr>
          <w:p w:rsidR="008D01D1" w:rsidRPr="00764148" w:rsidRDefault="008D01D1" w:rsidP="008D01D1">
            <w:pPr>
              <w:tabs>
                <w:tab w:val="left" w:pos="4858"/>
              </w:tabs>
              <w:jc w:val="center"/>
              <w:rPr>
                <w:rFonts w:ascii="Times New Roman" w:hAnsi="Times New Roman" w:cs="Times New Roman"/>
                <w:sz w:val="24"/>
                <w:szCs w:val="24"/>
              </w:rPr>
            </w:pPr>
            <w:r w:rsidRPr="00764148">
              <w:rPr>
                <w:rFonts w:ascii="Times New Roman" w:hAnsi="Times New Roman" w:cs="Times New Roman"/>
                <w:sz w:val="24"/>
                <w:szCs w:val="24"/>
              </w:rPr>
              <w:t>1</w:t>
            </w:r>
          </w:p>
        </w:tc>
      </w:tr>
      <w:tr w:rsidR="008D01D1" w:rsidRPr="00764148" w:rsidTr="008D01D1">
        <w:trPr>
          <w:jc w:val="center"/>
        </w:trPr>
        <w:tc>
          <w:tcPr>
            <w:tcW w:w="792" w:type="dxa"/>
          </w:tcPr>
          <w:p w:rsidR="008D01D1" w:rsidRPr="00764148" w:rsidRDefault="008D01D1" w:rsidP="00E47E49">
            <w:pPr>
              <w:pStyle w:val="a3"/>
              <w:numPr>
                <w:ilvl w:val="0"/>
                <w:numId w:val="6"/>
              </w:numPr>
              <w:tabs>
                <w:tab w:val="left" w:pos="4858"/>
              </w:tabs>
              <w:spacing w:line="276" w:lineRule="auto"/>
              <w:ind w:left="274" w:firstLine="0"/>
              <w:jc w:val="both"/>
            </w:pPr>
          </w:p>
        </w:tc>
        <w:tc>
          <w:tcPr>
            <w:tcW w:w="6842" w:type="dxa"/>
          </w:tcPr>
          <w:p w:rsidR="008D01D1" w:rsidRPr="00764148" w:rsidRDefault="008D01D1" w:rsidP="008D01D1">
            <w:pPr>
              <w:tabs>
                <w:tab w:val="left" w:pos="4858"/>
              </w:tabs>
              <w:jc w:val="both"/>
              <w:rPr>
                <w:rFonts w:ascii="Times New Roman" w:hAnsi="Times New Roman" w:cs="Times New Roman"/>
                <w:sz w:val="24"/>
                <w:szCs w:val="24"/>
              </w:rPr>
            </w:pPr>
            <w:r w:rsidRPr="00764148">
              <w:rPr>
                <w:rFonts w:ascii="Times New Roman" w:hAnsi="Times New Roman" w:cs="Times New Roman"/>
                <w:sz w:val="24"/>
                <w:szCs w:val="24"/>
              </w:rPr>
              <w:t>Слова, грамматически не связанные с членами предложения. Обращение. Вводные и вставные конструкции</w:t>
            </w:r>
          </w:p>
        </w:tc>
        <w:tc>
          <w:tcPr>
            <w:tcW w:w="1276" w:type="dxa"/>
          </w:tcPr>
          <w:p w:rsidR="008D01D1" w:rsidRPr="00764148" w:rsidRDefault="008D01D1" w:rsidP="008D01D1">
            <w:pPr>
              <w:tabs>
                <w:tab w:val="left" w:pos="4858"/>
              </w:tabs>
              <w:jc w:val="center"/>
              <w:rPr>
                <w:rFonts w:ascii="Times New Roman" w:hAnsi="Times New Roman" w:cs="Times New Roman"/>
                <w:sz w:val="24"/>
                <w:szCs w:val="24"/>
              </w:rPr>
            </w:pPr>
            <w:r w:rsidRPr="00764148">
              <w:rPr>
                <w:rFonts w:ascii="Times New Roman" w:hAnsi="Times New Roman" w:cs="Times New Roman"/>
                <w:sz w:val="24"/>
                <w:szCs w:val="24"/>
              </w:rPr>
              <w:t>12</w:t>
            </w:r>
          </w:p>
        </w:tc>
        <w:tc>
          <w:tcPr>
            <w:tcW w:w="1843" w:type="dxa"/>
          </w:tcPr>
          <w:p w:rsidR="008D01D1" w:rsidRPr="00764148" w:rsidRDefault="008D01D1" w:rsidP="008D01D1">
            <w:pPr>
              <w:tabs>
                <w:tab w:val="left" w:pos="4858"/>
              </w:tabs>
              <w:jc w:val="center"/>
              <w:rPr>
                <w:rFonts w:ascii="Times New Roman" w:hAnsi="Times New Roman" w:cs="Times New Roman"/>
                <w:sz w:val="24"/>
                <w:szCs w:val="24"/>
              </w:rPr>
            </w:pPr>
            <w:r w:rsidRPr="00764148">
              <w:rPr>
                <w:rFonts w:ascii="Times New Roman" w:hAnsi="Times New Roman" w:cs="Times New Roman"/>
                <w:sz w:val="24"/>
                <w:szCs w:val="24"/>
              </w:rPr>
              <w:t>1</w:t>
            </w:r>
          </w:p>
        </w:tc>
        <w:tc>
          <w:tcPr>
            <w:tcW w:w="1507" w:type="dxa"/>
          </w:tcPr>
          <w:p w:rsidR="008D01D1" w:rsidRPr="00764148" w:rsidRDefault="008D01D1" w:rsidP="008D01D1">
            <w:pPr>
              <w:tabs>
                <w:tab w:val="left" w:pos="4858"/>
              </w:tabs>
              <w:jc w:val="center"/>
              <w:rPr>
                <w:rFonts w:ascii="Times New Roman" w:hAnsi="Times New Roman" w:cs="Times New Roman"/>
                <w:sz w:val="24"/>
                <w:szCs w:val="24"/>
              </w:rPr>
            </w:pPr>
            <w:r w:rsidRPr="00764148">
              <w:rPr>
                <w:rFonts w:ascii="Times New Roman" w:hAnsi="Times New Roman" w:cs="Times New Roman"/>
                <w:sz w:val="24"/>
                <w:szCs w:val="24"/>
              </w:rPr>
              <w:t>2</w:t>
            </w:r>
          </w:p>
        </w:tc>
      </w:tr>
      <w:tr w:rsidR="008D01D1" w:rsidRPr="00764148" w:rsidTr="008D01D1">
        <w:trPr>
          <w:jc w:val="center"/>
        </w:trPr>
        <w:tc>
          <w:tcPr>
            <w:tcW w:w="792" w:type="dxa"/>
          </w:tcPr>
          <w:p w:rsidR="008D01D1" w:rsidRPr="00764148" w:rsidRDefault="008D01D1" w:rsidP="00E47E49">
            <w:pPr>
              <w:pStyle w:val="a3"/>
              <w:numPr>
                <w:ilvl w:val="0"/>
                <w:numId w:val="6"/>
              </w:numPr>
              <w:tabs>
                <w:tab w:val="left" w:pos="4858"/>
              </w:tabs>
              <w:spacing w:line="276" w:lineRule="auto"/>
              <w:ind w:left="274" w:firstLine="0"/>
              <w:jc w:val="both"/>
            </w:pPr>
          </w:p>
        </w:tc>
        <w:tc>
          <w:tcPr>
            <w:tcW w:w="6842" w:type="dxa"/>
          </w:tcPr>
          <w:p w:rsidR="008D01D1" w:rsidRPr="00764148" w:rsidRDefault="008D01D1" w:rsidP="008D01D1">
            <w:pPr>
              <w:tabs>
                <w:tab w:val="left" w:pos="4858"/>
              </w:tabs>
              <w:jc w:val="both"/>
              <w:rPr>
                <w:rFonts w:ascii="Times New Roman" w:hAnsi="Times New Roman" w:cs="Times New Roman"/>
                <w:sz w:val="24"/>
                <w:szCs w:val="24"/>
              </w:rPr>
            </w:pPr>
            <w:r w:rsidRPr="00764148">
              <w:rPr>
                <w:rFonts w:ascii="Times New Roman" w:hAnsi="Times New Roman" w:cs="Times New Roman"/>
                <w:sz w:val="24"/>
                <w:szCs w:val="24"/>
              </w:rPr>
              <w:t xml:space="preserve">Чужая речь. </w:t>
            </w:r>
          </w:p>
        </w:tc>
        <w:tc>
          <w:tcPr>
            <w:tcW w:w="1276" w:type="dxa"/>
          </w:tcPr>
          <w:p w:rsidR="008D01D1" w:rsidRPr="00764148" w:rsidRDefault="008D01D1" w:rsidP="008D01D1">
            <w:pPr>
              <w:tabs>
                <w:tab w:val="left" w:pos="4858"/>
              </w:tabs>
              <w:jc w:val="center"/>
              <w:rPr>
                <w:rFonts w:ascii="Times New Roman" w:hAnsi="Times New Roman" w:cs="Times New Roman"/>
                <w:sz w:val="24"/>
                <w:szCs w:val="24"/>
              </w:rPr>
            </w:pPr>
            <w:r w:rsidRPr="00764148">
              <w:rPr>
                <w:rFonts w:ascii="Times New Roman" w:hAnsi="Times New Roman" w:cs="Times New Roman"/>
                <w:sz w:val="24"/>
                <w:szCs w:val="24"/>
              </w:rPr>
              <w:t>7</w:t>
            </w:r>
          </w:p>
        </w:tc>
        <w:tc>
          <w:tcPr>
            <w:tcW w:w="1843" w:type="dxa"/>
          </w:tcPr>
          <w:p w:rsidR="008D01D1" w:rsidRPr="00764148" w:rsidRDefault="008D01D1" w:rsidP="008D01D1">
            <w:pPr>
              <w:tabs>
                <w:tab w:val="left" w:pos="4858"/>
              </w:tabs>
              <w:jc w:val="center"/>
              <w:rPr>
                <w:rFonts w:ascii="Times New Roman" w:hAnsi="Times New Roman" w:cs="Times New Roman"/>
                <w:sz w:val="24"/>
                <w:szCs w:val="24"/>
              </w:rPr>
            </w:pPr>
            <w:r w:rsidRPr="00764148">
              <w:rPr>
                <w:rFonts w:ascii="Times New Roman" w:hAnsi="Times New Roman" w:cs="Times New Roman"/>
                <w:sz w:val="24"/>
                <w:szCs w:val="24"/>
              </w:rPr>
              <w:t>1</w:t>
            </w:r>
          </w:p>
        </w:tc>
        <w:tc>
          <w:tcPr>
            <w:tcW w:w="1507" w:type="dxa"/>
          </w:tcPr>
          <w:p w:rsidR="008D01D1" w:rsidRPr="00764148" w:rsidRDefault="008D01D1" w:rsidP="008D01D1">
            <w:pPr>
              <w:tabs>
                <w:tab w:val="left" w:pos="4858"/>
              </w:tabs>
              <w:jc w:val="center"/>
              <w:rPr>
                <w:rFonts w:ascii="Times New Roman" w:hAnsi="Times New Roman" w:cs="Times New Roman"/>
                <w:sz w:val="24"/>
                <w:szCs w:val="24"/>
              </w:rPr>
            </w:pPr>
            <w:r w:rsidRPr="00764148">
              <w:rPr>
                <w:rFonts w:ascii="Times New Roman" w:hAnsi="Times New Roman" w:cs="Times New Roman"/>
                <w:sz w:val="24"/>
                <w:szCs w:val="24"/>
              </w:rPr>
              <w:t>1</w:t>
            </w:r>
          </w:p>
        </w:tc>
      </w:tr>
      <w:tr w:rsidR="008D01D1" w:rsidRPr="00764148" w:rsidTr="008D01D1">
        <w:trPr>
          <w:jc w:val="center"/>
        </w:trPr>
        <w:tc>
          <w:tcPr>
            <w:tcW w:w="792" w:type="dxa"/>
          </w:tcPr>
          <w:p w:rsidR="008D01D1" w:rsidRPr="00764148" w:rsidRDefault="008D01D1" w:rsidP="00E47E49">
            <w:pPr>
              <w:pStyle w:val="a3"/>
              <w:numPr>
                <w:ilvl w:val="0"/>
                <w:numId w:val="6"/>
              </w:numPr>
              <w:tabs>
                <w:tab w:val="left" w:pos="4858"/>
              </w:tabs>
              <w:spacing w:line="276" w:lineRule="auto"/>
              <w:ind w:left="274" w:firstLine="0"/>
              <w:jc w:val="both"/>
            </w:pPr>
          </w:p>
        </w:tc>
        <w:tc>
          <w:tcPr>
            <w:tcW w:w="6842" w:type="dxa"/>
          </w:tcPr>
          <w:p w:rsidR="008D01D1" w:rsidRPr="00764148" w:rsidRDefault="008D01D1" w:rsidP="008D01D1">
            <w:pPr>
              <w:tabs>
                <w:tab w:val="left" w:pos="4858"/>
              </w:tabs>
              <w:jc w:val="both"/>
              <w:rPr>
                <w:rFonts w:ascii="Times New Roman" w:hAnsi="Times New Roman" w:cs="Times New Roman"/>
                <w:sz w:val="24"/>
                <w:szCs w:val="24"/>
              </w:rPr>
            </w:pPr>
            <w:r w:rsidRPr="00764148">
              <w:rPr>
                <w:rFonts w:ascii="Times New Roman" w:hAnsi="Times New Roman" w:cs="Times New Roman"/>
                <w:sz w:val="24"/>
                <w:szCs w:val="24"/>
              </w:rPr>
              <w:t>Повторение и систематизация изученного в 8 классе</w:t>
            </w:r>
          </w:p>
        </w:tc>
        <w:tc>
          <w:tcPr>
            <w:tcW w:w="1276" w:type="dxa"/>
          </w:tcPr>
          <w:p w:rsidR="008D01D1" w:rsidRPr="00764148" w:rsidRDefault="008D01D1" w:rsidP="008D01D1">
            <w:pPr>
              <w:tabs>
                <w:tab w:val="left" w:pos="4858"/>
              </w:tabs>
              <w:jc w:val="center"/>
              <w:rPr>
                <w:rFonts w:ascii="Times New Roman" w:hAnsi="Times New Roman" w:cs="Times New Roman"/>
                <w:sz w:val="24"/>
                <w:szCs w:val="24"/>
              </w:rPr>
            </w:pPr>
            <w:r w:rsidRPr="00764148">
              <w:rPr>
                <w:rFonts w:ascii="Times New Roman" w:hAnsi="Times New Roman" w:cs="Times New Roman"/>
                <w:sz w:val="24"/>
                <w:szCs w:val="24"/>
              </w:rPr>
              <w:t>9</w:t>
            </w:r>
          </w:p>
        </w:tc>
        <w:tc>
          <w:tcPr>
            <w:tcW w:w="1843" w:type="dxa"/>
          </w:tcPr>
          <w:p w:rsidR="008D01D1" w:rsidRPr="00764148" w:rsidRDefault="008D01D1" w:rsidP="008D01D1">
            <w:pPr>
              <w:tabs>
                <w:tab w:val="left" w:pos="4858"/>
              </w:tabs>
              <w:jc w:val="center"/>
              <w:rPr>
                <w:rFonts w:ascii="Times New Roman" w:hAnsi="Times New Roman" w:cs="Times New Roman"/>
                <w:sz w:val="24"/>
                <w:szCs w:val="24"/>
              </w:rPr>
            </w:pPr>
            <w:r w:rsidRPr="00764148">
              <w:rPr>
                <w:rFonts w:ascii="Times New Roman" w:hAnsi="Times New Roman" w:cs="Times New Roman"/>
                <w:sz w:val="24"/>
                <w:szCs w:val="24"/>
              </w:rPr>
              <w:t>1</w:t>
            </w:r>
          </w:p>
        </w:tc>
        <w:tc>
          <w:tcPr>
            <w:tcW w:w="1507" w:type="dxa"/>
          </w:tcPr>
          <w:p w:rsidR="008D01D1" w:rsidRPr="00764148" w:rsidRDefault="008D01D1" w:rsidP="008D01D1">
            <w:pPr>
              <w:tabs>
                <w:tab w:val="left" w:pos="4858"/>
              </w:tabs>
              <w:jc w:val="center"/>
              <w:rPr>
                <w:rFonts w:ascii="Times New Roman" w:hAnsi="Times New Roman" w:cs="Times New Roman"/>
                <w:sz w:val="24"/>
                <w:szCs w:val="24"/>
              </w:rPr>
            </w:pPr>
          </w:p>
        </w:tc>
      </w:tr>
      <w:tr w:rsidR="008D01D1" w:rsidRPr="00764148" w:rsidTr="008D01D1">
        <w:trPr>
          <w:jc w:val="center"/>
        </w:trPr>
        <w:tc>
          <w:tcPr>
            <w:tcW w:w="792" w:type="dxa"/>
          </w:tcPr>
          <w:p w:rsidR="008D01D1" w:rsidRPr="00764148" w:rsidRDefault="008D01D1" w:rsidP="008D01D1">
            <w:pPr>
              <w:tabs>
                <w:tab w:val="left" w:pos="4858"/>
              </w:tabs>
              <w:jc w:val="both"/>
              <w:rPr>
                <w:rFonts w:ascii="Times New Roman" w:hAnsi="Times New Roman" w:cs="Times New Roman"/>
                <w:b/>
                <w:sz w:val="24"/>
                <w:szCs w:val="24"/>
              </w:rPr>
            </w:pPr>
          </w:p>
        </w:tc>
        <w:tc>
          <w:tcPr>
            <w:tcW w:w="6842" w:type="dxa"/>
          </w:tcPr>
          <w:p w:rsidR="008D01D1" w:rsidRPr="00764148" w:rsidRDefault="008D01D1" w:rsidP="008D01D1">
            <w:pPr>
              <w:tabs>
                <w:tab w:val="left" w:pos="4858"/>
              </w:tabs>
              <w:jc w:val="both"/>
              <w:rPr>
                <w:rFonts w:ascii="Times New Roman" w:hAnsi="Times New Roman" w:cs="Times New Roman"/>
                <w:b/>
                <w:sz w:val="24"/>
                <w:szCs w:val="24"/>
              </w:rPr>
            </w:pPr>
            <w:r w:rsidRPr="00764148">
              <w:rPr>
                <w:rFonts w:ascii="Times New Roman" w:hAnsi="Times New Roman" w:cs="Times New Roman"/>
                <w:b/>
                <w:sz w:val="24"/>
                <w:szCs w:val="24"/>
              </w:rPr>
              <w:t>ИТОГО</w:t>
            </w:r>
          </w:p>
        </w:tc>
        <w:tc>
          <w:tcPr>
            <w:tcW w:w="1276" w:type="dxa"/>
          </w:tcPr>
          <w:p w:rsidR="008D01D1" w:rsidRPr="00764148" w:rsidRDefault="008D01D1" w:rsidP="008D01D1">
            <w:pPr>
              <w:tabs>
                <w:tab w:val="left" w:pos="4858"/>
              </w:tabs>
              <w:jc w:val="center"/>
              <w:rPr>
                <w:rFonts w:ascii="Times New Roman" w:hAnsi="Times New Roman" w:cs="Times New Roman"/>
                <w:b/>
                <w:sz w:val="24"/>
                <w:szCs w:val="24"/>
              </w:rPr>
            </w:pPr>
            <w:r w:rsidRPr="00764148">
              <w:rPr>
                <w:rFonts w:ascii="Times New Roman" w:hAnsi="Times New Roman" w:cs="Times New Roman"/>
                <w:b/>
                <w:sz w:val="24"/>
                <w:szCs w:val="24"/>
              </w:rPr>
              <w:t>102</w:t>
            </w:r>
          </w:p>
        </w:tc>
        <w:tc>
          <w:tcPr>
            <w:tcW w:w="1843" w:type="dxa"/>
          </w:tcPr>
          <w:p w:rsidR="008D01D1" w:rsidRPr="00764148" w:rsidRDefault="008D01D1" w:rsidP="008D01D1">
            <w:pPr>
              <w:tabs>
                <w:tab w:val="left" w:pos="4858"/>
              </w:tabs>
              <w:jc w:val="center"/>
              <w:rPr>
                <w:rFonts w:ascii="Times New Roman" w:hAnsi="Times New Roman" w:cs="Times New Roman"/>
                <w:b/>
                <w:sz w:val="24"/>
                <w:szCs w:val="24"/>
              </w:rPr>
            </w:pPr>
            <w:r w:rsidRPr="00764148">
              <w:rPr>
                <w:rFonts w:ascii="Times New Roman" w:hAnsi="Times New Roman" w:cs="Times New Roman"/>
                <w:b/>
                <w:sz w:val="24"/>
                <w:szCs w:val="24"/>
              </w:rPr>
              <w:t>10</w:t>
            </w:r>
          </w:p>
        </w:tc>
        <w:tc>
          <w:tcPr>
            <w:tcW w:w="1507" w:type="dxa"/>
          </w:tcPr>
          <w:p w:rsidR="008D01D1" w:rsidRPr="00764148" w:rsidRDefault="008D01D1" w:rsidP="008D01D1">
            <w:pPr>
              <w:tabs>
                <w:tab w:val="left" w:pos="4858"/>
              </w:tabs>
              <w:jc w:val="center"/>
              <w:rPr>
                <w:rFonts w:ascii="Times New Roman" w:hAnsi="Times New Roman" w:cs="Times New Roman"/>
                <w:b/>
                <w:sz w:val="24"/>
                <w:szCs w:val="24"/>
              </w:rPr>
            </w:pPr>
            <w:r w:rsidRPr="00764148">
              <w:rPr>
                <w:rFonts w:ascii="Times New Roman" w:hAnsi="Times New Roman" w:cs="Times New Roman"/>
                <w:b/>
                <w:sz w:val="24"/>
                <w:szCs w:val="24"/>
              </w:rPr>
              <w:t>13</w:t>
            </w:r>
          </w:p>
        </w:tc>
      </w:tr>
    </w:tbl>
    <w:p w:rsidR="00187260" w:rsidRPr="00764148" w:rsidRDefault="00187260" w:rsidP="00213D22">
      <w:pPr>
        <w:spacing w:after="0" w:line="240" w:lineRule="auto"/>
        <w:rPr>
          <w:rFonts w:ascii="Times New Roman" w:eastAsia="Times New Roman" w:hAnsi="Times New Roman" w:cs="Times New Roman"/>
          <w:b/>
          <w:sz w:val="24"/>
          <w:szCs w:val="24"/>
          <w:lang w:eastAsia="ru-RU"/>
        </w:rPr>
      </w:pPr>
    </w:p>
    <w:p w:rsidR="00187260" w:rsidRPr="00764148" w:rsidRDefault="00187260" w:rsidP="00213D22">
      <w:pPr>
        <w:spacing w:after="0" w:line="240" w:lineRule="auto"/>
        <w:rPr>
          <w:rFonts w:ascii="Times New Roman" w:eastAsia="Times New Roman" w:hAnsi="Times New Roman" w:cs="Times New Roman"/>
          <w:b/>
          <w:sz w:val="24"/>
          <w:szCs w:val="24"/>
          <w:lang w:eastAsia="ru-RU"/>
        </w:rPr>
      </w:pPr>
    </w:p>
    <w:p w:rsidR="00187260" w:rsidRPr="00764148" w:rsidRDefault="00187260" w:rsidP="00213D22">
      <w:pPr>
        <w:spacing w:after="0" w:line="240" w:lineRule="auto"/>
        <w:rPr>
          <w:rFonts w:ascii="Times New Roman" w:eastAsia="Times New Roman" w:hAnsi="Times New Roman" w:cs="Times New Roman"/>
          <w:b/>
          <w:sz w:val="24"/>
          <w:szCs w:val="24"/>
          <w:lang w:eastAsia="ru-RU"/>
        </w:rPr>
      </w:pPr>
    </w:p>
    <w:p w:rsidR="006421C9" w:rsidRPr="00764148" w:rsidRDefault="006421C9" w:rsidP="006421C9">
      <w:pPr>
        <w:spacing w:after="0" w:line="240" w:lineRule="auto"/>
        <w:rPr>
          <w:rFonts w:ascii="Times New Roman" w:eastAsia="Times New Roman" w:hAnsi="Times New Roman" w:cs="Times New Roman"/>
          <w:b/>
          <w:sz w:val="24"/>
          <w:szCs w:val="24"/>
          <w:lang w:eastAsia="ru-RU"/>
        </w:rPr>
      </w:pPr>
      <w:r w:rsidRPr="00764148">
        <w:rPr>
          <w:rFonts w:ascii="Times New Roman" w:eastAsia="Times New Roman" w:hAnsi="Times New Roman" w:cs="Times New Roman"/>
          <w:b/>
          <w:sz w:val="24"/>
          <w:szCs w:val="24"/>
          <w:lang w:eastAsia="ru-RU"/>
        </w:rPr>
        <w:t xml:space="preserve">                               Нормы оценки знаний, умений и навыков учащихся по русскому языку</w:t>
      </w:r>
    </w:p>
    <w:p w:rsidR="006421C9" w:rsidRPr="00764148" w:rsidRDefault="006421C9" w:rsidP="006421C9">
      <w:pPr>
        <w:spacing w:after="0" w:line="240" w:lineRule="auto"/>
        <w:rPr>
          <w:rFonts w:ascii="Times New Roman" w:eastAsia="Times New Roman" w:hAnsi="Times New Roman" w:cs="Times New Roman"/>
          <w:sz w:val="24"/>
          <w:szCs w:val="24"/>
          <w:lang w:eastAsia="ru-RU"/>
        </w:rPr>
      </w:pPr>
    </w:p>
    <w:p w:rsidR="00093A59" w:rsidRPr="00764148" w:rsidRDefault="00093A59" w:rsidP="00093A59">
      <w:pPr>
        <w:pStyle w:val="19"/>
        <w:keepNext/>
        <w:keepLines/>
        <w:shd w:val="clear" w:color="auto" w:fill="auto"/>
        <w:spacing w:after="326" w:line="270" w:lineRule="exact"/>
        <w:jc w:val="center"/>
        <w:rPr>
          <w:rFonts w:ascii="Times New Roman" w:hAnsi="Times New Roman" w:cs="Times New Roman"/>
          <w:b w:val="0"/>
          <w:sz w:val="24"/>
          <w:szCs w:val="24"/>
        </w:rPr>
      </w:pPr>
      <w:r w:rsidRPr="00764148">
        <w:rPr>
          <w:rFonts w:ascii="Times New Roman" w:hAnsi="Times New Roman" w:cs="Times New Roman"/>
          <w:sz w:val="24"/>
          <w:szCs w:val="24"/>
        </w:rPr>
        <w:t>Критерии оценки</w:t>
      </w:r>
    </w:p>
    <w:p w:rsidR="00093A59" w:rsidRPr="00764148" w:rsidRDefault="00093A59" w:rsidP="00093A59">
      <w:pPr>
        <w:pStyle w:val="19"/>
        <w:keepNext/>
        <w:keepLines/>
        <w:shd w:val="clear" w:color="auto" w:fill="auto"/>
        <w:spacing w:after="326" w:line="240" w:lineRule="auto"/>
        <w:ind w:left="567" w:firstLine="284"/>
        <w:jc w:val="both"/>
        <w:rPr>
          <w:rFonts w:ascii="Times New Roman" w:hAnsi="Times New Roman" w:cs="Times New Roman"/>
          <w:b w:val="0"/>
          <w:sz w:val="24"/>
          <w:szCs w:val="24"/>
        </w:rPr>
      </w:pPr>
      <w:r w:rsidRPr="00764148">
        <w:rPr>
          <w:rFonts w:ascii="Times New Roman" w:hAnsi="Times New Roman" w:cs="Times New Roman"/>
          <w:sz w:val="24"/>
          <w:szCs w:val="24"/>
        </w:rPr>
        <w:t>Устный опрос</w:t>
      </w:r>
    </w:p>
    <w:p w:rsidR="00093A59" w:rsidRPr="00764148" w:rsidRDefault="00093A59" w:rsidP="00093A59">
      <w:pPr>
        <w:pStyle w:val="15"/>
        <w:shd w:val="clear" w:color="auto" w:fill="auto"/>
        <w:spacing w:line="240" w:lineRule="auto"/>
        <w:ind w:left="567" w:right="260" w:firstLine="284"/>
        <w:rPr>
          <w:sz w:val="24"/>
          <w:szCs w:val="24"/>
        </w:rPr>
      </w:pPr>
      <w:r w:rsidRPr="00764148">
        <w:rPr>
          <w:sz w:val="24"/>
          <w:szCs w:val="24"/>
        </w:rP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w:t>
      </w:r>
    </w:p>
    <w:p w:rsidR="00093A59" w:rsidRPr="00764148" w:rsidRDefault="00093A59" w:rsidP="00093A59">
      <w:pPr>
        <w:pStyle w:val="15"/>
        <w:shd w:val="clear" w:color="auto" w:fill="auto"/>
        <w:spacing w:line="240" w:lineRule="auto"/>
        <w:ind w:left="567" w:firstLine="284"/>
        <w:rPr>
          <w:sz w:val="24"/>
          <w:szCs w:val="24"/>
        </w:rPr>
      </w:pPr>
      <w:r w:rsidRPr="00764148">
        <w:rPr>
          <w:sz w:val="24"/>
          <w:szCs w:val="24"/>
        </w:rPr>
        <w:t>его умение применять определения, правила в конкретных случаях.</w:t>
      </w:r>
    </w:p>
    <w:p w:rsidR="00093A59" w:rsidRPr="00764148" w:rsidRDefault="00093A59" w:rsidP="00093A59">
      <w:pPr>
        <w:pStyle w:val="15"/>
        <w:shd w:val="clear" w:color="auto" w:fill="auto"/>
        <w:spacing w:line="240" w:lineRule="auto"/>
        <w:ind w:left="567" w:firstLine="284"/>
        <w:rPr>
          <w:sz w:val="24"/>
          <w:szCs w:val="24"/>
        </w:rPr>
      </w:pPr>
      <w:r w:rsidRPr="00764148">
        <w:rPr>
          <w:sz w:val="24"/>
          <w:szCs w:val="24"/>
        </w:rPr>
        <w:t>При оценке ответа ученика надо руководствоваться следующими критериями:</w:t>
      </w:r>
    </w:p>
    <w:p w:rsidR="00093A59" w:rsidRPr="00764148" w:rsidRDefault="00093A59" w:rsidP="00E47E49">
      <w:pPr>
        <w:pStyle w:val="15"/>
        <w:numPr>
          <w:ilvl w:val="1"/>
          <w:numId w:val="14"/>
        </w:numPr>
        <w:shd w:val="clear" w:color="auto" w:fill="auto"/>
        <w:tabs>
          <w:tab w:val="left" w:pos="858"/>
        </w:tabs>
        <w:spacing w:line="240" w:lineRule="auto"/>
        <w:ind w:left="567" w:firstLine="284"/>
        <w:rPr>
          <w:sz w:val="24"/>
          <w:szCs w:val="24"/>
        </w:rPr>
      </w:pPr>
      <w:r w:rsidRPr="00764148">
        <w:rPr>
          <w:sz w:val="24"/>
          <w:szCs w:val="24"/>
        </w:rPr>
        <w:t>полнота и правильность ответа;</w:t>
      </w:r>
    </w:p>
    <w:p w:rsidR="00093A59" w:rsidRPr="00764148" w:rsidRDefault="00093A59" w:rsidP="00E47E49">
      <w:pPr>
        <w:pStyle w:val="15"/>
        <w:numPr>
          <w:ilvl w:val="1"/>
          <w:numId w:val="14"/>
        </w:numPr>
        <w:shd w:val="clear" w:color="auto" w:fill="auto"/>
        <w:tabs>
          <w:tab w:val="left" w:pos="887"/>
        </w:tabs>
        <w:spacing w:line="240" w:lineRule="auto"/>
        <w:ind w:left="567" w:firstLine="284"/>
        <w:rPr>
          <w:sz w:val="24"/>
          <w:szCs w:val="24"/>
        </w:rPr>
      </w:pPr>
      <w:r w:rsidRPr="00764148">
        <w:rPr>
          <w:sz w:val="24"/>
          <w:szCs w:val="24"/>
        </w:rPr>
        <w:t>степень осознанности, понимания изученного;</w:t>
      </w:r>
    </w:p>
    <w:p w:rsidR="00093A59" w:rsidRPr="00764148" w:rsidRDefault="00093A59" w:rsidP="00E47E49">
      <w:pPr>
        <w:pStyle w:val="15"/>
        <w:numPr>
          <w:ilvl w:val="1"/>
          <w:numId w:val="14"/>
        </w:numPr>
        <w:shd w:val="clear" w:color="auto" w:fill="auto"/>
        <w:tabs>
          <w:tab w:val="left" w:pos="873"/>
        </w:tabs>
        <w:spacing w:after="356" w:line="240" w:lineRule="auto"/>
        <w:ind w:left="567" w:firstLine="284"/>
        <w:rPr>
          <w:sz w:val="24"/>
          <w:szCs w:val="24"/>
        </w:rPr>
      </w:pPr>
      <w:r w:rsidRPr="00764148">
        <w:rPr>
          <w:sz w:val="24"/>
          <w:szCs w:val="24"/>
        </w:rPr>
        <w:t>языковое оформление ответа.</w:t>
      </w:r>
    </w:p>
    <w:p w:rsidR="00093A59" w:rsidRPr="00764148" w:rsidRDefault="00093A59" w:rsidP="00093A59">
      <w:pPr>
        <w:pStyle w:val="15"/>
        <w:shd w:val="clear" w:color="auto" w:fill="auto"/>
        <w:spacing w:line="240" w:lineRule="auto"/>
        <w:ind w:left="567" w:firstLine="284"/>
        <w:rPr>
          <w:sz w:val="24"/>
          <w:szCs w:val="24"/>
          <w:u w:val="single"/>
        </w:rPr>
      </w:pPr>
      <w:r w:rsidRPr="00764148">
        <w:rPr>
          <w:sz w:val="24"/>
          <w:szCs w:val="24"/>
          <w:u w:val="single"/>
        </w:rPr>
        <w:lastRenderedPageBreak/>
        <w:t>Оценка «</w:t>
      </w:r>
      <w:r w:rsidRPr="00764148">
        <w:rPr>
          <w:b/>
          <w:sz w:val="24"/>
          <w:szCs w:val="24"/>
          <w:u w:val="single"/>
        </w:rPr>
        <w:t>5</w:t>
      </w:r>
      <w:r w:rsidRPr="00764148">
        <w:rPr>
          <w:sz w:val="24"/>
          <w:szCs w:val="24"/>
          <w:u w:val="single"/>
        </w:rPr>
        <w:t>» ставится, если ученик:</w:t>
      </w:r>
    </w:p>
    <w:p w:rsidR="00093A59" w:rsidRPr="00764148" w:rsidRDefault="00093A59" w:rsidP="00E47E49">
      <w:pPr>
        <w:pStyle w:val="15"/>
        <w:numPr>
          <w:ilvl w:val="2"/>
          <w:numId w:val="14"/>
        </w:numPr>
        <w:shd w:val="clear" w:color="auto" w:fill="auto"/>
        <w:tabs>
          <w:tab w:val="left" w:pos="858"/>
        </w:tabs>
        <w:spacing w:line="240" w:lineRule="auto"/>
        <w:ind w:left="567" w:firstLine="284"/>
        <w:rPr>
          <w:sz w:val="24"/>
          <w:szCs w:val="24"/>
        </w:rPr>
      </w:pPr>
      <w:r w:rsidRPr="00764148">
        <w:rPr>
          <w:sz w:val="24"/>
          <w:szCs w:val="24"/>
        </w:rPr>
        <w:t>полно излагает изученный материал, дает правильные определения языковых понятий;</w:t>
      </w:r>
    </w:p>
    <w:p w:rsidR="00093A59" w:rsidRPr="00764148" w:rsidRDefault="00093A59" w:rsidP="00E47E49">
      <w:pPr>
        <w:pStyle w:val="15"/>
        <w:numPr>
          <w:ilvl w:val="2"/>
          <w:numId w:val="14"/>
        </w:numPr>
        <w:shd w:val="clear" w:color="auto" w:fill="auto"/>
        <w:tabs>
          <w:tab w:val="left" w:pos="894"/>
        </w:tabs>
        <w:spacing w:line="240" w:lineRule="auto"/>
        <w:ind w:left="567" w:right="20" w:firstLine="284"/>
        <w:rPr>
          <w:sz w:val="24"/>
          <w:szCs w:val="24"/>
        </w:rPr>
      </w:pPr>
      <w:r w:rsidRPr="00764148">
        <w:rPr>
          <w:sz w:val="24"/>
          <w:szCs w:val="24"/>
        </w:rPr>
        <w:t>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093A59" w:rsidRPr="00764148" w:rsidRDefault="00093A59" w:rsidP="00E47E49">
      <w:pPr>
        <w:pStyle w:val="15"/>
        <w:numPr>
          <w:ilvl w:val="2"/>
          <w:numId w:val="14"/>
        </w:numPr>
        <w:shd w:val="clear" w:color="auto" w:fill="auto"/>
        <w:tabs>
          <w:tab w:val="left" w:pos="882"/>
        </w:tabs>
        <w:spacing w:line="240" w:lineRule="auto"/>
        <w:ind w:left="567" w:firstLine="284"/>
        <w:rPr>
          <w:sz w:val="24"/>
          <w:szCs w:val="24"/>
        </w:rPr>
      </w:pPr>
      <w:r w:rsidRPr="00764148">
        <w:rPr>
          <w:sz w:val="24"/>
          <w:szCs w:val="24"/>
        </w:rPr>
        <w:t>излагает материал последовательно и правильно с точки зрения норм литературного языка.</w:t>
      </w:r>
    </w:p>
    <w:p w:rsidR="00093A59" w:rsidRPr="00764148" w:rsidRDefault="00093A59" w:rsidP="00093A59">
      <w:pPr>
        <w:pStyle w:val="15"/>
        <w:shd w:val="clear" w:color="auto" w:fill="auto"/>
        <w:spacing w:line="240" w:lineRule="auto"/>
        <w:ind w:left="567" w:right="20" w:firstLine="284"/>
        <w:rPr>
          <w:sz w:val="24"/>
          <w:szCs w:val="24"/>
        </w:rPr>
      </w:pPr>
      <w:r w:rsidRPr="00764148">
        <w:rPr>
          <w:sz w:val="24"/>
          <w:szCs w:val="24"/>
          <w:u w:val="single"/>
        </w:rPr>
        <w:t>Оценка</w:t>
      </w:r>
      <w:r w:rsidRPr="00764148">
        <w:rPr>
          <w:rStyle w:val="aff"/>
          <w:sz w:val="24"/>
          <w:szCs w:val="24"/>
          <w:u w:val="single"/>
        </w:rPr>
        <w:t xml:space="preserve"> «4»</w:t>
      </w:r>
      <w:r w:rsidRPr="00764148">
        <w:rPr>
          <w:sz w:val="24"/>
          <w:szCs w:val="24"/>
          <w:u w:val="single"/>
        </w:rPr>
        <w:t xml:space="preserve"> ставится</w:t>
      </w:r>
      <w:r w:rsidRPr="00764148">
        <w:rPr>
          <w:sz w:val="24"/>
          <w:szCs w:val="24"/>
        </w:rPr>
        <w:t>,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093A59" w:rsidRPr="00764148" w:rsidRDefault="00093A59" w:rsidP="00093A59">
      <w:pPr>
        <w:pStyle w:val="15"/>
        <w:shd w:val="clear" w:color="auto" w:fill="auto"/>
        <w:spacing w:line="240" w:lineRule="auto"/>
        <w:ind w:left="567" w:firstLine="284"/>
        <w:rPr>
          <w:sz w:val="24"/>
          <w:szCs w:val="24"/>
        </w:rPr>
      </w:pPr>
      <w:r w:rsidRPr="00764148">
        <w:rPr>
          <w:sz w:val="24"/>
          <w:szCs w:val="24"/>
          <w:u w:val="single"/>
        </w:rPr>
        <w:t>Оценка «</w:t>
      </w:r>
      <w:r w:rsidRPr="00764148">
        <w:rPr>
          <w:b/>
          <w:sz w:val="24"/>
          <w:szCs w:val="24"/>
          <w:u w:val="single"/>
        </w:rPr>
        <w:t>3</w:t>
      </w:r>
      <w:r w:rsidRPr="00764148">
        <w:rPr>
          <w:sz w:val="24"/>
          <w:szCs w:val="24"/>
          <w:u w:val="single"/>
        </w:rPr>
        <w:t>» ставится</w:t>
      </w:r>
      <w:r w:rsidRPr="00764148">
        <w:rPr>
          <w:sz w:val="24"/>
          <w:szCs w:val="24"/>
        </w:rPr>
        <w:t>, если ученик обнаруживает знание и понимание основных положений данной темы, но:</w:t>
      </w:r>
    </w:p>
    <w:p w:rsidR="00093A59" w:rsidRPr="00764148" w:rsidRDefault="00093A59" w:rsidP="00E47E49">
      <w:pPr>
        <w:pStyle w:val="15"/>
        <w:numPr>
          <w:ilvl w:val="3"/>
          <w:numId w:val="14"/>
        </w:numPr>
        <w:shd w:val="clear" w:color="auto" w:fill="auto"/>
        <w:tabs>
          <w:tab w:val="left" w:pos="858"/>
        </w:tabs>
        <w:spacing w:line="240" w:lineRule="auto"/>
        <w:ind w:left="567" w:firstLine="284"/>
        <w:rPr>
          <w:sz w:val="24"/>
          <w:szCs w:val="24"/>
        </w:rPr>
      </w:pPr>
      <w:r w:rsidRPr="00764148">
        <w:rPr>
          <w:sz w:val="24"/>
          <w:szCs w:val="24"/>
        </w:rPr>
        <w:t>излагает материал неполно и допускает неточности в определении понятий или формулировке правил;</w:t>
      </w:r>
    </w:p>
    <w:p w:rsidR="00093A59" w:rsidRPr="00764148" w:rsidRDefault="00093A59" w:rsidP="00E47E49">
      <w:pPr>
        <w:pStyle w:val="15"/>
        <w:numPr>
          <w:ilvl w:val="3"/>
          <w:numId w:val="14"/>
        </w:numPr>
        <w:shd w:val="clear" w:color="auto" w:fill="auto"/>
        <w:tabs>
          <w:tab w:val="left" w:pos="887"/>
        </w:tabs>
        <w:spacing w:line="240" w:lineRule="auto"/>
        <w:ind w:left="567" w:firstLine="284"/>
        <w:rPr>
          <w:sz w:val="24"/>
          <w:szCs w:val="24"/>
        </w:rPr>
      </w:pPr>
      <w:r w:rsidRPr="00764148">
        <w:rPr>
          <w:sz w:val="24"/>
          <w:szCs w:val="24"/>
        </w:rPr>
        <w:t>не умеет достаточно глубоко и доказательно обосновать свои суждения и привести свои примеры;</w:t>
      </w:r>
    </w:p>
    <w:p w:rsidR="00093A59" w:rsidRPr="00764148" w:rsidRDefault="00093A59" w:rsidP="00E47E49">
      <w:pPr>
        <w:pStyle w:val="15"/>
        <w:numPr>
          <w:ilvl w:val="3"/>
          <w:numId w:val="14"/>
        </w:numPr>
        <w:shd w:val="clear" w:color="auto" w:fill="auto"/>
        <w:tabs>
          <w:tab w:val="left" w:pos="887"/>
        </w:tabs>
        <w:spacing w:line="240" w:lineRule="auto"/>
        <w:ind w:left="567" w:firstLine="284"/>
        <w:rPr>
          <w:sz w:val="24"/>
          <w:szCs w:val="24"/>
        </w:rPr>
      </w:pPr>
      <w:r w:rsidRPr="00764148">
        <w:rPr>
          <w:sz w:val="24"/>
          <w:szCs w:val="24"/>
        </w:rPr>
        <w:t>излагает материал непоследовательно и допускает ошибки в языковом оформлении излагаемого.</w:t>
      </w:r>
    </w:p>
    <w:p w:rsidR="00093A59" w:rsidRPr="00764148" w:rsidRDefault="00093A59" w:rsidP="00093A59">
      <w:pPr>
        <w:pStyle w:val="15"/>
        <w:shd w:val="clear" w:color="auto" w:fill="auto"/>
        <w:spacing w:line="240" w:lineRule="auto"/>
        <w:ind w:left="567" w:right="20" w:firstLine="284"/>
        <w:rPr>
          <w:sz w:val="24"/>
          <w:szCs w:val="24"/>
        </w:rPr>
      </w:pPr>
      <w:r w:rsidRPr="00764148">
        <w:rPr>
          <w:sz w:val="24"/>
          <w:szCs w:val="24"/>
          <w:u w:val="single"/>
        </w:rPr>
        <w:t>Оценка «</w:t>
      </w:r>
      <w:r w:rsidRPr="00764148">
        <w:rPr>
          <w:b/>
          <w:sz w:val="24"/>
          <w:szCs w:val="24"/>
          <w:u w:val="single"/>
        </w:rPr>
        <w:t>2</w:t>
      </w:r>
      <w:r w:rsidRPr="00764148">
        <w:rPr>
          <w:sz w:val="24"/>
          <w:szCs w:val="24"/>
          <w:u w:val="single"/>
        </w:rPr>
        <w:t>» ставится</w:t>
      </w:r>
      <w:r w:rsidRPr="00764148">
        <w:rPr>
          <w:sz w:val="24"/>
          <w:szCs w:val="24"/>
        </w:rPr>
        <w:t>,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w:t>
      </w:r>
    </w:p>
    <w:p w:rsidR="00093A59" w:rsidRPr="00764148" w:rsidRDefault="00093A59" w:rsidP="00093A59">
      <w:pPr>
        <w:pStyle w:val="15"/>
        <w:shd w:val="clear" w:color="auto" w:fill="auto"/>
        <w:spacing w:line="240" w:lineRule="auto"/>
        <w:ind w:left="567" w:right="20" w:firstLine="284"/>
        <w:rPr>
          <w:sz w:val="24"/>
          <w:szCs w:val="24"/>
        </w:rPr>
      </w:pPr>
      <w:r w:rsidRPr="00764148">
        <w:rPr>
          <w:sz w:val="24"/>
          <w:szCs w:val="24"/>
        </w:rPr>
        <w:t>Оценка «</w:t>
      </w:r>
      <w:r w:rsidRPr="00764148">
        <w:rPr>
          <w:b/>
          <w:sz w:val="24"/>
          <w:szCs w:val="24"/>
        </w:rPr>
        <w:t>2</w:t>
      </w:r>
      <w:r w:rsidRPr="00764148">
        <w:rPr>
          <w:sz w:val="24"/>
          <w:szCs w:val="24"/>
        </w:rPr>
        <w:t>» отмечает такие недостатки в подготовке ученика, которые являются серьезным препятствием к успешному овладению последующим материалом.</w:t>
      </w:r>
    </w:p>
    <w:p w:rsidR="00093A59" w:rsidRPr="00764148" w:rsidRDefault="00093A59" w:rsidP="00764148">
      <w:pPr>
        <w:pStyle w:val="15"/>
        <w:shd w:val="clear" w:color="auto" w:fill="auto"/>
        <w:spacing w:line="240" w:lineRule="auto"/>
        <w:rPr>
          <w:sz w:val="24"/>
          <w:szCs w:val="24"/>
        </w:rPr>
      </w:pPr>
    </w:p>
    <w:p w:rsidR="00093A59" w:rsidRPr="00764148" w:rsidRDefault="00093A59" w:rsidP="00093A59">
      <w:pPr>
        <w:pStyle w:val="15"/>
        <w:shd w:val="clear" w:color="auto" w:fill="auto"/>
        <w:spacing w:before="120" w:line="240" w:lineRule="auto"/>
        <w:ind w:left="567" w:right="20" w:firstLine="284"/>
        <w:rPr>
          <w:sz w:val="24"/>
          <w:szCs w:val="24"/>
        </w:rPr>
      </w:pPr>
      <w:r w:rsidRPr="00764148">
        <w:rPr>
          <w:sz w:val="24"/>
          <w:szCs w:val="24"/>
        </w:rPr>
        <w:t>Оценка («5», «4», «3») может ставиться не только за единовременный ответ (когда на проверку подготовки ученика отводится определенное время), но и за рассредоточенный по времени, т.е. за сумму ответов, данных учеником на протяжении урока (выводится</w:t>
      </w:r>
      <w:r w:rsidRPr="00764148">
        <w:rPr>
          <w:rStyle w:val="aff0"/>
          <w:sz w:val="24"/>
          <w:szCs w:val="24"/>
        </w:rPr>
        <w:t xml:space="preserve"> поурочный балл),</w:t>
      </w:r>
      <w:r w:rsidRPr="00764148">
        <w:rPr>
          <w:sz w:val="24"/>
          <w:szCs w:val="24"/>
        </w:rPr>
        <w:t xml:space="preserve">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093A59" w:rsidRPr="00764148" w:rsidRDefault="00093A59" w:rsidP="00093A59">
      <w:pPr>
        <w:pStyle w:val="19"/>
        <w:keepNext/>
        <w:keepLines/>
        <w:shd w:val="clear" w:color="auto" w:fill="auto"/>
        <w:spacing w:before="120" w:after="0" w:line="240" w:lineRule="auto"/>
        <w:ind w:left="567" w:firstLine="284"/>
        <w:rPr>
          <w:rFonts w:ascii="Times New Roman" w:hAnsi="Times New Roman" w:cs="Times New Roman"/>
          <w:b w:val="0"/>
          <w:sz w:val="24"/>
          <w:szCs w:val="24"/>
        </w:rPr>
      </w:pPr>
    </w:p>
    <w:p w:rsidR="00093A59" w:rsidRPr="00764148" w:rsidRDefault="00093A59" w:rsidP="00093A59">
      <w:pPr>
        <w:pStyle w:val="19"/>
        <w:keepNext/>
        <w:keepLines/>
        <w:shd w:val="clear" w:color="auto" w:fill="auto"/>
        <w:spacing w:before="120" w:after="0" w:line="240" w:lineRule="auto"/>
        <w:ind w:left="567" w:firstLine="284"/>
        <w:rPr>
          <w:rFonts w:ascii="Times New Roman" w:hAnsi="Times New Roman" w:cs="Times New Roman"/>
          <w:b w:val="0"/>
          <w:sz w:val="24"/>
          <w:szCs w:val="24"/>
        </w:rPr>
      </w:pPr>
      <w:r w:rsidRPr="00764148">
        <w:rPr>
          <w:rFonts w:ascii="Times New Roman" w:hAnsi="Times New Roman" w:cs="Times New Roman"/>
          <w:sz w:val="24"/>
          <w:szCs w:val="24"/>
        </w:rPr>
        <w:t>Оценка письменных работ учащихся</w:t>
      </w:r>
    </w:p>
    <w:p w:rsidR="00093A59" w:rsidRPr="00764148" w:rsidRDefault="00093A59" w:rsidP="00093A59">
      <w:pPr>
        <w:pStyle w:val="19"/>
        <w:keepNext/>
        <w:keepLines/>
        <w:shd w:val="clear" w:color="auto" w:fill="auto"/>
        <w:spacing w:after="0" w:line="240" w:lineRule="auto"/>
        <w:ind w:left="567" w:firstLine="284"/>
        <w:rPr>
          <w:rFonts w:ascii="Times New Roman" w:hAnsi="Times New Roman" w:cs="Times New Roman"/>
          <w:b w:val="0"/>
          <w:i/>
          <w:sz w:val="24"/>
          <w:szCs w:val="24"/>
        </w:rPr>
      </w:pPr>
      <w:r w:rsidRPr="00764148">
        <w:rPr>
          <w:rFonts w:ascii="Times New Roman" w:hAnsi="Times New Roman" w:cs="Times New Roman"/>
          <w:i/>
          <w:sz w:val="24"/>
          <w:szCs w:val="24"/>
        </w:rPr>
        <w:t>Оценка диктантов</w:t>
      </w:r>
    </w:p>
    <w:p w:rsidR="00093A59" w:rsidRDefault="00093A59" w:rsidP="00093A59">
      <w:pPr>
        <w:pStyle w:val="15"/>
        <w:shd w:val="clear" w:color="auto" w:fill="auto"/>
        <w:spacing w:after="404" w:line="240" w:lineRule="auto"/>
        <w:ind w:left="567" w:right="1160" w:firstLine="284"/>
        <w:rPr>
          <w:sz w:val="24"/>
          <w:szCs w:val="24"/>
        </w:rPr>
      </w:pPr>
      <w:r w:rsidRPr="00764148">
        <w:rPr>
          <w:sz w:val="24"/>
          <w:szCs w:val="24"/>
        </w:rPr>
        <w:t xml:space="preserve">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w:t>
      </w:r>
    </w:p>
    <w:p w:rsidR="00764148" w:rsidRDefault="00764148" w:rsidP="00093A59">
      <w:pPr>
        <w:pStyle w:val="15"/>
        <w:shd w:val="clear" w:color="auto" w:fill="auto"/>
        <w:spacing w:after="404" w:line="240" w:lineRule="auto"/>
        <w:ind w:left="567" w:right="1160" w:firstLine="284"/>
        <w:rPr>
          <w:sz w:val="24"/>
          <w:szCs w:val="24"/>
        </w:rPr>
      </w:pPr>
    </w:p>
    <w:p w:rsidR="00764148" w:rsidRDefault="00764148" w:rsidP="00093A59">
      <w:pPr>
        <w:pStyle w:val="15"/>
        <w:shd w:val="clear" w:color="auto" w:fill="auto"/>
        <w:spacing w:after="404" w:line="240" w:lineRule="auto"/>
        <w:ind w:left="567" w:right="1160" w:firstLine="284"/>
        <w:rPr>
          <w:sz w:val="24"/>
          <w:szCs w:val="24"/>
        </w:rPr>
      </w:pPr>
    </w:p>
    <w:p w:rsidR="00764148" w:rsidRPr="00764148" w:rsidRDefault="00764148" w:rsidP="00093A59">
      <w:pPr>
        <w:pStyle w:val="15"/>
        <w:shd w:val="clear" w:color="auto" w:fill="auto"/>
        <w:spacing w:after="404" w:line="240" w:lineRule="auto"/>
        <w:ind w:left="567" w:right="1160" w:firstLine="284"/>
        <w:rPr>
          <w:b/>
          <w:sz w:val="24"/>
          <w:szCs w:val="24"/>
        </w:rPr>
      </w:pPr>
    </w:p>
    <w:p w:rsidR="00093A59" w:rsidRPr="00764148" w:rsidRDefault="00093A59" w:rsidP="00093A59">
      <w:pPr>
        <w:pStyle w:val="15"/>
        <w:shd w:val="clear" w:color="auto" w:fill="auto"/>
        <w:spacing w:line="379" w:lineRule="exact"/>
        <w:ind w:left="567" w:right="1162" w:firstLine="284"/>
        <w:jc w:val="center"/>
        <w:rPr>
          <w:b/>
          <w:sz w:val="24"/>
          <w:szCs w:val="24"/>
        </w:rPr>
      </w:pPr>
      <w:r w:rsidRPr="00764148">
        <w:rPr>
          <w:b/>
          <w:sz w:val="24"/>
          <w:szCs w:val="24"/>
        </w:rPr>
        <w:lastRenderedPageBreak/>
        <w:t>Требования к тексту диктанта</w:t>
      </w:r>
    </w:p>
    <w:tbl>
      <w:tblPr>
        <w:tblpPr w:leftFromText="180" w:rightFromText="180" w:vertAnchor="text" w:horzAnchor="margin" w:tblpXSpec="center" w:tblpY="281"/>
        <w:tblW w:w="0" w:type="auto"/>
        <w:tblLayout w:type="fixed"/>
        <w:tblCellMar>
          <w:left w:w="10" w:type="dxa"/>
          <w:right w:w="10" w:type="dxa"/>
        </w:tblCellMar>
        <w:tblLook w:val="04A0"/>
      </w:tblPr>
      <w:tblGrid>
        <w:gridCol w:w="1613"/>
        <w:gridCol w:w="2923"/>
        <w:gridCol w:w="1642"/>
        <w:gridCol w:w="1795"/>
        <w:gridCol w:w="2251"/>
        <w:gridCol w:w="1632"/>
      </w:tblGrid>
      <w:tr w:rsidR="00093A59" w:rsidRPr="00764148" w:rsidTr="00A60664">
        <w:trPr>
          <w:trHeight w:val="355"/>
        </w:trPr>
        <w:tc>
          <w:tcPr>
            <w:tcW w:w="161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93A59" w:rsidRPr="00764148" w:rsidRDefault="00093A59" w:rsidP="00A60664">
            <w:pPr>
              <w:pStyle w:val="15"/>
              <w:shd w:val="clear" w:color="auto" w:fill="auto"/>
              <w:spacing w:line="276" w:lineRule="auto"/>
              <w:ind w:left="567" w:firstLine="284"/>
              <w:jc w:val="center"/>
              <w:rPr>
                <w:sz w:val="24"/>
                <w:szCs w:val="24"/>
              </w:rPr>
            </w:pPr>
            <w:r w:rsidRPr="00764148">
              <w:rPr>
                <w:sz w:val="24"/>
                <w:szCs w:val="24"/>
              </w:rPr>
              <w:t>Класс</w:t>
            </w:r>
          </w:p>
        </w:tc>
        <w:tc>
          <w:tcPr>
            <w:tcW w:w="861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93A59" w:rsidRPr="00764148" w:rsidRDefault="00093A59" w:rsidP="00A60664">
            <w:pPr>
              <w:pStyle w:val="15"/>
              <w:shd w:val="clear" w:color="auto" w:fill="auto"/>
              <w:spacing w:line="276" w:lineRule="auto"/>
              <w:ind w:left="230"/>
              <w:jc w:val="center"/>
              <w:rPr>
                <w:sz w:val="24"/>
                <w:szCs w:val="24"/>
              </w:rPr>
            </w:pPr>
            <w:r w:rsidRPr="00764148">
              <w:rPr>
                <w:sz w:val="24"/>
                <w:szCs w:val="24"/>
              </w:rPr>
              <w:t>Количество в контрольном диктанте</w:t>
            </w:r>
          </w:p>
        </w:tc>
        <w:tc>
          <w:tcPr>
            <w:tcW w:w="163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93A59" w:rsidRPr="00764148" w:rsidRDefault="00093A59" w:rsidP="00A60664">
            <w:pPr>
              <w:pStyle w:val="15"/>
              <w:shd w:val="clear" w:color="auto" w:fill="auto"/>
              <w:spacing w:line="276" w:lineRule="auto"/>
              <w:ind w:left="230"/>
              <w:jc w:val="center"/>
              <w:rPr>
                <w:sz w:val="24"/>
                <w:szCs w:val="24"/>
              </w:rPr>
            </w:pPr>
            <w:r w:rsidRPr="00764148">
              <w:rPr>
                <w:sz w:val="24"/>
                <w:szCs w:val="24"/>
              </w:rPr>
              <w:t>Кол-во слов в словарном диктанте</w:t>
            </w:r>
          </w:p>
        </w:tc>
      </w:tr>
      <w:tr w:rsidR="00093A59" w:rsidRPr="00764148" w:rsidTr="00A60664">
        <w:trPr>
          <w:trHeight w:val="1043"/>
        </w:trPr>
        <w:tc>
          <w:tcPr>
            <w:tcW w:w="1613" w:type="dxa"/>
            <w:vMerge/>
            <w:tcBorders>
              <w:top w:val="single" w:sz="4" w:space="0" w:color="auto"/>
              <w:left w:val="single" w:sz="4" w:space="0" w:color="auto"/>
              <w:bottom w:val="single" w:sz="4" w:space="0" w:color="auto"/>
              <w:right w:val="single" w:sz="4" w:space="0" w:color="auto"/>
            </w:tcBorders>
            <w:vAlign w:val="center"/>
            <w:hideMark/>
          </w:tcPr>
          <w:p w:rsidR="00093A59" w:rsidRPr="00764148" w:rsidRDefault="00093A59" w:rsidP="00A60664">
            <w:pPr>
              <w:rPr>
                <w:rFonts w:ascii="Times New Roman" w:hAnsi="Times New Roman" w:cs="Times New Roman"/>
                <w:sz w:val="24"/>
                <w:szCs w:val="24"/>
              </w:rPr>
            </w:pPr>
          </w:p>
        </w:tc>
        <w:tc>
          <w:tcPr>
            <w:tcW w:w="2923" w:type="dxa"/>
            <w:tcBorders>
              <w:top w:val="single" w:sz="4" w:space="0" w:color="auto"/>
              <w:left w:val="single" w:sz="4" w:space="0" w:color="auto"/>
              <w:bottom w:val="single" w:sz="4" w:space="0" w:color="auto"/>
              <w:right w:val="single" w:sz="4" w:space="0" w:color="auto"/>
            </w:tcBorders>
            <w:shd w:val="clear" w:color="auto" w:fill="FFFFFF"/>
            <w:hideMark/>
          </w:tcPr>
          <w:p w:rsidR="00093A59" w:rsidRPr="00764148" w:rsidRDefault="00093A59" w:rsidP="00A60664">
            <w:pPr>
              <w:pStyle w:val="15"/>
              <w:shd w:val="clear" w:color="auto" w:fill="auto"/>
              <w:spacing w:line="276" w:lineRule="auto"/>
              <w:ind w:left="230"/>
              <w:rPr>
                <w:sz w:val="24"/>
                <w:szCs w:val="24"/>
              </w:rPr>
            </w:pPr>
            <w:r w:rsidRPr="00764148">
              <w:rPr>
                <w:sz w:val="24"/>
                <w:szCs w:val="24"/>
              </w:rPr>
              <w:t>Слов (самостоятельных и служебных)</w:t>
            </w:r>
            <w:r w:rsidRPr="00764148">
              <w:rPr>
                <w:sz w:val="24"/>
                <w:szCs w:val="24"/>
                <w:vertAlign w:val="superscript"/>
              </w:rPr>
              <w:t>1</w:t>
            </w:r>
          </w:p>
        </w:tc>
        <w:tc>
          <w:tcPr>
            <w:tcW w:w="1642" w:type="dxa"/>
            <w:tcBorders>
              <w:top w:val="single" w:sz="4" w:space="0" w:color="auto"/>
              <w:left w:val="single" w:sz="4" w:space="0" w:color="auto"/>
              <w:bottom w:val="single" w:sz="4" w:space="0" w:color="auto"/>
              <w:right w:val="single" w:sz="4" w:space="0" w:color="auto"/>
            </w:tcBorders>
            <w:shd w:val="clear" w:color="auto" w:fill="FFFFFF"/>
            <w:hideMark/>
          </w:tcPr>
          <w:p w:rsidR="00093A59" w:rsidRPr="00764148" w:rsidRDefault="00093A59" w:rsidP="00A60664">
            <w:pPr>
              <w:pStyle w:val="15"/>
              <w:shd w:val="clear" w:color="auto" w:fill="auto"/>
              <w:spacing w:line="276" w:lineRule="auto"/>
              <w:ind w:left="230"/>
              <w:rPr>
                <w:sz w:val="24"/>
                <w:szCs w:val="24"/>
              </w:rPr>
            </w:pPr>
            <w:r w:rsidRPr="00764148">
              <w:rPr>
                <w:sz w:val="24"/>
                <w:szCs w:val="24"/>
              </w:rPr>
              <w:t>орфограмм</w:t>
            </w:r>
            <w:r w:rsidRPr="00764148">
              <w:rPr>
                <w:sz w:val="24"/>
                <w:szCs w:val="24"/>
                <w:vertAlign w:val="superscript"/>
              </w:rPr>
              <w:t>2</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093A59" w:rsidRPr="00764148" w:rsidRDefault="00093A59" w:rsidP="00A60664">
            <w:pPr>
              <w:pStyle w:val="15"/>
              <w:shd w:val="clear" w:color="auto" w:fill="auto"/>
              <w:spacing w:line="276" w:lineRule="auto"/>
              <w:ind w:left="230"/>
              <w:rPr>
                <w:sz w:val="24"/>
                <w:szCs w:val="24"/>
              </w:rPr>
            </w:pPr>
            <w:r w:rsidRPr="00764148">
              <w:rPr>
                <w:sz w:val="24"/>
                <w:szCs w:val="24"/>
              </w:rPr>
              <w:t>пунктограмм</w:t>
            </w:r>
          </w:p>
        </w:tc>
        <w:tc>
          <w:tcPr>
            <w:tcW w:w="2251" w:type="dxa"/>
            <w:tcBorders>
              <w:top w:val="single" w:sz="4" w:space="0" w:color="auto"/>
              <w:left w:val="single" w:sz="4" w:space="0" w:color="auto"/>
              <w:bottom w:val="single" w:sz="4" w:space="0" w:color="auto"/>
              <w:right w:val="single" w:sz="4" w:space="0" w:color="auto"/>
            </w:tcBorders>
            <w:shd w:val="clear" w:color="auto" w:fill="FFFFFF"/>
            <w:hideMark/>
          </w:tcPr>
          <w:p w:rsidR="00093A59" w:rsidRPr="00764148" w:rsidRDefault="00093A59" w:rsidP="00A60664">
            <w:pPr>
              <w:pStyle w:val="15"/>
              <w:shd w:val="clear" w:color="auto" w:fill="auto"/>
              <w:spacing w:line="276" w:lineRule="auto"/>
              <w:ind w:left="230"/>
              <w:jc w:val="center"/>
              <w:rPr>
                <w:sz w:val="24"/>
                <w:szCs w:val="24"/>
              </w:rPr>
            </w:pPr>
            <w:r w:rsidRPr="00764148">
              <w:rPr>
                <w:sz w:val="24"/>
                <w:szCs w:val="24"/>
              </w:rPr>
              <w:t>слов с непроверяемым и</w:t>
            </w:r>
          </w:p>
          <w:p w:rsidR="00093A59" w:rsidRPr="00764148" w:rsidRDefault="00093A59" w:rsidP="00A60664">
            <w:pPr>
              <w:pStyle w:val="15"/>
              <w:shd w:val="clear" w:color="auto" w:fill="auto"/>
              <w:spacing w:line="276" w:lineRule="auto"/>
              <w:ind w:left="230"/>
              <w:jc w:val="center"/>
              <w:rPr>
                <w:sz w:val="24"/>
                <w:szCs w:val="24"/>
              </w:rPr>
            </w:pPr>
            <w:r w:rsidRPr="00764148">
              <w:rPr>
                <w:sz w:val="24"/>
                <w:szCs w:val="24"/>
              </w:rPr>
              <w:t>орфограммами</w:t>
            </w:r>
            <w:r w:rsidRPr="00764148">
              <w:rPr>
                <w:sz w:val="24"/>
                <w:szCs w:val="24"/>
                <w:vertAlign w:val="superscript"/>
              </w:rPr>
              <w:t>3</w:t>
            </w: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093A59" w:rsidRPr="00764148" w:rsidRDefault="00093A59" w:rsidP="00A60664">
            <w:pPr>
              <w:rPr>
                <w:rFonts w:ascii="Times New Roman" w:hAnsi="Times New Roman" w:cs="Times New Roman"/>
                <w:sz w:val="24"/>
                <w:szCs w:val="24"/>
              </w:rPr>
            </w:pPr>
          </w:p>
        </w:tc>
      </w:tr>
      <w:tr w:rsidR="00093A59" w:rsidRPr="00764148" w:rsidTr="00A60664">
        <w:trPr>
          <w:trHeight w:val="331"/>
        </w:trPr>
        <w:tc>
          <w:tcPr>
            <w:tcW w:w="1613" w:type="dxa"/>
            <w:tcBorders>
              <w:top w:val="single" w:sz="4" w:space="0" w:color="auto"/>
              <w:left w:val="single" w:sz="4" w:space="0" w:color="auto"/>
              <w:bottom w:val="single" w:sz="4" w:space="0" w:color="auto"/>
              <w:right w:val="single" w:sz="4" w:space="0" w:color="auto"/>
            </w:tcBorders>
            <w:shd w:val="clear" w:color="auto" w:fill="FFFFFF"/>
            <w:hideMark/>
          </w:tcPr>
          <w:p w:rsidR="00093A59" w:rsidRPr="00764148" w:rsidRDefault="00093A59" w:rsidP="00A60664">
            <w:pPr>
              <w:pStyle w:val="15"/>
              <w:shd w:val="clear" w:color="auto" w:fill="auto"/>
              <w:spacing w:line="276" w:lineRule="auto"/>
              <w:ind w:left="567" w:firstLine="284"/>
              <w:jc w:val="center"/>
              <w:rPr>
                <w:sz w:val="24"/>
                <w:szCs w:val="24"/>
              </w:rPr>
            </w:pPr>
            <w:r w:rsidRPr="00764148">
              <w:rPr>
                <w:sz w:val="24"/>
                <w:szCs w:val="24"/>
              </w:rPr>
              <w:t>5</w:t>
            </w:r>
          </w:p>
        </w:tc>
        <w:tc>
          <w:tcPr>
            <w:tcW w:w="2923" w:type="dxa"/>
            <w:tcBorders>
              <w:top w:val="single" w:sz="4" w:space="0" w:color="auto"/>
              <w:left w:val="single" w:sz="4" w:space="0" w:color="auto"/>
              <w:bottom w:val="single" w:sz="4" w:space="0" w:color="auto"/>
              <w:right w:val="single" w:sz="4" w:space="0" w:color="auto"/>
            </w:tcBorders>
            <w:shd w:val="clear" w:color="auto" w:fill="FFFFFF"/>
            <w:hideMark/>
          </w:tcPr>
          <w:p w:rsidR="00093A59" w:rsidRPr="00764148" w:rsidRDefault="00093A59" w:rsidP="00A60664">
            <w:pPr>
              <w:pStyle w:val="15"/>
              <w:shd w:val="clear" w:color="auto" w:fill="auto"/>
              <w:spacing w:line="276" w:lineRule="auto"/>
              <w:ind w:left="567" w:firstLine="284"/>
              <w:rPr>
                <w:sz w:val="24"/>
                <w:szCs w:val="24"/>
              </w:rPr>
            </w:pPr>
            <w:r w:rsidRPr="00764148">
              <w:rPr>
                <w:sz w:val="24"/>
                <w:szCs w:val="24"/>
              </w:rPr>
              <w:t>90-100</w:t>
            </w:r>
          </w:p>
        </w:tc>
        <w:tc>
          <w:tcPr>
            <w:tcW w:w="1642" w:type="dxa"/>
            <w:tcBorders>
              <w:top w:val="single" w:sz="4" w:space="0" w:color="auto"/>
              <w:left w:val="single" w:sz="4" w:space="0" w:color="auto"/>
              <w:bottom w:val="single" w:sz="4" w:space="0" w:color="auto"/>
              <w:right w:val="single" w:sz="4" w:space="0" w:color="auto"/>
            </w:tcBorders>
            <w:shd w:val="clear" w:color="auto" w:fill="FFFFFF"/>
            <w:hideMark/>
          </w:tcPr>
          <w:p w:rsidR="00093A59" w:rsidRPr="00764148" w:rsidRDefault="00093A59" w:rsidP="00A60664">
            <w:pPr>
              <w:pStyle w:val="15"/>
              <w:shd w:val="clear" w:color="auto" w:fill="auto"/>
              <w:spacing w:line="276" w:lineRule="auto"/>
              <w:ind w:left="567" w:firstLine="284"/>
              <w:rPr>
                <w:sz w:val="24"/>
                <w:szCs w:val="24"/>
              </w:rPr>
            </w:pPr>
            <w:r w:rsidRPr="00764148">
              <w:rPr>
                <w:sz w:val="24"/>
                <w:szCs w:val="24"/>
              </w:rPr>
              <w:t>12</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093A59" w:rsidRPr="00764148" w:rsidRDefault="00093A59" w:rsidP="00A60664">
            <w:pPr>
              <w:pStyle w:val="15"/>
              <w:shd w:val="clear" w:color="auto" w:fill="auto"/>
              <w:spacing w:line="276" w:lineRule="auto"/>
              <w:ind w:left="567" w:firstLine="284"/>
              <w:rPr>
                <w:sz w:val="24"/>
                <w:szCs w:val="24"/>
              </w:rPr>
            </w:pPr>
            <w:r w:rsidRPr="00764148">
              <w:rPr>
                <w:sz w:val="24"/>
                <w:szCs w:val="24"/>
              </w:rPr>
              <w:t>2-3</w:t>
            </w:r>
          </w:p>
        </w:tc>
        <w:tc>
          <w:tcPr>
            <w:tcW w:w="2251" w:type="dxa"/>
            <w:tcBorders>
              <w:top w:val="single" w:sz="4" w:space="0" w:color="auto"/>
              <w:left w:val="single" w:sz="4" w:space="0" w:color="auto"/>
              <w:bottom w:val="single" w:sz="4" w:space="0" w:color="auto"/>
              <w:right w:val="single" w:sz="4" w:space="0" w:color="auto"/>
            </w:tcBorders>
            <w:shd w:val="clear" w:color="auto" w:fill="FFFFFF"/>
            <w:hideMark/>
          </w:tcPr>
          <w:p w:rsidR="00093A59" w:rsidRPr="00764148" w:rsidRDefault="00093A59" w:rsidP="00A60664">
            <w:pPr>
              <w:pStyle w:val="15"/>
              <w:shd w:val="clear" w:color="auto" w:fill="auto"/>
              <w:spacing w:line="276" w:lineRule="auto"/>
              <w:ind w:left="567" w:firstLine="284"/>
              <w:jc w:val="center"/>
              <w:rPr>
                <w:sz w:val="24"/>
                <w:szCs w:val="24"/>
              </w:rPr>
            </w:pPr>
            <w:r w:rsidRPr="00764148">
              <w:rPr>
                <w:sz w:val="24"/>
                <w:szCs w:val="24"/>
              </w:rPr>
              <w:t>5</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093A59" w:rsidRPr="00764148" w:rsidRDefault="00093A59" w:rsidP="00A60664">
            <w:pPr>
              <w:pStyle w:val="15"/>
              <w:shd w:val="clear" w:color="auto" w:fill="auto"/>
              <w:spacing w:line="276" w:lineRule="auto"/>
              <w:ind w:left="567" w:firstLine="284"/>
              <w:jc w:val="center"/>
              <w:rPr>
                <w:sz w:val="24"/>
                <w:szCs w:val="24"/>
              </w:rPr>
            </w:pPr>
            <w:r w:rsidRPr="00764148">
              <w:rPr>
                <w:sz w:val="24"/>
                <w:szCs w:val="24"/>
              </w:rPr>
              <w:t>15-20</w:t>
            </w:r>
          </w:p>
        </w:tc>
      </w:tr>
      <w:tr w:rsidR="00093A59" w:rsidRPr="00764148" w:rsidTr="00A60664">
        <w:trPr>
          <w:trHeight w:val="331"/>
        </w:trPr>
        <w:tc>
          <w:tcPr>
            <w:tcW w:w="1613" w:type="dxa"/>
            <w:tcBorders>
              <w:top w:val="single" w:sz="4" w:space="0" w:color="auto"/>
              <w:left w:val="single" w:sz="4" w:space="0" w:color="auto"/>
              <w:bottom w:val="single" w:sz="4" w:space="0" w:color="auto"/>
              <w:right w:val="single" w:sz="4" w:space="0" w:color="auto"/>
            </w:tcBorders>
            <w:shd w:val="clear" w:color="auto" w:fill="FFFFFF"/>
            <w:hideMark/>
          </w:tcPr>
          <w:p w:rsidR="00093A59" w:rsidRPr="00764148" w:rsidRDefault="00093A59" w:rsidP="00A60664">
            <w:pPr>
              <w:pStyle w:val="15"/>
              <w:shd w:val="clear" w:color="auto" w:fill="auto"/>
              <w:spacing w:line="276" w:lineRule="auto"/>
              <w:ind w:left="567" w:firstLine="284"/>
              <w:jc w:val="center"/>
              <w:rPr>
                <w:sz w:val="24"/>
                <w:szCs w:val="24"/>
              </w:rPr>
            </w:pPr>
            <w:r w:rsidRPr="00764148">
              <w:rPr>
                <w:sz w:val="24"/>
                <w:szCs w:val="24"/>
              </w:rPr>
              <w:t>6</w:t>
            </w:r>
          </w:p>
        </w:tc>
        <w:tc>
          <w:tcPr>
            <w:tcW w:w="2923" w:type="dxa"/>
            <w:tcBorders>
              <w:top w:val="single" w:sz="4" w:space="0" w:color="auto"/>
              <w:left w:val="single" w:sz="4" w:space="0" w:color="auto"/>
              <w:bottom w:val="single" w:sz="4" w:space="0" w:color="auto"/>
              <w:right w:val="single" w:sz="4" w:space="0" w:color="auto"/>
            </w:tcBorders>
            <w:shd w:val="clear" w:color="auto" w:fill="FFFFFF"/>
            <w:hideMark/>
          </w:tcPr>
          <w:p w:rsidR="00093A59" w:rsidRPr="00764148" w:rsidRDefault="00093A59" w:rsidP="00A60664">
            <w:pPr>
              <w:pStyle w:val="15"/>
              <w:shd w:val="clear" w:color="auto" w:fill="auto"/>
              <w:spacing w:line="276" w:lineRule="auto"/>
              <w:ind w:left="567" w:firstLine="284"/>
              <w:rPr>
                <w:sz w:val="24"/>
                <w:szCs w:val="24"/>
              </w:rPr>
            </w:pPr>
            <w:r w:rsidRPr="00764148">
              <w:rPr>
                <w:sz w:val="24"/>
                <w:szCs w:val="24"/>
              </w:rPr>
              <w:t>100-110</w:t>
            </w:r>
          </w:p>
        </w:tc>
        <w:tc>
          <w:tcPr>
            <w:tcW w:w="1642" w:type="dxa"/>
            <w:tcBorders>
              <w:top w:val="single" w:sz="4" w:space="0" w:color="auto"/>
              <w:left w:val="single" w:sz="4" w:space="0" w:color="auto"/>
              <w:bottom w:val="single" w:sz="4" w:space="0" w:color="auto"/>
              <w:right w:val="single" w:sz="4" w:space="0" w:color="auto"/>
            </w:tcBorders>
            <w:shd w:val="clear" w:color="auto" w:fill="FFFFFF"/>
            <w:hideMark/>
          </w:tcPr>
          <w:p w:rsidR="00093A59" w:rsidRPr="00764148" w:rsidRDefault="00093A59" w:rsidP="00A60664">
            <w:pPr>
              <w:pStyle w:val="15"/>
              <w:shd w:val="clear" w:color="auto" w:fill="auto"/>
              <w:spacing w:line="276" w:lineRule="auto"/>
              <w:ind w:left="567" w:firstLine="284"/>
              <w:rPr>
                <w:sz w:val="24"/>
                <w:szCs w:val="24"/>
              </w:rPr>
            </w:pPr>
            <w:r w:rsidRPr="00764148">
              <w:rPr>
                <w:sz w:val="24"/>
                <w:szCs w:val="24"/>
              </w:rPr>
              <w:t>16</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093A59" w:rsidRPr="00764148" w:rsidRDefault="00093A59" w:rsidP="00A60664">
            <w:pPr>
              <w:pStyle w:val="15"/>
              <w:shd w:val="clear" w:color="auto" w:fill="auto"/>
              <w:spacing w:line="276" w:lineRule="auto"/>
              <w:ind w:left="567" w:firstLine="284"/>
              <w:rPr>
                <w:sz w:val="24"/>
                <w:szCs w:val="24"/>
              </w:rPr>
            </w:pPr>
            <w:r w:rsidRPr="00764148">
              <w:rPr>
                <w:sz w:val="24"/>
                <w:szCs w:val="24"/>
              </w:rPr>
              <w:t>3-4</w:t>
            </w:r>
          </w:p>
        </w:tc>
        <w:tc>
          <w:tcPr>
            <w:tcW w:w="2251" w:type="dxa"/>
            <w:tcBorders>
              <w:top w:val="single" w:sz="4" w:space="0" w:color="auto"/>
              <w:left w:val="single" w:sz="4" w:space="0" w:color="auto"/>
              <w:bottom w:val="single" w:sz="4" w:space="0" w:color="auto"/>
              <w:right w:val="single" w:sz="4" w:space="0" w:color="auto"/>
            </w:tcBorders>
            <w:shd w:val="clear" w:color="auto" w:fill="FFFFFF"/>
            <w:hideMark/>
          </w:tcPr>
          <w:p w:rsidR="00093A59" w:rsidRPr="00764148" w:rsidRDefault="00093A59" w:rsidP="00A60664">
            <w:pPr>
              <w:pStyle w:val="15"/>
              <w:shd w:val="clear" w:color="auto" w:fill="auto"/>
              <w:spacing w:line="276" w:lineRule="auto"/>
              <w:ind w:left="567" w:firstLine="284"/>
              <w:jc w:val="center"/>
              <w:rPr>
                <w:sz w:val="24"/>
                <w:szCs w:val="24"/>
              </w:rPr>
            </w:pPr>
            <w:r w:rsidRPr="00764148">
              <w:rPr>
                <w:sz w:val="24"/>
                <w:szCs w:val="24"/>
              </w:rPr>
              <w:t>7</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093A59" w:rsidRPr="00764148" w:rsidRDefault="00093A59" w:rsidP="00A60664">
            <w:pPr>
              <w:pStyle w:val="15"/>
              <w:shd w:val="clear" w:color="auto" w:fill="auto"/>
              <w:spacing w:line="276" w:lineRule="auto"/>
              <w:ind w:left="567" w:firstLine="284"/>
              <w:jc w:val="center"/>
              <w:rPr>
                <w:sz w:val="24"/>
                <w:szCs w:val="24"/>
              </w:rPr>
            </w:pPr>
            <w:r w:rsidRPr="00764148">
              <w:rPr>
                <w:sz w:val="24"/>
                <w:szCs w:val="24"/>
              </w:rPr>
              <w:t>20-25</w:t>
            </w:r>
          </w:p>
        </w:tc>
      </w:tr>
      <w:tr w:rsidR="00093A59" w:rsidRPr="00764148" w:rsidTr="00A60664">
        <w:trPr>
          <w:trHeight w:val="341"/>
        </w:trPr>
        <w:tc>
          <w:tcPr>
            <w:tcW w:w="1613" w:type="dxa"/>
            <w:tcBorders>
              <w:top w:val="single" w:sz="4" w:space="0" w:color="auto"/>
              <w:left w:val="single" w:sz="4" w:space="0" w:color="auto"/>
              <w:bottom w:val="single" w:sz="4" w:space="0" w:color="auto"/>
              <w:right w:val="single" w:sz="4" w:space="0" w:color="auto"/>
            </w:tcBorders>
            <w:shd w:val="clear" w:color="auto" w:fill="FFFFFF"/>
            <w:hideMark/>
          </w:tcPr>
          <w:p w:rsidR="00093A59" w:rsidRPr="00764148" w:rsidRDefault="00093A59" w:rsidP="00A60664">
            <w:pPr>
              <w:pStyle w:val="15"/>
              <w:shd w:val="clear" w:color="auto" w:fill="auto"/>
              <w:spacing w:line="276" w:lineRule="auto"/>
              <w:ind w:left="567" w:firstLine="284"/>
              <w:jc w:val="center"/>
              <w:rPr>
                <w:sz w:val="24"/>
                <w:szCs w:val="24"/>
              </w:rPr>
            </w:pPr>
            <w:r w:rsidRPr="00764148">
              <w:rPr>
                <w:sz w:val="24"/>
                <w:szCs w:val="24"/>
              </w:rPr>
              <w:t>7</w:t>
            </w:r>
          </w:p>
        </w:tc>
        <w:tc>
          <w:tcPr>
            <w:tcW w:w="2923" w:type="dxa"/>
            <w:tcBorders>
              <w:top w:val="single" w:sz="4" w:space="0" w:color="auto"/>
              <w:left w:val="single" w:sz="4" w:space="0" w:color="auto"/>
              <w:bottom w:val="single" w:sz="4" w:space="0" w:color="auto"/>
              <w:right w:val="single" w:sz="4" w:space="0" w:color="auto"/>
            </w:tcBorders>
            <w:shd w:val="clear" w:color="auto" w:fill="FFFFFF"/>
            <w:hideMark/>
          </w:tcPr>
          <w:p w:rsidR="00093A59" w:rsidRPr="00764148" w:rsidRDefault="00093A59" w:rsidP="00A60664">
            <w:pPr>
              <w:pStyle w:val="15"/>
              <w:shd w:val="clear" w:color="auto" w:fill="auto"/>
              <w:spacing w:line="276" w:lineRule="auto"/>
              <w:ind w:left="567" w:firstLine="284"/>
              <w:rPr>
                <w:sz w:val="24"/>
                <w:szCs w:val="24"/>
              </w:rPr>
            </w:pPr>
            <w:r w:rsidRPr="00764148">
              <w:rPr>
                <w:sz w:val="24"/>
                <w:szCs w:val="24"/>
              </w:rPr>
              <w:t>110-120</w:t>
            </w:r>
          </w:p>
        </w:tc>
        <w:tc>
          <w:tcPr>
            <w:tcW w:w="1642" w:type="dxa"/>
            <w:tcBorders>
              <w:top w:val="single" w:sz="4" w:space="0" w:color="auto"/>
              <w:left w:val="single" w:sz="4" w:space="0" w:color="auto"/>
              <w:bottom w:val="single" w:sz="4" w:space="0" w:color="auto"/>
              <w:right w:val="single" w:sz="4" w:space="0" w:color="auto"/>
            </w:tcBorders>
            <w:shd w:val="clear" w:color="auto" w:fill="FFFFFF"/>
            <w:hideMark/>
          </w:tcPr>
          <w:p w:rsidR="00093A59" w:rsidRPr="00764148" w:rsidRDefault="00093A59" w:rsidP="00A60664">
            <w:pPr>
              <w:pStyle w:val="15"/>
              <w:shd w:val="clear" w:color="auto" w:fill="auto"/>
              <w:spacing w:line="276" w:lineRule="auto"/>
              <w:ind w:left="567" w:firstLine="284"/>
              <w:rPr>
                <w:sz w:val="24"/>
                <w:szCs w:val="24"/>
              </w:rPr>
            </w:pPr>
            <w:r w:rsidRPr="00764148">
              <w:rPr>
                <w:sz w:val="24"/>
                <w:szCs w:val="24"/>
              </w:rPr>
              <w:t>20</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093A59" w:rsidRPr="00764148" w:rsidRDefault="00093A59" w:rsidP="00A60664">
            <w:pPr>
              <w:pStyle w:val="15"/>
              <w:shd w:val="clear" w:color="auto" w:fill="auto"/>
              <w:spacing w:line="276" w:lineRule="auto"/>
              <w:ind w:left="567" w:firstLine="284"/>
              <w:rPr>
                <w:sz w:val="24"/>
                <w:szCs w:val="24"/>
              </w:rPr>
            </w:pPr>
            <w:r w:rsidRPr="00764148">
              <w:rPr>
                <w:sz w:val="24"/>
                <w:szCs w:val="24"/>
              </w:rPr>
              <w:t>4-5</w:t>
            </w:r>
          </w:p>
        </w:tc>
        <w:tc>
          <w:tcPr>
            <w:tcW w:w="2251" w:type="dxa"/>
            <w:tcBorders>
              <w:top w:val="single" w:sz="4" w:space="0" w:color="auto"/>
              <w:left w:val="single" w:sz="4" w:space="0" w:color="auto"/>
              <w:bottom w:val="single" w:sz="4" w:space="0" w:color="auto"/>
              <w:right w:val="single" w:sz="4" w:space="0" w:color="auto"/>
            </w:tcBorders>
            <w:shd w:val="clear" w:color="auto" w:fill="FFFFFF"/>
            <w:hideMark/>
          </w:tcPr>
          <w:p w:rsidR="00093A59" w:rsidRPr="00764148" w:rsidRDefault="00093A59" w:rsidP="00A60664">
            <w:pPr>
              <w:pStyle w:val="15"/>
              <w:shd w:val="clear" w:color="auto" w:fill="auto"/>
              <w:spacing w:line="276" w:lineRule="auto"/>
              <w:ind w:left="567" w:firstLine="284"/>
              <w:jc w:val="center"/>
              <w:rPr>
                <w:sz w:val="24"/>
                <w:szCs w:val="24"/>
              </w:rPr>
            </w:pPr>
            <w:r w:rsidRPr="00764148">
              <w:rPr>
                <w:sz w:val="24"/>
                <w:szCs w:val="24"/>
              </w:rPr>
              <w:t>10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093A59" w:rsidRPr="00764148" w:rsidRDefault="00093A59" w:rsidP="00A60664">
            <w:pPr>
              <w:pStyle w:val="15"/>
              <w:shd w:val="clear" w:color="auto" w:fill="auto"/>
              <w:spacing w:line="276" w:lineRule="auto"/>
              <w:ind w:left="567" w:firstLine="284"/>
              <w:jc w:val="center"/>
              <w:rPr>
                <w:sz w:val="24"/>
                <w:szCs w:val="24"/>
              </w:rPr>
            </w:pPr>
            <w:r w:rsidRPr="00764148">
              <w:rPr>
                <w:sz w:val="24"/>
                <w:szCs w:val="24"/>
              </w:rPr>
              <w:t>25-30</w:t>
            </w:r>
          </w:p>
        </w:tc>
      </w:tr>
      <w:tr w:rsidR="00093A59" w:rsidRPr="00764148" w:rsidTr="00A60664">
        <w:trPr>
          <w:trHeight w:val="331"/>
        </w:trPr>
        <w:tc>
          <w:tcPr>
            <w:tcW w:w="1613" w:type="dxa"/>
            <w:tcBorders>
              <w:top w:val="single" w:sz="4" w:space="0" w:color="auto"/>
              <w:left w:val="single" w:sz="4" w:space="0" w:color="auto"/>
              <w:bottom w:val="single" w:sz="4" w:space="0" w:color="auto"/>
              <w:right w:val="single" w:sz="4" w:space="0" w:color="auto"/>
            </w:tcBorders>
            <w:shd w:val="clear" w:color="auto" w:fill="FFFFFF"/>
            <w:hideMark/>
          </w:tcPr>
          <w:p w:rsidR="00093A59" w:rsidRPr="00764148" w:rsidRDefault="00093A59" w:rsidP="00A60664">
            <w:pPr>
              <w:pStyle w:val="15"/>
              <w:shd w:val="clear" w:color="auto" w:fill="auto"/>
              <w:spacing w:line="276" w:lineRule="auto"/>
              <w:ind w:left="567" w:firstLine="284"/>
              <w:jc w:val="center"/>
              <w:rPr>
                <w:sz w:val="24"/>
                <w:szCs w:val="24"/>
              </w:rPr>
            </w:pPr>
            <w:r w:rsidRPr="00764148">
              <w:rPr>
                <w:sz w:val="24"/>
                <w:szCs w:val="24"/>
              </w:rPr>
              <w:t>8</w:t>
            </w:r>
          </w:p>
        </w:tc>
        <w:tc>
          <w:tcPr>
            <w:tcW w:w="2923" w:type="dxa"/>
            <w:tcBorders>
              <w:top w:val="single" w:sz="4" w:space="0" w:color="auto"/>
              <w:left w:val="single" w:sz="4" w:space="0" w:color="auto"/>
              <w:bottom w:val="single" w:sz="4" w:space="0" w:color="auto"/>
              <w:right w:val="single" w:sz="4" w:space="0" w:color="auto"/>
            </w:tcBorders>
            <w:shd w:val="clear" w:color="auto" w:fill="FFFFFF"/>
            <w:hideMark/>
          </w:tcPr>
          <w:p w:rsidR="00093A59" w:rsidRPr="00764148" w:rsidRDefault="00093A59" w:rsidP="00A60664">
            <w:pPr>
              <w:pStyle w:val="15"/>
              <w:shd w:val="clear" w:color="auto" w:fill="auto"/>
              <w:spacing w:line="276" w:lineRule="auto"/>
              <w:ind w:left="567" w:firstLine="284"/>
              <w:rPr>
                <w:sz w:val="24"/>
                <w:szCs w:val="24"/>
              </w:rPr>
            </w:pPr>
            <w:r w:rsidRPr="00764148">
              <w:rPr>
                <w:sz w:val="24"/>
                <w:szCs w:val="24"/>
              </w:rPr>
              <w:t>120-150</w:t>
            </w:r>
          </w:p>
        </w:tc>
        <w:tc>
          <w:tcPr>
            <w:tcW w:w="1642" w:type="dxa"/>
            <w:tcBorders>
              <w:top w:val="single" w:sz="4" w:space="0" w:color="auto"/>
              <w:left w:val="single" w:sz="4" w:space="0" w:color="auto"/>
              <w:bottom w:val="single" w:sz="4" w:space="0" w:color="auto"/>
              <w:right w:val="single" w:sz="4" w:space="0" w:color="auto"/>
            </w:tcBorders>
            <w:shd w:val="clear" w:color="auto" w:fill="FFFFFF"/>
            <w:hideMark/>
          </w:tcPr>
          <w:p w:rsidR="00093A59" w:rsidRPr="00764148" w:rsidRDefault="00093A59" w:rsidP="00A60664">
            <w:pPr>
              <w:pStyle w:val="15"/>
              <w:shd w:val="clear" w:color="auto" w:fill="auto"/>
              <w:spacing w:line="276" w:lineRule="auto"/>
              <w:ind w:left="567" w:firstLine="284"/>
              <w:rPr>
                <w:sz w:val="24"/>
                <w:szCs w:val="24"/>
              </w:rPr>
            </w:pPr>
            <w:r w:rsidRPr="00764148">
              <w:rPr>
                <w:sz w:val="24"/>
                <w:szCs w:val="24"/>
              </w:rPr>
              <w:t>24</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093A59" w:rsidRPr="00764148" w:rsidRDefault="00093A59" w:rsidP="00A60664">
            <w:pPr>
              <w:pStyle w:val="15"/>
              <w:shd w:val="clear" w:color="auto" w:fill="auto"/>
              <w:spacing w:line="276" w:lineRule="auto"/>
              <w:ind w:left="567" w:firstLine="284"/>
              <w:rPr>
                <w:sz w:val="24"/>
                <w:szCs w:val="24"/>
              </w:rPr>
            </w:pPr>
            <w:r w:rsidRPr="00764148">
              <w:rPr>
                <w:sz w:val="24"/>
                <w:szCs w:val="24"/>
              </w:rPr>
              <w:t>10</w:t>
            </w:r>
          </w:p>
        </w:tc>
        <w:tc>
          <w:tcPr>
            <w:tcW w:w="2251" w:type="dxa"/>
            <w:tcBorders>
              <w:top w:val="single" w:sz="4" w:space="0" w:color="auto"/>
              <w:left w:val="single" w:sz="4" w:space="0" w:color="auto"/>
              <w:bottom w:val="single" w:sz="4" w:space="0" w:color="auto"/>
              <w:right w:val="single" w:sz="4" w:space="0" w:color="auto"/>
            </w:tcBorders>
            <w:shd w:val="clear" w:color="auto" w:fill="FFFFFF"/>
            <w:hideMark/>
          </w:tcPr>
          <w:p w:rsidR="00093A59" w:rsidRPr="00764148" w:rsidRDefault="00093A59" w:rsidP="00A60664">
            <w:pPr>
              <w:pStyle w:val="15"/>
              <w:shd w:val="clear" w:color="auto" w:fill="auto"/>
              <w:spacing w:line="276" w:lineRule="auto"/>
              <w:ind w:left="567" w:firstLine="284"/>
              <w:jc w:val="center"/>
              <w:rPr>
                <w:sz w:val="24"/>
                <w:szCs w:val="24"/>
              </w:rPr>
            </w:pPr>
            <w:r w:rsidRPr="00764148">
              <w:rPr>
                <w:sz w:val="24"/>
                <w:szCs w:val="24"/>
              </w:rPr>
              <w:t>10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093A59" w:rsidRPr="00764148" w:rsidRDefault="00093A59" w:rsidP="00A60664">
            <w:pPr>
              <w:pStyle w:val="15"/>
              <w:shd w:val="clear" w:color="auto" w:fill="auto"/>
              <w:spacing w:line="276" w:lineRule="auto"/>
              <w:ind w:left="567" w:firstLine="284"/>
              <w:jc w:val="center"/>
              <w:rPr>
                <w:sz w:val="24"/>
                <w:szCs w:val="24"/>
              </w:rPr>
            </w:pPr>
            <w:r w:rsidRPr="00764148">
              <w:rPr>
                <w:sz w:val="24"/>
                <w:szCs w:val="24"/>
              </w:rPr>
              <w:t>30-35</w:t>
            </w:r>
          </w:p>
        </w:tc>
      </w:tr>
      <w:tr w:rsidR="00093A59" w:rsidRPr="00764148" w:rsidTr="00A60664">
        <w:trPr>
          <w:trHeight w:val="355"/>
        </w:trPr>
        <w:tc>
          <w:tcPr>
            <w:tcW w:w="1613" w:type="dxa"/>
            <w:tcBorders>
              <w:top w:val="single" w:sz="4" w:space="0" w:color="auto"/>
              <w:left w:val="single" w:sz="4" w:space="0" w:color="auto"/>
              <w:bottom w:val="single" w:sz="4" w:space="0" w:color="auto"/>
              <w:right w:val="single" w:sz="4" w:space="0" w:color="auto"/>
            </w:tcBorders>
            <w:shd w:val="clear" w:color="auto" w:fill="FFFFFF"/>
            <w:hideMark/>
          </w:tcPr>
          <w:p w:rsidR="00093A59" w:rsidRPr="00764148" w:rsidRDefault="00093A59" w:rsidP="00A60664">
            <w:pPr>
              <w:pStyle w:val="15"/>
              <w:shd w:val="clear" w:color="auto" w:fill="auto"/>
              <w:spacing w:line="276" w:lineRule="auto"/>
              <w:ind w:left="567" w:firstLine="284"/>
              <w:jc w:val="center"/>
              <w:rPr>
                <w:sz w:val="24"/>
                <w:szCs w:val="24"/>
              </w:rPr>
            </w:pPr>
            <w:r w:rsidRPr="00764148">
              <w:rPr>
                <w:sz w:val="24"/>
                <w:szCs w:val="24"/>
              </w:rPr>
              <w:t>9</w:t>
            </w:r>
          </w:p>
        </w:tc>
        <w:tc>
          <w:tcPr>
            <w:tcW w:w="2923" w:type="dxa"/>
            <w:tcBorders>
              <w:top w:val="single" w:sz="4" w:space="0" w:color="auto"/>
              <w:left w:val="single" w:sz="4" w:space="0" w:color="auto"/>
              <w:bottom w:val="single" w:sz="4" w:space="0" w:color="auto"/>
              <w:right w:val="single" w:sz="4" w:space="0" w:color="auto"/>
            </w:tcBorders>
            <w:shd w:val="clear" w:color="auto" w:fill="FFFFFF"/>
            <w:hideMark/>
          </w:tcPr>
          <w:p w:rsidR="00093A59" w:rsidRPr="00764148" w:rsidRDefault="00093A59" w:rsidP="00A60664">
            <w:pPr>
              <w:pStyle w:val="15"/>
              <w:shd w:val="clear" w:color="auto" w:fill="auto"/>
              <w:spacing w:line="276" w:lineRule="auto"/>
              <w:ind w:left="567" w:firstLine="284"/>
              <w:rPr>
                <w:sz w:val="24"/>
                <w:szCs w:val="24"/>
              </w:rPr>
            </w:pPr>
            <w:r w:rsidRPr="00764148">
              <w:rPr>
                <w:sz w:val="24"/>
                <w:szCs w:val="24"/>
              </w:rPr>
              <w:t>150-170</w:t>
            </w:r>
          </w:p>
        </w:tc>
        <w:tc>
          <w:tcPr>
            <w:tcW w:w="1642" w:type="dxa"/>
            <w:tcBorders>
              <w:top w:val="single" w:sz="4" w:space="0" w:color="auto"/>
              <w:left w:val="single" w:sz="4" w:space="0" w:color="auto"/>
              <w:bottom w:val="single" w:sz="4" w:space="0" w:color="auto"/>
              <w:right w:val="single" w:sz="4" w:space="0" w:color="auto"/>
            </w:tcBorders>
            <w:shd w:val="clear" w:color="auto" w:fill="FFFFFF"/>
            <w:hideMark/>
          </w:tcPr>
          <w:p w:rsidR="00093A59" w:rsidRPr="00764148" w:rsidRDefault="00093A59" w:rsidP="00A60664">
            <w:pPr>
              <w:pStyle w:val="15"/>
              <w:shd w:val="clear" w:color="auto" w:fill="auto"/>
              <w:spacing w:line="276" w:lineRule="auto"/>
              <w:ind w:left="567" w:firstLine="284"/>
              <w:rPr>
                <w:sz w:val="24"/>
                <w:szCs w:val="24"/>
              </w:rPr>
            </w:pPr>
            <w:r w:rsidRPr="00764148">
              <w:rPr>
                <w:sz w:val="24"/>
                <w:szCs w:val="24"/>
              </w:rPr>
              <w:t>24</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093A59" w:rsidRPr="00764148" w:rsidRDefault="00093A59" w:rsidP="00A60664">
            <w:pPr>
              <w:pStyle w:val="15"/>
              <w:shd w:val="clear" w:color="auto" w:fill="auto"/>
              <w:spacing w:line="276" w:lineRule="auto"/>
              <w:ind w:left="567" w:firstLine="284"/>
              <w:rPr>
                <w:sz w:val="24"/>
                <w:szCs w:val="24"/>
              </w:rPr>
            </w:pPr>
            <w:r w:rsidRPr="00764148">
              <w:rPr>
                <w:sz w:val="24"/>
                <w:szCs w:val="24"/>
              </w:rPr>
              <w:t>15</w:t>
            </w:r>
          </w:p>
        </w:tc>
        <w:tc>
          <w:tcPr>
            <w:tcW w:w="2251" w:type="dxa"/>
            <w:tcBorders>
              <w:top w:val="single" w:sz="4" w:space="0" w:color="auto"/>
              <w:left w:val="single" w:sz="4" w:space="0" w:color="auto"/>
              <w:bottom w:val="single" w:sz="4" w:space="0" w:color="auto"/>
              <w:right w:val="single" w:sz="4" w:space="0" w:color="auto"/>
            </w:tcBorders>
            <w:shd w:val="clear" w:color="auto" w:fill="FFFFFF"/>
            <w:hideMark/>
          </w:tcPr>
          <w:p w:rsidR="00093A59" w:rsidRPr="00764148" w:rsidRDefault="00093A59" w:rsidP="00A60664">
            <w:pPr>
              <w:pStyle w:val="15"/>
              <w:shd w:val="clear" w:color="auto" w:fill="auto"/>
              <w:spacing w:line="276" w:lineRule="auto"/>
              <w:ind w:left="567" w:firstLine="284"/>
              <w:jc w:val="center"/>
              <w:rPr>
                <w:sz w:val="24"/>
                <w:szCs w:val="24"/>
              </w:rPr>
            </w:pPr>
            <w:r w:rsidRPr="00764148">
              <w:rPr>
                <w:sz w:val="24"/>
                <w:szCs w:val="24"/>
              </w:rPr>
              <w:t>10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093A59" w:rsidRPr="00764148" w:rsidRDefault="00093A59" w:rsidP="00A60664">
            <w:pPr>
              <w:pStyle w:val="15"/>
              <w:shd w:val="clear" w:color="auto" w:fill="auto"/>
              <w:spacing w:line="276" w:lineRule="auto"/>
              <w:ind w:left="567" w:firstLine="284"/>
              <w:jc w:val="center"/>
              <w:rPr>
                <w:sz w:val="24"/>
                <w:szCs w:val="24"/>
              </w:rPr>
            </w:pPr>
            <w:r w:rsidRPr="00764148">
              <w:rPr>
                <w:sz w:val="24"/>
                <w:szCs w:val="24"/>
              </w:rPr>
              <w:t>35-40</w:t>
            </w:r>
          </w:p>
        </w:tc>
      </w:tr>
    </w:tbl>
    <w:p w:rsidR="00093A59" w:rsidRPr="00764148" w:rsidRDefault="00093A59" w:rsidP="00093A59">
      <w:pPr>
        <w:pStyle w:val="15"/>
        <w:shd w:val="clear" w:color="auto" w:fill="auto"/>
        <w:spacing w:line="379" w:lineRule="exact"/>
        <w:ind w:left="567" w:right="1162" w:firstLine="284"/>
        <w:jc w:val="center"/>
        <w:rPr>
          <w:b/>
          <w:sz w:val="24"/>
          <w:szCs w:val="24"/>
        </w:rPr>
      </w:pPr>
    </w:p>
    <w:p w:rsidR="00093A59" w:rsidRPr="00764148" w:rsidRDefault="00093A59" w:rsidP="00093A59">
      <w:pPr>
        <w:pStyle w:val="37"/>
        <w:shd w:val="clear" w:color="auto" w:fill="auto"/>
        <w:ind w:left="567" w:firstLine="284"/>
        <w:rPr>
          <w:rFonts w:ascii="Times New Roman" w:hAnsi="Times New Roman" w:cs="Times New Roman"/>
          <w:sz w:val="24"/>
          <w:szCs w:val="24"/>
          <w:u w:val="single"/>
        </w:rPr>
      </w:pPr>
    </w:p>
    <w:p w:rsidR="00093A59" w:rsidRPr="00764148" w:rsidRDefault="00093A59" w:rsidP="00093A59">
      <w:pPr>
        <w:pStyle w:val="37"/>
        <w:shd w:val="clear" w:color="auto" w:fill="auto"/>
        <w:ind w:left="567" w:firstLine="284"/>
        <w:rPr>
          <w:rFonts w:ascii="Times New Roman" w:hAnsi="Times New Roman" w:cs="Times New Roman"/>
          <w:sz w:val="24"/>
          <w:szCs w:val="24"/>
          <w:u w:val="single"/>
        </w:rPr>
      </w:pPr>
    </w:p>
    <w:p w:rsidR="00093A59" w:rsidRPr="00764148" w:rsidRDefault="00093A59" w:rsidP="00093A59">
      <w:pPr>
        <w:pStyle w:val="37"/>
        <w:shd w:val="clear" w:color="auto" w:fill="auto"/>
        <w:ind w:left="567" w:firstLine="284"/>
        <w:rPr>
          <w:rFonts w:ascii="Times New Roman" w:hAnsi="Times New Roman" w:cs="Times New Roman"/>
          <w:sz w:val="24"/>
          <w:szCs w:val="24"/>
          <w:u w:val="single"/>
        </w:rPr>
      </w:pPr>
    </w:p>
    <w:p w:rsidR="00093A59" w:rsidRPr="00764148" w:rsidRDefault="00093A59" w:rsidP="00093A59">
      <w:pPr>
        <w:pStyle w:val="37"/>
        <w:shd w:val="clear" w:color="auto" w:fill="auto"/>
        <w:ind w:left="567" w:firstLine="284"/>
        <w:rPr>
          <w:rFonts w:ascii="Times New Roman" w:hAnsi="Times New Roman" w:cs="Times New Roman"/>
          <w:sz w:val="24"/>
          <w:szCs w:val="24"/>
          <w:u w:val="single"/>
        </w:rPr>
      </w:pPr>
    </w:p>
    <w:p w:rsidR="00093A59" w:rsidRPr="00764148" w:rsidRDefault="00093A59" w:rsidP="00093A59">
      <w:pPr>
        <w:pStyle w:val="37"/>
        <w:shd w:val="clear" w:color="auto" w:fill="auto"/>
        <w:ind w:left="567" w:firstLine="284"/>
        <w:rPr>
          <w:rFonts w:ascii="Times New Roman" w:hAnsi="Times New Roman" w:cs="Times New Roman"/>
          <w:sz w:val="24"/>
          <w:szCs w:val="24"/>
          <w:u w:val="single"/>
        </w:rPr>
      </w:pPr>
    </w:p>
    <w:p w:rsidR="00093A59" w:rsidRPr="00764148" w:rsidRDefault="00093A59" w:rsidP="00093A59">
      <w:pPr>
        <w:pStyle w:val="37"/>
        <w:shd w:val="clear" w:color="auto" w:fill="auto"/>
        <w:ind w:left="567" w:firstLine="284"/>
        <w:rPr>
          <w:rFonts w:ascii="Times New Roman" w:hAnsi="Times New Roman" w:cs="Times New Roman"/>
          <w:sz w:val="24"/>
          <w:szCs w:val="24"/>
          <w:u w:val="single"/>
        </w:rPr>
      </w:pPr>
    </w:p>
    <w:p w:rsidR="00093A59" w:rsidRPr="00764148" w:rsidRDefault="00093A59" w:rsidP="00093A59">
      <w:pPr>
        <w:pStyle w:val="37"/>
        <w:shd w:val="clear" w:color="auto" w:fill="auto"/>
        <w:ind w:left="567" w:firstLine="284"/>
        <w:rPr>
          <w:rFonts w:ascii="Times New Roman" w:hAnsi="Times New Roman" w:cs="Times New Roman"/>
          <w:sz w:val="24"/>
          <w:szCs w:val="24"/>
          <w:u w:val="single"/>
        </w:rPr>
      </w:pPr>
    </w:p>
    <w:p w:rsidR="00093A59" w:rsidRPr="00764148" w:rsidRDefault="00093A59" w:rsidP="00093A59">
      <w:pPr>
        <w:pStyle w:val="37"/>
        <w:shd w:val="clear" w:color="auto" w:fill="auto"/>
        <w:ind w:left="567" w:firstLine="284"/>
        <w:rPr>
          <w:rFonts w:ascii="Times New Roman" w:hAnsi="Times New Roman" w:cs="Times New Roman"/>
          <w:sz w:val="24"/>
          <w:szCs w:val="24"/>
          <w:u w:val="single"/>
        </w:rPr>
      </w:pPr>
    </w:p>
    <w:p w:rsidR="00093A59" w:rsidRPr="00764148" w:rsidRDefault="00093A59" w:rsidP="00093A59">
      <w:pPr>
        <w:pStyle w:val="37"/>
        <w:shd w:val="clear" w:color="auto" w:fill="auto"/>
        <w:ind w:left="567" w:firstLine="284"/>
        <w:rPr>
          <w:rFonts w:ascii="Times New Roman" w:hAnsi="Times New Roman" w:cs="Times New Roman"/>
          <w:sz w:val="24"/>
          <w:szCs w:val="24"/>
          <w:u w:val="single"/>
        </w:rPr>
      </w:pPr>
    </w:p>
    <w:p w:rsidR="00093A59" w:rsidRPr="00764148" w:rsidRDefault="00093A59" w:rsidP="00093A59">
      <w:pPr>
        <w:pStyle w:val="37"/>
        <w:shd w:val="clear" w:color="auto" w:fill="auto"/>
        <w:ind w:left="567" w:firstLine="284"/>
        <w:rPr>
          <w:rFonts w:ascii="Times New Roman" w:hAnsi="Times New Roman" w:cs="Times New Roman"/>
          <w:sz w:val="24"/>
          <w:szCs w:val="24"/>
          <w:u w:val="single"/>
        </w:rPr>
      </w:pPr>
    </w:p>
    <w:p w:rsidR="00093A59" w:rsidRPr="00764148" w:rsidRDefault="00093A59" w:rsidP="00093A59">
      <w:pPr>
        <w:pStyle w:val="37"/>
        <w:shd w:val="clear" w:color="auto" w:fill="auto"/>
        <w:ind w:left="567" w:firstLine="284"/>
        <w:rPr>
          <w:rFonts w:ascii="Times New Roman" w:hAnsi="Times New Roman" w:cs="Times New Roman"/>
          <w:sz w:val="24"/>
          <w:szCs w:val="24"/>
          <w:u w:val="single"/>
        </w:rPr>
      </w:pPr>
    </w:p>
    <w:p w:rsidR="00093A59" w:rsidRPr="00764148" w:rsidRDefault="00093A59" w:rsidP="00093A59">
      <w:pPr>
        <w:pStyle w:val="37"/>
        <w:shd w:val="clear" w:color="auto" w:fill="auto"/>
        <w:ind w:left="567" w:firstLine="284"/>
        <w:rPr>
          <w:rFonts w:ascii="Times New Roman" w:hAnsi="Times New Roman" w:cs="Times New Roman"/>
          <w:sz w:val="24"/>
          <w:szCs w:val="24"/>
          <w:u w:val="single"/>
        </w:rPr>
      </w:pPr>
    </w:p>
    <w:p w:rsidR="00093A59" w:rsidRPr="00764148" w:rsidRDefault="00093A59" w:rsidP="00093A59">
      <w:pPr>
        <w:pStyle w:val="37"/>
        <w:shd w:val="clear" w:color="auto" w:fill="auto"/>
        <w:ind w:left="567" w:firstLine="284"/>
        <w:rPr>
          <w:rFonts w:ascii="Times New Roman" w:hAnsi="Times New Roman" w:cs="Times New Roman"/>
          <w:sz w:val="24"/>
          <w:szCs w:val="24"/>
          <w:u w:val="single"/>
        </w:rPr>
      </w:pPr>
    </w:p>
    <w:p w:rsidR="00093A59" w:rsidRPr="00764148" w:rsidRDefault="00093A59" w:rsidP="00093A59">
      <w:pPr>
        <w:pStyle w:val="37"/>
        <w:shd w:val="clear" w:color="auto" w:fill="auto"/>
        <w:ind w:left="567" w:firstLine="284"/>
        <w:rPr>
          <w:rFonts w:ascii="Times New Roman" w:hAnsi="Times New Roman" w:cs="Times New Roman"/>
          <w:i w:val="0"/>
          <w:sz w:val="24"/>
          <w:szCs w:val="24"/>
          <w:u w:val="single"/>
        </w:rPr>
      </w:pPr>
      <w:r w:rsidRPr="00764148">
        <w:rPr>
          <w:rFonts w:ascii="Times New Roman" w:hAnsi="Times New Roman" w:cs="Times New Roman"/>
          <w:sz w:val="24"/>
          <w:szCs w:val="24"/>
          <w:u w:val="single"/>
        </w:rPr>
        <w:t>Примечание.</w:t>
      </w:r>
    </w:p>
    <w:p w:rsidR="00093A59" w:rsidRPr="00764148" w:rsidRDefault="00093A59" w:rsidP="00093A59">
      <w:pPr>
        <w:pStyle w:val="15"/>
        <w:shd w:val="clear" w:color="auto" w:fill="auto"/>
        <w:spacing w:line="240" w:lineRule="auto"/>
        <w:ind w:left="567" w:firstLine="284"/>
        <w:rPr>
          <w:sz w:val="24"/>
          <w:szCs w:val="24"/>
        </w:rPr>
      </w:pPr>
      <w:r w:rsidRPr="00764148">
        <w:rPr>
          <w:sz w:val="24"/>
          <w:szCs w:val="24"/>
        </w:rPr>
        <w:t xml:space="preserve">   При оценке диктанта исправляются, но не учитываются орфографические и пунктуационные ошибки:</w:t>
      </w:r>
    </w:p>
    <w:p w:rsidR="00093A59" w:rsidRPr="00764148" w:rsidRDefault="00093A59" w:rsidP="00E47E49">
      <w:pPr>
        <w:pStyle w:val="15"/>
        <w:numPr>
          <w:ilvl w:val="4"/>
          <w:numId w:val="14"/>
        </w:numPr>
        <w:shd w:val="clear" w:color="auto" w:fill="auto"/>
        <w:tabs>
          <w:tab w:val="left" w:pos="1013"/>
        </w:tabs>
        <w:spacing w:line="240" w:lineRule="auto"/>
        <w:ind w:left="567" w:firstLine="284"/>
        <w:jc w:val="left"/>
        <w:rPr>
          <w:sz w:val="24"/>
          <w:szCs w:val="24"/>
        </w:rPr>
      </w:pPr>
      <w:r w:rsidRPr="00764148">
        <w:rPr>
          <w:sz w:val="24"/>
          <w:szCs w:val="24"/>
        </w:rPr>
        <w:t>в переносе слов;</w:t>
      </w:r>
    </w:p>
    <w:p w:rsidR="00093A59" w:rsidRPr="00764148" w:rsidRDefault="00093A59" w:rsidP="00E47E49">
      <w:pPr>
        <w:pStyle w:val="15"/>
        <w:numPr>
          <w:ilvl w:val="4"/>
          <w:numId w:val="14"/>
        </w:numPr>
        <w:shd w:val="clear" w:color="auto" w:fill="auto"/>
        <w:tabs>
          <w:tab w:val="left" w:pos="1042"/>
        </w:tabs>
        <w:spacing w:line="240" w:lineRule="auto"/>
        <w:ind w:left="567" w:firstLine="284"/>
        <w:jc w:val="left"/>
        <w:rPr>
          <w:sz w:val="24"/>
          <w:szCs w:val="24"/>
        </w:rPr>
      </w:pPr>
      <w:r w:rsidRPr="00764148">
        <w:rPr>
          <w:sz w:val="24"/>
          <w:szCs w:val="24"/>
        </w:rPr>
        <w:t>на правила, которые не включены в школьную программу;</w:t>
      </w:r>
    </w:p>
    <w:p w:rsidR="00093A59" w:rsidRPr="00764148" w:rsidRDefault="00093A59" w:rsidP="00E47E49">
      <w:pPr>
        <w:pStyle w:val="15"/>
        <w:numPr>
          <w:ilvl w:val="4"/>
          <w:numId w:val="14"/>
        </w:numPr>
        <w:shd w:val="clear" w:color="auto" w:fill="auto"/>
        <w:tabs>
          <w:tab w:val="left" w:pos="1037"/>
        </w:tabs>
        <w:spacing w:line="240" w:lineRule="auto"/>
        <w:ind w:left="567" w:firstLine="284"/>
        <w:jc w:val="left"/>
        <w:rPr>
          <w:sz w:val="24"/>
          <w:szCs w:val="24"/>
        </w:rPr>
      </w:pPr>
      <w:r w:rsidRPr="00764148">
        <w:rPr>
          <w:sz w:val="24"/>
          <w:szCs w:val="24"/>
        </w:rPr>
        <w:t>на еще не изученные правила;</w:t>
      </w:r>
    </w:p>
    <w:p w:rsidR="00093A59" w:rsidRPr="00764148" w:rsidRDefault="00093A59" w:rsidP="00E47E49">
      <w:pPr>
        <w:pStyle w:val="15"/>
        <w:numPr>
          <w:ilvl w:val="4"/>
          <w:numId w:val="14"/>
        </w:numPr>
        <w:shd w:val="clear" w:color="auto" w:fill="auto"/>
        <w:tabs>
          <w:tab w:val="left" w:pos="1046"/>
        </w:tabs>
        <w:spacing w:line="240" w:lineRule="auto"/>
        <w:ind w:left="567" w:firstLine="284"/>
        <w:jc w:val="left"/>
        <w:rPr>
          <w:sz w:val="24"/>
          <w:szCs w:val="24"/>
        </w:rPr>
      </w:pPr>
      <w:r w:rsidRPr="00764148">
        <w:rPr>
          <w:sz w:val="24"/>
          <w:szCs w:val="24"/>
        </w:rPr>
        <w:t>в словах с непроверяемыми написаниями, над которыми не проводилась специальная работа;</w:t>
      </w:r>
    </w:p>
    <w:p w:rsidR="00093A59" w:rsidRPr="00764148" w:rsidRDefault="00093A59" w:rsidP="00093A59">
      <w:pPr>
        <w:pStyle w:val="15"/>
        <w:shd w:val="clear" w:color="auto" w:fill="auto"/>
        <w:spacing w:line="240" w:lineRule="auto"/>
        <w:ind w:left="567" w:firstLine="284"/>
        <w:rPr>
          <w:sz w:val="24"/>
          <w:szCs w:val="24"/>
        </w:rPr>
      </w:pPr>
      <w:r w:rsidRPr="00764148">
        <w:rPr>
          <w:sz w:val="24"/>
          <w:szCs w:val="24"/>
        </w:rPr>
        <w:t>5) в передаче авторской пунктуации.</w:t>
      </w:r>
    </w:p>
    <w:p w:rsidR="00093A59" w:rsidRPr="00764148" w:rsidRDefault="00093A59" w:rsidP="00093A59">
      <w:pPr>
        <w:pStyle w:val="15"/>
        <w:shd w:val="clear" w:color="auto" w:fill="auto"/>
        <w:spacing w:line="240" w:lineRule="auto"/>
        <w:ind w:left="567" w:right="20" w:firstLine="284"/>
        <w:rPr>
          <w:sz w:val="24"/>
          <w:szCs w:val="24"/>
        </w:rPr>
      </w:pPr>
      <w:r w:rsidRPr="00764148">
        <w:rPr>
          <w:sz w:val="24"/>
          <w:szCs w:val="24"/>
        </w:rPr>
        <w:t>Исправляются, но не учитываются описки, неправильные написания, искажающие звуковой облик слова, например: «храпотает» (вместо работает), «дулпо» (вместо дупло), «мемля» (вместо земля).</w:t>
      </w:r>
    </w:p>
    <w:p w:rsidR="00093A59" w:rsidRPr="00764148" w:rsidRDefault="00093A59" w:rsidP="00093A59">
      <w:pPr>
        <w:pStyle w:val="15"/>
        <w:shd w:val="clear" w:color="auto" w:fill="auto"/>
        <w:spacing w:line="240" w:lineRule="auto"/>
        <w:ind w:left="567" w:right="20" w:firstLine="284"/>
        <w:rPr>
          <w:sz w:val="24"/>
          <w:szCs w:val="24"/>
        </w:rPr>
      </w:pPr>
      <w:r w:rsidRPr="00764148">
        <w:rPr>
          <w:sz w:val="24"/>
          <w:szCs w:val="24"/>
        </w:rPr>
        <w:t xml:space="preserve">    При оценке диктантов важно также учитывать характер ошибки. Среди ошибок следует выделять</w:t>
      </w:r>
      <w:r w:rsidRPr="00764148">
        <w:rPr>
          <w:rStyle w:val="aff"/>
          <w:sz w:val="24"/>
          <w:szCs w:val="24"/>
        </w:rPr>
        <w:t xml:space="preserve"> негрубые,</w:t>
      </w:r>
      <w:r w:rsidRPr="00764148">
        <w:rPr>
          <w:sz w:val="24"/>
          <w:szCs w:val="24"/>
        </w:rPr>
        <w:t xml:space="preserve"> т. е. не имеющие существенного значения для характеристики грамотности. При подсчете ошибок две негрубые считаются за одну.</w:t>
      </w:r>
    </w:p>
    <w:p w:rsidR="00093A59" w:rsidRPr="00764148" w:rsidRDefault="00093A59" w:rsidP="00093A59">
      <w:pPr>
        <w:pStyle w:val="15"/>
        <w:shd w:val="clear" w:color="auto" w:fill="auto"/>
        <w:spacing w:line="240" w:lineRule="auto"/>
        <w:ind w:left="567" w:firstLine="284"/>
        <w:rPr>
          <w:sz w:val="24"/>
          <w:szCs w:val="24"/>
        </w:rPr>
      </w:pPr>
      <w:r w:rsidRPr="00764148">
        <w:rPr>
          <w:sz w:val="24"/>
          <w:szCs w:val="24"/>
        </w:rPr>
        <w:t>К негрубым относятся ошибки:</w:t>
      </w:r>
    </w:p>
    <w:p w:rsidR="00093A59" w:rsidRPr="00764148" w:rsidRDefault="00093A59" w:rsidP="00E47E49">
      <w:pPr>
        <w:pStyle w:val="15"/>
        <w:numPr>
          <w:ilvl w:val="5"/>
          <w:numId w:val="14"/>
        </w:numPr>
        <w:shd w:val="clear" w:color="auto" w:fill="auto"/>
        <w:tabs>
          <w:tab w:val="left" w:pos="998"/>
        </w:tabs>
        <w:spacing w:line="240" w:lineRule="auto"/>
        <w:ind w:left="567" w:firstLine="284"/>
        <w:rPr>
          <w:sz w:val="24"/>
          <w:szCs w:val="24"/>
        </w:rPr>
      </w:pPr>
      <w:r w:rsidRPr="00764148">
        <w:rPr>
          <w:sz w:val="24"/>
          <w:szCs w:val="24"/>
        </w:rPr>
        <w:t>в исключениях из правил;</w:t>
      </w:r>
    </w:p>
    <w:p w:rsidR="00093A59" w:rsidRPr="00764148" w:rsidRDefault="00093A59" w:rsidP="00E47E49">
      <w:pPr>
        <w:pStyle w:val="15"/>
        <w:numPr>
          <w:ilvl w:val="5"/>
          <w:numId w:val="14"/>
        </w:numPr>
        <w:shd w:val="clear" w:color="auto" w:fill="auto"/>
        <w:tabs>
          <w:tab w:val="left" w:pos="1022"/>
        </w:tabs>
        <w:spacing w:line="240" w:lineRule="auto"/>
        <w:ind w:left="567" w:firstLine="284"/>
        <w:rPr>
          <w:sz w:val="24"/>
          <w:szCs w:val="24"/>
        </w:rPr>
      </w:pPr>
      <w:r w:rsidRPr="00764148">
        <w:rPr>
          <w:sz w:val="24"/>
          <w:szCs w:val="24"/>
        </w:rPr>
        <w:t>в написании большой буквы в составных собственных наименованиях;</w:t>
      </w:r>
    </w:p>
    <w:p w:rsidR="00093A59" w:rsidRPr="00764148" w:rsidRDefault="00093A59" w:rsidP="00E47E49">
      <w:pPr>
        <w:pStyle w:val="15"/>
        <w:numPr>
          <w:ilvl w:val="5"/>
          <w:numId w:val="14"/>
        </w:numPr>
        <w:shd w:val="clear" w:color="auto" w:fill="auto"/>
        <w:tabs>
          <w:tab w:val="left" w:pos="1081"/>
        </w:tabs>
        <w:spacing w:line="240" w:lineRule="auto"/>
        <w:ind w:left="567" w:right="20" w:firstLine="284"/>
        <w:rPr>
          <w:sz w:val="24"/>
          <w:szCs w:val="24"/>
        </w:rPr>
      </w:pPr>
      <w:r w:rsidRPr="00764148">
        <w:rPr>
          <w:sz w:val="24"/>
          <w:szCs w:val="24"/>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093A59" w:rsidRPr="00764148" w:rsidRDefault="00093A59" w:rsidP="00E47E49">
      <w:pPr>
        <w:pStyle w:val="37"/>
        <w:numPr>
          <w:ilvl w:val="5"/>
          <w:numId w:val="14"/>
        </w:numPr>
        <w:shd w:val="clear" w:color="auto" w:fill="auto"/>
        <w:tabs>
          <w:tab w:val="left" w:pos="1124"/>
        </w:tabs>
        <w:spacing w:line="240" w:lineRule="auto"/>
        <w:ind w:left="567" w:right="20" w:firstLine="284"/>
        <w:jc w:val="both"/>
        <w:rPr>
          <w:rFonts w:ascii="Times New Roman" w:hAnsi="Times New Roman" w:cs="Times New Roman"/>
          <w:sz w:val="24"/>
          <w:szCs w:val="24"/>
        </w:rPr>
      </w:pPr>
      <w:r w:rsidRPr="00764148">
        <w:rPr>
          <w:rStyle w:val="38"/>
          <w:rFonts w:ascii="Times New Roman" w:hAnsi="Times New Roman" w:cs="Times New Roman"/>
          <w:sz w:val="24"/>
          <w:szCs w:val="24"/>
        </w:rPr>
        <w:lastRenderedPageBreak/>
        <w:t>в случаях трудного различения</w:t>
      </w:r>
      <w:r w:rsidRPr="00764148">
        <w:rPr>
          <w:rFonts w:ascii="Times New Roman" w:hAnsi="Times New Roman" w:cs="Times New Roman"/>
          <w:sz w:val="24"/>
          <w:szCs w:val="24"/>
        </w:rPr>
        <w:t xml:space="preserve"> не</w:t>
      </w:r>
      <w:r w:rsidRPr="00764148">
        <w:rPr>
          <w:rStyle w:val="38"/>
          <w:rFonts w:ascii="Times New Roman" w:hAnsi="Times New Roman" w:cs="Times New Roman"/>
          <w:sz w:val="24"/>
          <w:szCs w:val="24"/>
        </w:rPr>
        <w:t xml:space="preserve"> и</w:t>
      </w:r>
      <w:r w:rsidRPr="00764148">
        <w:rPr>
          <w:rFonts w:ascii="Times New Roman" w:hAnsi="Times New Roman" w:cs="Times New Roman"/>
          <w:sz w:val="24"/>
          <w:szCs w:val="24"/>
        </w:rPr>
        <w:t xml:space="preserve"> ни (Куда он только не обращался! Куда он ни обращался, никто не мог дать ему ответ. Никто иной не...; не кто иной, как; ничто иное не..., не что иное, как и др.)\</w:t>
      </w:r>
    </w:p>
    <w:p w:rsidR="00093A59" w:rsidRPr="00764148" w:rsidRDefault="00093A59" w:rsidP="00E47E49">
      <w:pPr>
        <w:pStyle w:val="15"/>
        <w:numPr>
          <w:ilvl w:val="5"/>
          <w:numId w:val="14"/>
        </w:numPr>
        <w:shd w:val="clear" w:color="auto" w:fill="auto"/>
        <w:tabs>
          <w:tab w:val="left" w:pos="1022"/>
        </w:tabs>
        <w:spacing w:line="240" w:lineRule="auto"/>
        <w:ind w:left="567" w:firstLine="284"/>
        <w:rPr>
          <w:sz w:val="24"/>
          <w:szCs w:val="24"/>
        </w:rPr>
      </w:pPr>
      <w:r w:rsidRPr="00764148">
        <w:rPr>
          <w:sz w:val="24"/>
          <w:szCs w:val="24"/>
        </w:rPr>
        <w:t>в собственных именах нерусского происхождения;</w:t>
      </w:r>
    </w:p>
    <w:p w:rsidR="00093A59" w:rsidRPr="00764148" w:rsidRDefault="00093A59" w:rsidP="00E47E49">
      <w:pPr>
        <w:pStyle w:val="15"/>
        <w:numPr>
          <w:ilvl w:val="5"/>
          <w:numId w:val="14"/>
        </w:numPr>
        <w:shd w:val="clear" w:color="auto" w:fill="auto"/>
        <w:tabs>
          <w:tab w:val="left" w:pos="1026"/>
        </w:tabs>
        <w:spacing w:line="240" w:lineRule="auto"/>
        <w:ind w:left="567" w:firstLine="284"/>
        <w:rPr>
          <w:sz w:val="24"/>
          <w:szCs w:val="24"/>
        </w:rPr>
      </w:pPr>
      <w:r w:rsidRPr="00764148">
        <w:rPr>
          <w:sz w:val="24"/>
          <w:szCs w:val="24"/>
        </w:rPr>
        <w:t>в случаях, когда вместо одного знака препинания поставлен другой;</w:t>
      </w:r>
    </w:p>
    <w:p w:rsidR="00093A59" w:rsidRPr="00764148" w:rsidRDefault="00093A59" w:rsidP="00E47E49">
      <w:pPr>
        <w:pStyle w:val="15"/>
        <w:numPr>
          <w:ilvl w:val="5"/>
          <w:numId w:val="14"/>
        </w:numPr>
        <w:shd w:val="clear" w:color="auto" w:fill="auto"/>
        <w:tabs>
          <w:tab w:val="left" w:pos="1012"/>
        </w:tabs>
        <w:spacing w:after="296" w:line="240" w:lineRule="auto"/>
        <w:ind w:left="567" w:firstLine="284"/>
        <w:rPr>
          <w:sz w:val="24"/>
          <w:szCs w:val="24"/>
        </w:rPr>
      </w:pPr>
      <w:r w:rsidRPr="00764148">
        <w:rPr>
          <w:sz w:val="24"/>
          <w:szCs w:val="24"/>
        </w:rPr>
        <w:t>в пропуске одного из сочетающихся знаков препинания или в нарушении их последовательности.</w:t>
      </w:r>
    </w:p>
    <w:p w:rsidR="00093A59" w:rsidRPr="00764148" w:rsidRDefault="00093A59" w:rsidP="00093A59">
      <w:pPr>
        <w:pStyle w:val="15"/>
        <w:shd w:val="clear" w:color="auto" w:fill="auto"/>
        <w:spacing w:line="240" w:lineRule="auto"/>
        <w:ind w:left="567" w:firstLine="284"/>
        <w:rPr>
          <w:sz w:val="24"/>
          <w:szCs w:val="24"/>
        </w:rPr>
      </w:pPr>
      <w:r w:rsidRPr="00764148">
        <w:rPr>
          <w:sz w:val="24"/>
          <w:szCs w:val="24"/>
        </w:rPr>
        <w:t>При оценке выполнения дополнительных заданий рекомендуется руководствоваться следующим:</w:t>
      </w:r>
    </w:p>
    <w:p w:rsidR="00093A59" w:rsidRPr="00764148" w:rsidRDefault="00093A59" w:rsidP="00093A59">
      <w:pPr>
        <w:pStyle w:val="15"/>
        <w:shd w:val="clear" w:color="auto" w:fill="auto"/>
        <w:spacing w:line="240" w:lineRule="auto"/>
        <w:ind w:left="567" w:firstLine="284"/>
        <w:rPr>
          <w:sz w:val="24"/>
          <w:szCs w:val="24"/>
        </w:rPr>
      </w:pPr>
      <w:r w:rsidRPr="00764148">
        <w:rPr>
          <w:sz w:val="24"/>
          <w:szCs w:val="24"/>
        </w:rPr>
        <w:t>Оценка «5» ставится, если ученик выполнил все задания верно.</w:t>
      </w:r>
    </w:p>
    <w:p w:rsidR="00093A59" w:rsidRPr="00764148" w:rsidRDefault="00093A59" w:rsidP="00093A59">
      <w:pPr>
        <w:pStyle w:val="15"/>
        <w:shd w:val="clear" w:color="auto" w:fill="auto"/>
        <w:spacing w:line="240" w:lineRule="auto"/>
        <w:ind w:left="567" w:firstLine="284"/>
        <w:rPr>
          <w:sz w:val="24"/>
          <w:szCs w:val="24"/>
        </w:rPr>
      </w:pPr>
      <w:r w:rsidRPr="00764148">
        <w:rPr>
          <w:sz w:val="24"/>
          <w:szCs w:val="24"/>
        </w:rPr>
        <w:t>Оценка «4» ставится, если ученик выполнил правильно не менее 3/4 заданий.</w:t>
      </w:r>
    </w:p>
    <w:p w:rsidR="00093A59" w:rsidRPr="00764148" w:rsidRDefault="00093A59" w:rsidP="00093A59">
      <w:pPr>
        <w:pStyle w:val="15"/>
        <w:shd w:val="clear" w:color="auto" w:fill="auto"/>
        <w:spacing w:line="240" w:lineRule="auto"/>
        <w:ind w:left="567" w:firstLine="284"/>
        <w:rPr>
          <w:sz w:val="24"/>
          <w:szCs w:val="24"/>
        </w:rPr>
      </w:pPr>
      <w:r w:rsidRPr="00764148">
        <w:rPr>
          <w:sz w:val="24"/>
          <w:szCs w:val="24"/>
        </w:rPr>
        <w:t>Оценка «3» ставится за работу, в которой правильно выполнено не менее половины заданий.</w:t>
      </w:r>
    </w:p>
    <w:p w:rsidR="00093A59" w:rsidRPr="00764148" w:rsidRDefault="00093A59" w:rsidP="00093A59">
      <w:pPr>
        <w:pStyle w:val="15"/>
        <w:shd w:val="clear" w:color="auto" w:fill="auto"/>
        <w:spacing w:line="240" w:lineRule="auto"/>
        <w:ind w:left="567" w:firstLine="284"/>
        <w:rPr>
          <w:sz w:val="24"/>
          <w:szCs w:val="24"/>
        </w:rPr>
      </w:pPr>
      <w:r w:rsidRPr="00764148">
        <w:rPr>
          <w:sz w:val="24"/>
          <w:szCs w:val="24"/>
        </w:rPr>
        <w:t>Оценка «2» ставится за работу, в которой не выполнено более половины заданий.</w:t>
      </w:r>
    </w:p>
    <w:p w:rsidR="00093A59" w:rsidRPr="00764148" w:rsidRDefault="00093A59" w:rsidP="00093A59">
      <w:pPr>
        <w:pStyle w:val="15"/>
        <w:shd w:val="clear" w:color="auto" w:fill="auto"/>
        <w:spacing w:line="240" w:lineRule="auto"/>
        <w:ind w:left="567" w:firstLine="284"/>
        <w:rPr>
          <w:sz w:val="24"/>
          <w:szCs w:val="24"/>
        </w:rPr>
      </w:pPr>
      <w:r w:rsidRPr="00764148">
        <w:rPr>
          <w:sz w:val="24"/>
          <w:szCs w:val="24"/>
        </w:rPr>
        <w:t>Оценка «1» ставится, если ученик не выполнил ни одного задания.</w:t>
      </w:r>
    </w:p>
    <w:p w:rsidR="00093A59" w:rsidRPr="00764148" w:rsidRDefault="00093A59" w:rsidP="00093A59">
      <w:pPr>
        <w:spacing w:line="240" w:lineRule="auto"/>
        <w:ind w:left="567" w:firstLine="284"/>
        <w:rPr>
          <w:rFonts w:ascii="Times New Roman" w:hAnsi="Times New Roman" w:cs="Times New Roman"/>
          <w:b/>
          <w:i/>
          <w:sz w:val="24"/>
          <w:szCs w:val="24"/>
        </w:rPr>
      </w:pPr>
      <w:r w:rsidRPr="00764148">
        <w:rPr>
          <w:rFonts w:ascii="Times New Roman" w:hAnsi="Times New Roman" w:cs="Times New Roman"/>
          <w:b/>
          <w:i/>
          <w:sz w:val="24"/>
          <w:szCs w:val="24"/>
        </w:rPr>
        <w:t>Оценка сочинений и изложений</w:t>
      </w:r>
    </w:p>
    <w:p w:rsidR="00093A59" w:rsidRPr="00764148" w:rsidRDefault="00093A59" w:rsidP="00093A59">
      <w:pPr>
        <w:spacing w:line="240" w:lineRule="auto"/>
        <w:ind w:left="567" w:firstLine="284"/>
        <w:rPr>
          <w:rFonts w:ascii="Times New Roman" w:hAnsi="Times New Roman" w:cs="Times New Roman"/>
          <w:sz w:val="24"/>
          <w:szCs w:val="24"/>
        </w:rPr>
      </w:pPr>
      <w:r w:rsidRPr="00764148">
        <w:rPr>
          <w:rFonts w:ascii="Times New Roman" w:hAnsi="Times New Roman" w:cs="Times New Roman"/>
          <w:sz w:val="24"/>
          <w:szCs w:val="24"/>
        </w:rPr>
        <w:t>Сочинения и изложения – основные формы проверки умения правильно и последовательно излагать мысли, уровня речевой подготовки учащихся.</w:t>
      </w:r>
    </w:p>
    <w:p w:rsidR="00093A59" w:rsidRPr="00764148" w:rsidRDefault="00093A59" w:rsidP="00093A59">
      <w:pPr>
        <w:spacing w:line="240" w:lineRule="auto"/>
        <w:ind w:left="567" w:firstLine="284"/>
        <w:rPr>
          <w:rFonts w:ascii="Times New Roman" w:hAnsi="Times New Roman" w:cs="Times New Roman"/>
          <w:sz w:val="24"/>
          <w:szCs w:val="24"/>
        </w:rPr>
      </w:pPr>
      <w:r w:rsidRPr="00764148">
        <w:rPr>
          <w:rFonts w:ascii="Times New Roman" w:hAnsi="Times New Roman" w:cs="Times New Roman"/>
          <w:sz w:val="24"/>
          <w:szCs w:val="24"/>
        </w:rPr>
        <w:t>С помощью сочинений и изложений проверяются:</w:t>
      </w:r>
    </w:p>
    <w:p w:rsidR="00093A59" w:rsidRPr="00764148" w:rsidRDefault="00093A59" w:rsidP="00E47E49">
      <w:pPr>
        <w:pStyle w:val="a3"/>
        <w:numPr>
          <w:ilvl w:val="0"/>
          <w:numId w:val="15"/>
        </w:numPr>
        <w:spacing w:after="200"/>
        <w:ind w:left="567" w:firstLine="284"/>
      </w:pPr>
      <w:r w:rsidRPr="00764148">
        <w:t>умение раскрывать тему;</w:t>
      </w:r>
    </w:p>
    <w:p w:rsidR="00093A59" w:rsidRPr="00764148" w:rsidRDefault="00093A59" w:rsidP="00E47E49">
      <w:pPr>
        <w:pStyle w:val="a3"/>
        <w:numPr>
          <w:ilvl w:val="0"/>
          <w:numId w:val="15"/>
        </w:numPr>
        <w:spacing w:after="200"/>
        <w:ind w:left="567" w:firstLine="284"/>
      </w:pPr>
      <w:r w:rsidRPr="00764148">
        <w:t>умение использовать языковые средства в соответствии со стилем, темой и задачей высказывания;</w:t>
      </w:r>
    </w:p>
    <w:p w:rsidR="00093A59" w:rsidRPr="00764148" w:rsidRDefault="00093A59" w:rsidP="00E47E49">
      <w:pPr>
        <w:pStyle w:val="a3"/>
        <w:numPr>
          <w:ilvl w:val="0"/>
          <w:numId w:val="15"/>
        </w:numPr>
        <w:spacing w:after="200"/>
        <w:ind w:left="567" w:firstLine="284"/>
      </w:pPr>
      <w:r w:rsidRPr="00764148">
        <w:t>соблюдение языковых норм и правил правописания.</w:t>
      </w:r>
    </w:p>
    <w:p w:rsidR="00093A59" w:rsidRPr="00764148" w:rsidRDefault="00093A59" w:rsidP="00093A59">
      <w:pPr>
        <w:spacing w:line="240" w:lineRule="auto"/>
        <w:ind w:left="567" w:firstLine="284"/>
        <w:rPr>
          <w:rFonts w:ascii="Times New Roman" w:hAnsi="Times New Roman" w:cs="Times New Roman"/>
          <w:sz w:val="24"/>
          <w:szCs w:val="24"/>
        </w:rPr>
      </w:pPr>
      <w:r w:rsidRPr="00764148">
        <w:rPr>
          <w:rFonts w:ascii="Times New Roman" w:hAnsi="Times New Roman" w:cs="Times New Roman"/>
          <w:sz w:val="24"/>
          <w:szCs w:val="24"/>
        </w:rPr>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093A59" w:rsidRPr="00764148" w:rsidRDefault="00093A59" w:rsidP="00093A59">
      <w:pPr>
        <w:spacing w:line="240" w:lineRule="auto"/>
        <w:ind w:left="567" w:firstLine="284"/>
        <w:rPr>
          <w:rFonts w:ascii="Times New Roman" w:hAnsi="Times New Roman" w:cs="Times New Roman"/>
          <w:b/>
          <w:i/>
          <w:sz w:val="24"/>
          <w:szCs w:val="24"/>
        </w:rPr>
      </w:pPr>
      <w:r w:rsidRPr="00764148">
        <w:rPr>
          <w:rFonts w:ascii="Times New Roman" w:hAnsi="Times New Roman" w:cs="Times New Roman"/>
          <w:b/>
          <w:i/>
          <w:sz w:val="24"/>
          <w:szCs w:val="24"/>
        </w:rPr>
        <w:t>Содержание сочинения и изложения оценивается по следующим критериям:</w:t>
      </w:r>
    </w:p>
    <w:p w:rsidR="00093A59" w:rsidRPr="00764148" w:rsidRDefault="00093A59" w:rsidP="00E47E49">
      <w:pPr>
        <w:pStyle w:val="a3"/>
        <w:numPr>
          <w:ilvl w:val="0"/>
          <w:numId w:val="16"/>
        </w:numPr>
        <w:spacing w:after="200"/>
        <w:ind w:left="567" w:firstLine="284"/>
      </w:pPr>
      <w:r w:rsidRPr="00764148">
        <w:t>Соответствие работы ученика теме и основной мысли;</w:t>
      </w:r>
    </w:p>
    <w:p w:rsidR="00093A59" w:rsidRPr="00764148" w:rsidRDefault="00093A59" w:rsidP="00E47E49">
      <w:pPr>
        <w:pStyle w:val="a3"/>
        <w:numPr>
          <w:ilvl w:val="0"/>
          <w:numId w:val="16"/>
        </w:numPr>
        <w:spacing w:after="200"/>
        <w:ind w:left="567" w:firstLine="284"/>
      </w:pPr>
      <w:r w:rsidRPr="00764148">
        <w:t>Полнота раскрытия темы;</w:t>
      </w:r>
    </w:p>
    <w:p w:rsidR="00093A59" w:rsidRPr="00764148" w:rsidRDefault="00093A59" w:rsidP="00E47E49">
      <w:pPr>
        <w:pStyle w:val="a3"/>
        <w:numPr>
          <w:ilvl w:val="0"/>
          <w:numId w:val="16"/>
        </w:numPr>
        <w:spacing w:after="200"/>
        <w:ind w:left="567" w:firstLine="284"/>
      </w:pPr>
      <w:r w:rsidRPr="00764148">
        <w:t>Правильность фактического материала;</w:t>
      </w:r>
    </w:p>
    <w:p w:rsidR="00093A59" w:rsidRPr="00764148" w:rsidRDefault="00093A59" w:rsidP="00E47E49">
      <w:pPr>
        <w:pStyle w:val="a3"/>
        <w:numPr>
          <w:ilvl w:val="0"/>
          <w:numId w:val="16"/>
        </w:numPr>
        <w:spacing w:after="200"/>
        <w:ind w:left="567" w:firstLine="284"/>
      </w:pPr>
      <w:r w:rsidRPr="00764148">
        <w:t>Последовательность изложения.</w:t>
      </w:r>
    </w:p>
    <w:p w:rsidR="00093A59" w:rsidRPr="00764148" w:rsidRDefault="00093A59" w:rsidP="00E47E49">
      <w:pPr>
        <w:pStyle w:val="a3"/>
        <w:numPr>
          <w:ilvl w:val="0"/>
          <w:numId w:val="16"/>
        </w:numPr>
        <w:spacing w:after="200"/>
        <w:ind w:left="567" w:firstLine="284"/>
      </w:pPr>
      <w:r w:rsidRPr="00764148">
        <w:t>При оценке речевого оформления сочинений и изложений учитывается:</w:t>
      </w:r>
    </w:p>
    <w:p w:rsidR="00093A59" w:rsidRPr="00764148" w:rsidRDefault="00093A59" w:rsidP="00E47E49">
      <w:pPr>
        <w:pStyle w:val="a3"/>
        <w:numPr>
          <w:ilvl w:val="0"/>
          <w:numId w:val="16"/>
        </w:numPr>
        <w:spacing w:after="200"/>
        <w:ind w:left="567" w:firstLine="284"/>
      </w:pPr>
      <w:r w:rsidRPr="00764148">
        <w:t>Разнообразие словаря и грамматического строя речи;</w:t>
      </w:r>
    </w:p>
    <w:p w:rsidR="00093A59" w:rsidRPr="00764148" w:rsidRDefault="00093A59" w:rsidP="00E47E49">
      <w:pPr>
        <w:pStyle w:val="a3"/>
        <w:numPr>
          <w:ilvl w:val="0"/>
          <w:numId w:val="16"/>
        </w:numPr>
        <w:spacing w:after="200"/>
        <w:ind w:left="567" w:firstLine="284"/>
      </w:pPr>
      <w:r w:rsidRPr="00764148">
        <w:t>Стилевое единство и выразительность речи;</w:t>
      </w:r>
    </w:p>
    <w:p w:rsidR="00093A59" w:rsidRPr="00764148" w:rsidRDefault="00093A59" w:rsidP="00E47E49">
      <w:pPr>
        <w:pStyle w:val="a3"/>
        <w:numPr>
          <w:ilvl w:val="0"/>
          <w:numId w:val="16"/>
        </w:numPr>
        <w:spacing w:after="200"/>
        <w:ind w:left="567" w:firstLine="284"/>
      </w:pPr>
      <w:r w:rsidRPr="00764148">
        <w:lastRenderedPageBreak/>
        <w:t>Число речевых недочетов.</w:t>
      </w:r>
    </w:p>
    <w:p w:rsidR="00093A59" w:rsidRPr="00764148" w:rsidRDefault="00093A59" w:rsidP="00093A59">
      <w:pPr>
        <w:spacing w:line="240" w:lineRule="auto"/>
        <w:ind w:left="567" w:firstLine="284"/>
        <w:rPr>
          <w:rFonts w:ascii="Times New Roman" w:hAnsi="Times New Roman" w:cs="Times New Roman"/>
          <w:sz w:val="24"/>
          <w:szCs w:val="24"/>
        </w:rPr>
      </w:pPr>
      <w:r w:rsidRPr="00764148">
        <w:rPr>
          <w:rFonts w:ascii="Times New Roman" w:hAnsi="Times New Roman" w:cs="Times New Roman"/>
          <w:sz w:val="24"/>
          <w:szCs w:val="24"/>
        </w:rPr>
        <w:t>Грамотность оценивается по числу допущенных учеником ошибок – орфографических, пунктуационных и грамматических.</w:t>
      </w:r>
    </w:p>
    <w:p w:rsidR="00093A59" w:rsidRPr="00764148" w:rsidRDefault="00093A59" w:rsidP="00093A59">
      <w:pPr>
        <w:spacing w:line="240" w:lineRule="auto"/>
        <w:ind w:left="567" w:firstLine="284"/>
        <w:rPr>
          <w:rFonts w:ascii="Times New Roman" w:hAnsi="Times New Roman" w:cs="Times New Roman"/>
          <w:sz w:val="24"/>
          <w:szCs w:val="24"/>
          <w:u w:val="single"/>
        </w:rPr>
      </w:pPr>
      <w:r w:rsidRPr="00764148">
        <w:rPr>
          <w:rFonts w:ascii="Times New Roman" w:hAnsi="Times New Roman" w:cs="Times New Roman"/>
          <w:sz w:val="24"/>
          <w:szCs w:val="24"/>
          <w:u w:val="single"/>
        </w:rPr>
        <w:t>Оценка «5»</w:t>
      </w:r>
    </w:p>
    <w:p w:rsidR="00093A59" w:rsidRPr="00764148" w:rsidRDefault="00093A59" w:rsidP="00E47E49">
      <w:pPr>
        <w:pStyle w:val="a3"/>
        <w:numPr>
          <w:ilvl w:val="0"/>
          <w:numId w:val="17"/>
        </w:numPr>
        <w:spacing w:after="200"/>
        <w:ind w:left="567" w:firstLine="284"/>
      </w:pPr>
      <w:r w:rsidRPr="00764148">
        <w:t>Содержание работы полностью соответствует теме.</w:t>
      </w:r>
    </w:p>
    <w:p w:rsidR="00093A59" w:rsidRPr="00764148" w:rsidRDefault="00093A59" w:rsidP="00E47E49">
      <w:pPr>
        <w:pStyle w:val="a3"/>
        <w:numPr>
          <w:ilvl w:val="0"/>
          <w:numId w:val="17"/>
        </w:numPr>
        <w:spacing w:after="200"/>
        <w:ind w:left="567" w:firstLine="284"/>
      </w:pPr>
      <w:r w:rsidRPr="00764148">
        <w:t>Фактические ошибки отсутствуют.</w:t>
      </w:r>
    </w:p>
    <w:p w:rsidR="00093A59" w:rsidRPr="00764148" w:rsidRDefault="00093A59" w:rsidP="00E47E49">
      <w:pPr>
        <w:pStyle w:val="a3"/>
        <w:numPr>
          <w:ilvl w:val="0"/>
          <w:numId w:val="17"/>
        </w:numPr>
        <w:spacing w:after="200"/>
        <w:ind w:left="567" w:firstLine="284"/>
      </w:pPr>
      <w:r w:rsidRPr="00764148">
        <w:t>Содержание излагается последовательно.</w:t>
      </w:r>
    </w:p>
    <w:p w:rsidR="00093A59" w:rsidRPr="00764148" w:rsidRDefault="00093A59" w:rsidP="00E47E49">
      <w:pPr>
        <w:pStyle w:val="a3"/>
        <w:numPr>
          <w:ilvl w:val="0"/>
          <w:numId w:val="17"/>
        </w:numPr>
        <w:spacing w:after="200"/>
        <w:ind w:left="567" w:firstLine="284"/>
      </w:pPr>
      <w:r w:rsidRPr="00764148">
        <w:t>Работа отличается богатством словаря, разнообразием используемых синтаксических конструкций, точностью словоупотребления.</w:t>
      </w:r>
    </w:p>
    <w:p w:rsidR="00093A59" w:rsidRPr="00764148" w:rsidRDefault="00093A59" w:rsidP="00E47E49">
      <w:pPr>
        <w:pStyle w:val="a3"/>
        <w:numPr>
          <w:ilvl w:val="0"/>
          <w:numId w:val="17"/>
        </w:numPr>
        <w:spacing w:after="200"/>
        <w:ind w:left="567" w:firstLine="284"/>
      </w:pPr>
      <w:r w:rsidRPr="00764148">
        <w:t>Достигнуто стилевое единство и выразительность текста.</w:t>
      </w:r>
    </w:p>
    <w:p w:rsidR="00093A59" w:rsidRPr="00764148" w:rsidRDefault="00093A59" w:rsidP="00E47E49">
      <w:pPr>
        <w:pStyle w:val="a3"/>
        <w:numPr>
          <w:ilvl w:val="0"/>
          <w:numId w:val="17"/>
        </w:numPr>
        <w:spacing w:after="200"/>
        <w:ind w:left="567" w:firstLine="284"/>
      </w:pPr>
      <w:r w:rsidRPr="00764148">
        <w:t>В целом в работе допускается 1 недочет в содержании и 1 – 2 речевых недочета.</w:t>
      </w:r>
    </w:p>
    <w:p w:rsidR="00093A59" w:rsidRPr="00764148" w:rsidRDefault="00093A59" w:rsidP="00093A59">
      <w:pPr>
        <w:pStyle w:val="a3"/>
        <w:ind w:left="567" w:firstLine="284"/>
      </w:pPr>
      <w:r w:rsidRPr="00764148">
        <w:t xml:space="preserve"> Грамотность: допускается 1 орфографическая, или 1 пунктуационная, или 1 грамматическая ошибка.</w:t>
      </w:r>
    </w:p>
    <w:p w:rsidR="00093A59" w:rsidRPr="00764148" w:rsidRDefault="00093A59" w:rsidP="00093A59">
      <w:pPr>
        <w:spacing w:line="240" w:lineRule="auto"/>
        <w:ind w:left="567" w:firstLine="284"/>
        <w:rPr>
          <w:rFonts w:ascii="Times New Roman" w:hAnsi="Times New Roman" w:cs="Times New Roman"/>
          <w:sz w:val="24"/>
          <w:szCs w:val="24"/>
          <w:u w:val="single"/>
        </w:rPr>
      </w:pPr>
      <w:r w:rsidRPr="00764148">
        <w:rPr>
          <w:rFonts w:ascii="Times New Roman" w:hAnsi="Times New Roman" w:cs="Times New Roman"/>
          <w:sz w:val="24"/>
          <w:szCs w:val="24"/>
          <w:u w:val="single"/>
        </w:rPr>
        <w:t>Оценка «4»</w:t>
      </w:r>
    </w:p>
    <w:p w:rsidR="00093A59" w:rsidRPr="00764148" w:rsidRDefault="00093A59" w:rsidP="00E47E49">
      <w:pPr>
        <w:pStyle w:val="a3"/>
        <w:numPr>
          <w:ilvl w:val="0"/>
          <w:numId w:val="18"/>
        </w:numPr>
        <w:spacing w:after="200"/>
        <w:ind w:left="567" w:firstLine="284"/>
      </w:pPr>
      <w:r w:rsidRPr="00764148">
        <w:t>Содержание работы в основном соответствует теме (имеются незначительные отклонения от темы).</w:t>
      </w:r>
    </w:p>
    <w:p w:rsidR="00093A59" w:rsidRPr="00764148" w:rsidRDefault="00093A59" w:rsidP="00E47E49">
      <w:pPr>
        <w:pStyle w:val="a3"/>
        <w:numPr>
          <w:ilvl w:val="0"/>
          <w:numId w:val="18"/>
        </w:numPr>
        <w:spacing w:after="200"/>
        <w:ind w:left="567" w:firstLine="284"/>
      </w:pPr>
      <w:r w:rsidRPr="00764148">
        <w:t>Содержание в основном достоверно, но имеются единичные фактические неточности.</w:t>
      </w:r>
    </w:p>
    <w:p w:rsidR="00093A59" w:rsidRPr="00764148" w:rsidRDefault="00093A59" w:rsidP="00E47E49">
      <w:pPr>
        <w:pStyle w:val="a3"/>
        <w:numPr>
          <w:ilvl w:val="0"/>
          <w:numId w:val="18"/>
        </w:numPr>
        <w:spacing w:after="200"/>
        <w:ind w:left="567" w:firstLine="284"/>
      </w:pPr>
      <w:r w:rsidRPr="00764148">
        <w:t>Имеются незначительные нарушения последовательности в изложении мыслей.</w:t>
      </w:r>
    </w:p>
    <w:p w:rsidR="00093A59" w:rsidRPr="00764148" w:rsidRDefault="00093A59" w:rsidP="00E47E49">
      <w:pPr>
        <w:pStyle w:val="a3"/>
        <w:numPr>
          <w:ilvl w:val="0"/>
          <w:numId w:val="18"/>
        </w:numPr>
        <w:spacing w:after="200"/>
        <w:ind w:left="567" w:firstLine="284"/>
      </w:pPr>
      <w:r w:rsidRPr="00764148">
        <w:t>Лексический и грамматический строй речи достаточно разнообразен.</w:t>
      </w:r>
    </w:p>
    <w:p w:rsidR="00093A59" w:rsidRPr="00764148" w:rsidRDefault="00093A59" w:rsidP="00E47E49">
      <w:pPr>
        <w:pStyle w:val="a3"/>
        <w:numPr>
          <w:ilvl w:val="0"/>
          <w:numId w:val="18"/>
        </w:numPr>
        <w:spacing w:after="200"/>
        <w:ind w:left="567" w:firstLine="284"/>
      </w:pPr>
      <w:r w:rsidRPr="00764148">
        <w:t>Стиль работы отличается единством и достаточной выразительностью.</w:t>
      </w:r>
    </w:p>
    <w:p w:rsidR="00093A59" w:rsidRPr="00764148" w:rsidRDefault="00093A59" w:rsidP="00E47E49">
      <w:pPr>
        <w:pStyle w:val="a3"/>
        <w:numPr>
          <w:ilvl w:val="0"/>
          <w:numId w:val="18"/>
        </w:numPr>
        <w:spacing w:after="200"/>
        <w:ind w:left="567" w:firstLine="284"/>
      </w:pPr>
      <w:r w:rsidRPr="00764148">
        <w:t>В целом в работе допускается не более 2 недочетов в содержании и не более 3 – 4 речевых недочетов.</w:t>
      </w:r>
    </w:p>
    <w:p w:rsidR="00093A59" w:rsidRPr="00764148" w:rsidRDefault="00093A59" w:rsidP="00093A59">
      <w:pPr>
        <w:spacing w:line="240" w:lineRule="auto"/>
        <w:ind w:left="567" w:firstLine="284"/>
        <w:rPr>
          <w:rFonts w:ascii="Times New Roman" w:hAnsi="Times New Roman" w:cs="Times New Roman"/>
          <w:sz w:val="24"/>
          <w:szCs w:val="24"/>
        </w:rPr>
      </w:pPr>
      <w:r w:rsidRPr="00764148">
        <w:rPr>
          <w:rFonts w:ascii="Times New Roman" w:hAnsi="Times New Roman" w:cs="Times New Roman"/>
          <w:sz w:val="24"/>
          <w:szCs w:val="24"/>
        </w:rPr>
        <w:t>Грамотность: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093A59" w:rsidRPr="00764148" w:rsidRDefault="00093A59" w:rsidP="00093A59">
      <w:pPr>
        <w:spacing w:line="240" w:lineRule="auto"/>
        <w:ind w:left="567" w:firstLine="284"/>
        <w:rPr>
          <w:rFonts w:ascii="Times New Roman" w:hAnsi="Times New Roman" w:cs="Times New Roman"/>
          <w:sz w:val="24"/>
          <w:szCs w:val="24"/>
          <w:u w:val="single"/>
        </w:rPr>
      </w:pPr>
      <w:r w:rsidRPr="00764148">
        <w:rPr>
          <w:rFonts w:ascii="Times New Roman" w:hAnsi="Times New Roman" w:cs="Times New Roman"/>
          <w:sz w:val="24"/>
          <w:szCs w:val="24"/>
          <w:u w:val="single"/>
        </w:rPr>
        <w:t>Оценка «3»</w:t>
      </w:r>
    </w:p>
    <w:p w:rsidR="00093A59" w:rsidRPr="00764148" w:rsidRDefault="00093A59" w:rsidP="00E47E49">
      <w:pPr>
        <w:pStyle w:val="a3"/>
        <w:numPr>
          <w:ilvl w:val="0"/>
          <w:numId w:val="19"/>
        </w:numPr>
        <w:spacing w:after="200"/>
        <w:ind w:left="567" w:firstLine="284"/>
      </w:pPr>
      <w:r w:rsidRPr="00764148">
        <w:t>В работе допущены существенные отклонения от темы.</w:t>
      </w:r>
    </w:p>
    <w:p w:rsidR="00093A59" w:rsidRPr="00764148" w:rsidRDefault="00093A59" w:rsidP="00E47E49">
      <w:pPr>
        <w:pStyle w:val="a3"/>
        <w:numPr>
          <w:ilvl w:val="0"/>
          <w:numId w:val="19"/>
        </w:numPr>
        <w:spacing w:after="200"/>
        <w:ind w:left="567" w:firstLine="284"/>
      </w:pPr>
      <w:r w:rsidRPr="00764148">
        <w:t>Работа достоверна в главном, но в ней имеются отдельные фактические неточности.</w:t>
      </w:r>
    </w:p>
    <w:p w:rsidR="00093A59" w:rsidRPr="00764148" w:rsidRDefault="00093A59" w:rsidP="00E47E49">
      <w:pPr>
        <w:pStyle w:val="a3"/>
        <w:numPr>
          <w:ilvl w:val="0"/>
          <w:numId w:val="19"/>
        </w:numPr>
        <w:spacing w:after="200"/>
        <w:ind w:left="567" w:firstLine="284"/>
      </w:pPr>
      <w:r w:rsidRPr="00764148">
        <w:t>Допущены отдельные нарушения последовательности изложения.</w:t>
      </w:r>
    </w:p>
    <w:p w:rsidR="00093A59" w:rsidRPr="00764148" w:rsidRDefault="00093A59" w:rsidP="00E47E49">
      <w:pPr>
        <w:pStyle w:val="a3"/>
        <w:numPr>
          <w:ilvl w:val="0"/>
          <w:numId w:val="19"/>
        </w:numPr>
        <w:spacing w:after="200"/>
        <w:ind w:left="567" w:firstLine="284"/>
      </w:pPr>
      <w:r w:rsidRPr="00764148">
        <w:t>Беден словарь и однообразны употребляемые синтаксические конструкции, встречается неправильное словоупотребление.</w:t>
      </w:r>
    </w:p>
    <w:p w:rsidR="00093A59" w:rsidRPr="00764148" w:rsidRDefault="00093A59" w:rsidP="00E47E49">
      <w:pPr>
        <w:pStyle w:val="a3"/>
        <w:numPr>
          <w:ilvl w:val="0"/>
          <w:numId w:val="19"/>
        </w:numPr>
        <w:ind w:left="567" w:firstLine="284"/>
      </w:pPr>
      <w:r w:rsidRPr="00764148">
        <w:t>Стиль работы не отличается единством, речь недостаточно выразительна.</w:t>
      </w:r>
    </w:p>
    <w:p w:rsidR="00093A59" w:rsidRPr="00764148" w:rsidRDefault="00093A59" w:rsidP="00E47E49">
      <w:pPr>
        <w:pStyle w:val="a3"/>
        <w:numPr>
          <w:ilvl w:val="0"/>
          <w:numId w:val="19"/>
        </w:numPr>
        <w:ind w:left="567" w:firstLine="284"/>
      </w:pPr>
      <w:r w:rsidRPr="00764148">
        <w:t xml:space="preserve"> В целом в работе допускается не более 4 недочетов в содержании и 5 речевых недочетов.</w:t>
      </w:r>
    </w:p>
    <w:p w:rsidR="00093A59" w:rsidRPr="00764148" w:rsidRDefault="00093A59" w:rsidP="00093A59">
      <w:pPr>
        <w:spacing w:line="240" w:lineRule="auto"/>
        <w:ind w:left="567" w:firstLine="284"/>
        <w:rPr>
          <w:rFonts w:ascii="Times New Roman" w:hAnsi="Times New Roman" w:cs="Times New Roman"/>
          <w:sz w:val="24"/>
          <w:szCs w:val="24"/>
        </w:rPr>
      </w:pPr>
      <w:r w:rsidRPr="00764148">
        <w:rPr>
          <w:rFonts w:ascii="Times New Roman" w:hAnsi="Times New Roman" w:cs="Times New Roman"/>
          <w:sz w:val="24"/>
          <w:szCs w:val="24"/>
        </w:rPr>
        <w:t>Грамотность: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 в 5 классе – 5 орфографических и 4 пунктуационные ошибки), а также 4 грамматические ошибки.</w:t>
      </w:r>
    </w:p>
    <w:p w:rsidR="00093A59" w:rsidRPr="00764148" w:rsidRDefault="00093A59" w:rsidP="00093A59">
      <w:pPr>
        <w:spacing w:line="240" w:lineRule="auto"/>
        <w:ind w:left="567" w:firstLine="284"/>
        <w:rPr>
          <w:rFonts w:ascii="Times New Roman" w:hAnsi="Times New Roman" w:cs="Times New Roman"/>
          <w:sz w:val="24"/>
          <w:szCs w:val="24"/>
          <w:u w:val="single"/>
        </w:rPr>
      </w:pPr>
      <w:r w:rsidRPr="00764148">
        <w:rPr>
          <w:rFonts w:ascii="Times New Roman" w:hAnsi="Times New Roman" w:cs="Times New Roman"/>
          <w:sz w:val="24"/>
          <w:szCs w:val="24"/>
          <w:u w:val="single"/>
        </w:rPr>
        <w:lastRenderedPageBreak/>
        <w:t>Оценка «2»</w:t>
      </w:r>
    </w:p>
    <w:p w:rsidR="00093A59" w:rsidRPr="00764148" w:rsidRDefault="00093A59" w:rsidP="00E47E49">
      <w:pPr>
        <w:pStyle w:val="a3"/>
        <w:numPr>
          <w:ilvl w:val="0"/>
          <w:numId w:val="20"/>
        </w:numPr>
        <w:spacing w:after="200"/>
        <w:ind w:left="567" w:firstLine="284"/>
      </w:pPr>
      <w:r w:rsidRPr="00764148">
        <w:t>Работа не соответствует теме.</w:t>
      </w:r>
    </w:p>
    <w:p w:rsidR="00093A59" w:rsidRPr="00764148" w:rsidRDefault="00093A59" w:rsidP="00E47E49">
      <w:pPr>
        <w:pStyle w:val="a3"/>
        <w:numPr>
          <w:ilvl w:val="0"/>
          <w:numId w:val="20"/>
        </w:numPr>
        <w:spacing w:after="200"/>
        <w:ind w:left="567" w:firstLine="284"/>
      </w:pPr>
      <w:r w:rsidRPr="00764148">
        <w:t>Допущено много фактических неточностей.</w:t>
      </w:r>
    </w:p>
    <w:p w:rsidR="00093A59" w:rsidRPr="00764148" w:rsidRDefault="00093A59" w:rsidP="00E47E49">
      <w:pPr>
        <w:pStyle w:val="a3"/>
        <w:numPr>
          <w:ilvl w:val="0"/>
          <w:numId w:val="20"/>
        </w:numPr>
        <w:spacing w:after="200"/>
        <w:ind w:left="567" w:firstLine="284"/>
      </w:pPr>
      <w:r w:rsidRPr="00764148">
        <w:t>Нарушена последовательность изложения мыслей во всех частях работы, отсутствует связь между ними, работа не соответствует плану.</w:t>
      </w:r>
    </w:p>
    <w:p w:rsidR="00093A59" w:rsidRPr="00764148" w:rsidRDefault="00093A59" w:rsidP="00E47E49">
      <w:pPr>
        <w:pStyle w:val="a3"/>
        <w:numPr>
          <w:ilvl w:val="0"/>
          <w:numId w:val="20"/>
        </w:numPr>
        <w:spacing w:after="200"/>
        <w:ind w:left="567" w:firstLine="284"/>
      </w:pPr>
      <w:r w:rsidRPr="00764148">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093A59" w:rsidRPr="00764148" w:rsidRDefault="00093A59" w:rsidP="00E47E49">
      <w:pPr>
        <w:pStyle w:val="a3"/>
        <w:numPr>
          <w:ilvl w:val="0"/>
          <w:numId w:val="20"/>
        </w:numPr>
        <w:spacing w:after="200"/>
        <w:ind w:left="567" w:firstLine="284"/>
      </w:pPr>
      <w:r w:rsidRPr="00764148">
        <w:t>Нарушено стилевое единство текста.</w:t>
      </w:r>
    </w:p>
    <w:p w:rsidR="00093A59" w:rsidRPr="00764148" w:rsidRDefault="00093A59" w:rsidP="00E47E49">
      <w:pPr>
        <w:pStyle w:val="a3"/>
        <w:numPr>
          <w:ilvl w:val="0"/>
          <w:numId w:val="20"/>
        </w:numPr>
        <w:spacing w:after="200"/>
        <w:ind w:left="567" w:firstLine="284"/>
      </w:pPr>
      <w:r w:rsidRPr="00764148">
        <w:t xml:space="preserve"> В целом в работе допущено 6 недочетов в содержании и до 7 речевых недочетов.</w:t>
      </w:r>
    </w:p>
    <w:p w:rsidR="00093A59" w:rsidRPr="00764148" w:rsidRDefault="00093A59" w:rsidP="00093A59">
      <w:pPr>
        <w:spacing w:line="240" w:lineRule="auto"/>
        <w:ind w:left="567" w:firstLine="284"/>
        <w:rPr>
          <w:rFonts w:ascii="Times New Roman" w:hAnsi="Times New Roman" w:cs="Times New Roman"/>
          <w:sz w:val="24"/>
          <w:szCs w:val="24"/>
        </w:rPr>
      </w:pPr>
      <w:r w:rsidRPr="00764148">
        <w:rPr>
          <w:rFonts w:ascii="Times New Roman" w:hAnsi="Times New Roman" w:cs="Times New Roman"/>
          <w:sz w:val="24"/>
          <w:szCs w:val="24"/>
        </w:rPr>
        <w:t>Грамотность: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093A59" w:rsidRPr="00764148" w:rsidRDefault="00093A59" w:rsidP="00764148">
      <w:pPr>
        <w:spacing w:line="240" w:lineRule="auto"/>
        <w:ind w:left="567" w:firstLine="284"/>
        <w:rPr>
          <w:rFonts w:ascii="Times New Roman" w:hAnsi="Times New Roman" w:cs="Times New Roman"/>
          <w:sz w:val="24"/>
          <w:szCs w:val="24"/>
        </w:rPr>
      </w:pPr>
    </w:p>
    <w:p w:rsidR="00093A59" w:rsidRPr="00764148" w:rsidRDefault="00093A59" w:rsidP="00093A59">
      <w:pPr>
        <w:spacing w:line="240" w:lineRule="auto"/>
        <w:ind w:left="567" w:firstLine="284"/>
        <w:rPr>
          <w:rFonts w:ascii="Times New Roman" w:hAnsi="Times New Roman" w:cs="Times New Roman"/>
          <w:i/>
          <w:sz w:val="24"/>
          <w:szCs w:val="24"/>
        </w:rPr>
      </w:pPr>
      <w:r w:rsidRPr="00764148">
        <w:rPr>
          <w:rFonts w:ascii="Times New Roman" w:hAnsi="Times New Roman" w:cs="Times New Roman"/>
          <w:i/>
          <w:sz w:val="24"/>
          <w:szCs w:val="24"/>
        </w:rPr>
        <w:t>Примечания.</w:t>
      </w:r>
    </w:p>
    <w:p w:rsidR="00093A59" w:rsidRPr="00764148" w:rsidRDefault="00093A59" w:rsidP="00093A59">
      <w:pPr>
        <w:spacing w:line="240" w:lineRule="auto"/>
        <w:ind w:left="567" w:firstLine="284"/>
        <w:rPr>
          <w:rFonts w:ascii="Times New Roman" w:hAnsi="Times New Roman" w:cs="Times New Roman"/>
          <w:sz w:val="24"/>
          <w:szCs w:val="24"/>
        </w:rPr>
      </w:pPr>
      <w:r w:rsidRPr="00764148">
        <w:rPr>
          <w:rFonts w:ascii="Times New Roman" w:hAnsi="Times New Roman" w:cs="Times New Roman"/>
          <w:sz w:val="24"/>
          <w:szCs w:val="24"/>
        </w:rPr>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093A59" w:rsidRPr="00764148" w:rsidRDefault="00093A59" w:rsidP="00093A59">
      <w:pPr>
        <w:spacing w:line="240" w:lineRule="auto"/>
        <w:ind w:left="567" w:firstLine="284"/>
        <w:rPr>
          <w:rFonts w:ascii="Times New Roman" w:hAnsi="Times New Roman" w:cs="Times New Roman"/>
          <w:sz w:val="24"/>
          <w:szCs w:val="24"/>
        </w:rPr>
      </w:pPr>
      <w:r w:rsidRPr="00764148">
        <w:rPr>
          <w:rFonts w:ascii="Times New Roman" w:hAnsi="Times New Roman" w:cs="Times New Roman"/>
          <w:sz w:val="24"/>
          <w:szCs w:val="24"/>
        </w:rPr>
        <w:t>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оценки «5» превышение объема сочинения не принимается во внимание.</w:t>
      </w:r>
    </w:p>
    <w:p w:rsidR="00093A59" w:rsidRPr="00764148" w:rsidRDefault="00093A59" w:rsidP="00093A59">
      <w:pPr>
        <w:spacing w:line="240" w:lineRule="auto"/>
        <w:ind w:left="567" w:firstLine="284"/>
        <w:rPr>
          <w:rFonts w:ascii="Times New Roman" w:hAnsi="Times New Roman" w:cs="Times New Roman"/>
          <w:sz w:val="24"/>
          <w:szCs w:val="24"/>
        </w:rPr>
      </w:pPr>
      <w:r w:rsidRPr="00764148">
        <w:rPr>
          <w:rFonts w:ascii="Times New Roman" w:hAnsi="Times New Roman" w:cs="Times New Roman"/>
          <w:sz w:val="24"/>
          <w:szCs w:val="24"/>
        </w:rPr>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093A59" w:rsidRPr="00764148" w:rsidRDefault="00093A59" w:rsidP="00093A59">
      <w:pPr>
        <w:spacing w:line="240" w:lineRule="auto"/>
        <w:ind w:left="567" w:firstLine="284"/>
        <w:rPr>
          <w:rFonts w:ascii="Times New Roman" w:hAnsi="Times New Roman" w:cs="Times New Roman"/>
          <w:sz w:val="24"/>
          <w:szCs w:val="24"/>
        </w:rPr>
      </w:pPr>
      <w:r w:rsidRPr="00764148">
        <w:rPr>
          <w:rFonts w:ascii="Times New Roman" w:hAnsi="Times New Roman" w:cs="Times New Roman"/>
          <w:sz w:val="24"/>
          <w:szCs w:val="24"/>
        </w:rPr>
        <w:t>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w:t>
      </w:r>
    </w:p>
    <w:p w:rsidR="00093A59" w:rsidRPr="00764148" w:rsidRDefault="00093A59" w:rsidP="00093A59">
      <w:pPr>
        <w:spacing w:line="240" w:lineRule="auto"/>
        <w:ind w:left="567" w:firstLine="284"/>
        <w:rPr>
          <w:rFonts w:ascii="Times New Roman" w:hAnsi="Times New Roman" w:cs="Times New Roman"/>
          <w:b/>
          <w:i/>
          <w:sz w:val="24"/>
          <w:szCs w:val="24"/>
        </w:rPr>
      </w:pPr>
      <w:r w:rsidRPr="00764148">
        <w:rPr>
          <w:rFonts w:ascii="Times New Roman" w:hAnsi="Times New Roman" w:cs="Times New Roman"/>
          <w:b/>
          <w:i/>
          <w:sz w:val="24"/>
          <w:szCs w:val="24"/>
        </w:rPr>
        <w:t>Оценка обучающих работ</w:t>
      </w:r>
    </w:p>
    <w:p w:rsidR="00093A59" w:rsidRPr="00764148" w:rsidRDefault="00093A59" w:rsidP="00093A59">
      <w:pPr>
        <w:spacing w:line="240" w:lineRule="auto"/>
        <w:ind w:left="567" w:firstLine="284"/>
        <w:rPr>
          <w:rFonts w:ascii="Times New Roman" w:hAnsi="Times New Roman" w:cs="Times New Roman"/>
          <w:sz w:val="24"/>
          <w:szCs w:val="24"/>
        </w:rPr>
      </w:pPr>
      <w:r w:rsidRPr="00764148">
        <w:rPr>
          <w:rFonts w:ascii="Times New Roman" w:hAnsi="Times New Roman" w:cs="Times New Roman"/>
          <w:sz w:val="24"/>
          <w:szCs w:val="24"/>
        </w:rPr>
        <w:t>Обучающие работы (различные упражнения и диктанты неконтрольного характера) оцениваются более строго, чем контрольные работы.</w:t>
      </w:r>
    </w:p>
    <w:p w:rsidR="00093A59" w:rsidRPr="00764148" w:rsidRDefault="00093A59" w:rsidP="00093A59">
      <w:pPr>
        <w:spacing w:line="240" w:lineRule="auto"/>
        <w:ind w:left="567" w:firstLine="284"/>
        <w:rPr>
          <w:rFonts w:ascii="Times New Roman" w:hAnsi="Times New Roman" w:cs="Times New Roman"/>
          <w:sz w:val="24"/>
          <w:szCs w:val="24"/>
        </w:rPr>
      </w:pPr>
      <w:r w:rsidRPr="00764148">
        <w:rPr>
          <w:rFonts w:ascii="Times New Roman" w:hAnsi="Times New Roman" w:cs="Times New Roman"/>
          <w:sz w:val="24"/>
          <w:szCs w:val="24"/>
        </w:rPr>
        <w:t>При оценке обучающихся работ учитывается:</w:t>
      </w:r>
    </w:p>
    <w:p w:rsidR="00093A59" w:rsidRPr="00764148" w:rsidRDefault="00093A59" w:rsidP="00E47E49">
      <w:pPr>
        <w:pStyle w:val="a3"/>
        <w:numPr>
          <w:ilvl w:val="0"/>
          <w:numId w:val="21"/>
        </w:numPr>
        <w:spacing w:after="200"/>
        <w:ind w:left="567" w:firstLine="284"/>
      </w:pPr>
      <w:r w:rsidRPr="00764148">
        <w:lastRenderedPageBreak/>
        <w:t>степень самостоятельности учащегося;</w:t>
      </w:r>
    </w:p>
    <w:p w:rsidR="00093A59" w:rsidRPr="00764148" w:rsidRDefault="00093A59" w:rsidP="00E47E49">
      <w:pPr>
        <w:pStyle w:val="a3"/>
        <w:numPr>
          <w:ilvl w:val="0"/>
          <w:numId w:val="21"/>
        </w:numPr>
        <w:spacing w:after="200"/>
        <w:ind w:left="567" w:firstLine="284"/>
      </w:pPr>
      <w:r w:rsidRPr="00764148">
        <w:t>этап обучения;</w:t>
      </w:r>
    </w:p>
    <w:p w:rsidR="00093A59" w:rsidRPr="00764148" w:rsidRDefault="00093A59" w:rsidP="00E47E49">
      <w:pPr>
        <w:pStyle w:val="a3"/>
        <w:numPr>
          <w:ilvl w:val="0"/>
          <w:numId w:val="21"/>
        </w:numPr>
        <w:spacing w:after="200"/>
        <w:ind w:left="567" w:firstLine="284"/>
      </w:pPr>
      <w:r w:rsidRPr="00764148">
        <w:t>объем работы;</w:t>
      </w:r>
    </w:p>
    <w:p w:rsidR="00093A59" w:rsidRPr="00764148" w:rsidRDefault="00093A59" w:rsidP="00E47E49">
      <w:pPr>
        <w:pStyle w:val="a3"/>
        <w:numPr>
          <w:ilvl w:val="0"/>
          <w:numId w:val="21"/>
        </w:numPr>
        <w:spacing w:after="200"/>
        <w:ind w:left="567" w:firstLine="284"/>
      </w:pPr>
      <w:r w:rsidRPr="00764148">
        <w:t>четкость, аккуратность, каллиграфическая правильность письма.</w:t>
      </w:r>
    </w:p>
    <w:p w:rsidR="00093A59" w:rsidRPr="00764148" w:rsidRDefault="00093A59" w:rsidP="00093A59">
      <w:pPr>
        <w:spacing w:line="240" w:lineRule="auto"/>
        <w:ind w:left="567" w:firstLine="284"/>
        <w:rPr>
          <w:rFonts w:ascii="Times New Roman" w:hAnsi="Times New Roman" w:cs="Times New Roman"/>
          <w:sz w:val="24"/>
          <w:szCs w:val="24"/>
        </w:rPr>
      </w:pPr>
      <w:r w:rsidRPr="00764148">
        <w:rPr>
          <w:rFonts w:ascii="Times New Roman" w:hAnsi="Times New Roman" w:cs="Times New Roman"/>
          <w:sz w:val="24"/>
          <w:szCs w:val="24"/>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093A59" w:rsidRPr="00764148" w:rsidRDefault="00093A59" w:rsidP="00093A59">
      <w:pPr>
        <w:spacing w:line="240" w:lineRule="auto"/>
        <w:ind w:left="567" w:firstLine="284"/>
        <w:rPr>
          <w:rFonts w:ascii="Times New Roman" w:hAnsi="Times New Roman" w:cs="Times New Roman"/>
          <w:sz w:val="24"/>
          <w:szCs w:val="24"/>
        </w:rPr>
      </w:pPr>
      <w:r w:rsidRPr="00764148">
        <w:rPr>
          <w:rFonts w:ascii="Times New Roman" w:hAnsi="Times New Roman" w:cs="Times New Roman"/>
          <w:sz w:val="24"/>
          <w:szCs w:val="24"/>
        </w:rPr>
        <w:t>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093A59" w:rsidRPr="00764148" w:rsidRDefault="00093A59" w:rsidP="00093A59">
      <w:pPr>
        <w:spacing w:line="240" w:lineRule="auto"/>
        <w:ind w:left="567" w:firstLine="284"/>
        <w:rPr>
          <w:rFonts w:ascii="Times New Roman" w:hAnsi="Times New Roman" w:cs="Times New Roman"/>
          <w:sz w:val="24"/>
          <w:szCs w:val="24"/>
        </w:rPr>
      </w:pPr>
      <w:r w:rsidRPr="00764148">
        <w:rPr>
          <w:rFonts w:ascii="Times New Roman" w:hAnsi="Times New Roman" w:cs="Times New Roman"/>
          <w:sz w:val="24"/>
          <w:szCs w:val="24"/>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6421C9" w:rsidRPr="00764148" w:rsidRDefault="006421C9" w:rsidP="006421C9">
      <w:pPr>
        <w:spacing w:after="0" w:line="240" w:lineRule="auto"/>
        <w:rPr>
          <w:rFonts w:ascii="Times New Roman" w:eastAsia="Times New Roman" w:hAnsi="Times New Roman" w:cs="Times New Roman"/>
          <w:sz w:val="24"/>
          <w:szCs w:val="24"/>
          <w:lang w:eastAsia="ru-RU"/>
        </w:rPr>
      </w:pPr>
    </w:p>
    <w:p w:rsidR="006421C9" w:rsidRPr="00764148" w:rsidRDefault="006421C9" w:rsidP="006421C9">
      <w:pPr>
        <w:spacing w:after="0" w:line="240" w:lineRule="auto"/>
        <w:rPr>
          <w:rFonts w:ascii="Times New Roman" w:eastAsia="Times New Roman" w:hAnsi="Times New Roman" w:cs="Times New Roman"/>
          <w:sz w:val="24"/>
          <w:szCs w:val="24"/>
          <w:lang w:eastAsia="ru-RU"/>
        </w:rPr>
      </w:pPr>
    </w:p>
    <w:p w:rsidR="006421C9" w:rsidRPr="00764148" w:rsidRDefault="006421C9" w:rsidP="006421C9">
      <w:pPr>
        <w:spacing w:line="240" w:lineRule="auto"/>
        <w:ind w:firstLine="709"/>
        <w:jc w:val="center"/>
        <w:rPr>
          <w:rFonts w:ascii="Times New Roman" w:hAnsi="Times New Roman" w:cs="Times New Roman"/>
          <w:b/>
          <w:sz w:val="24"/>
          <w:szCs w:val="24"/>
        </w:rPr>
      </w:pPr>
      <w:r w:rsidRPr="00764148">
        <w:rPr>
          <w:rFonts w:ascii="Times New Roman" w:hAnsi="Times New Roman" w:cs="Times New Roman"/>
          <w:b/>
          <w:sz w:val="24"/>
          <w:szCs w:val="24"/>
        </w:rPr>
        <w:t>ПЕРЕЧЕНЬ УЧЕБНО-МЕТОДИЧЕСКОГО ОБЕСПЕЧЕНИЯ</w:t>
      </w:r>
    </w:p>
    <w:p w:rsidR="006140D9" w:rsidRPr="00764148" w:rsidRDefault="006421C9" w:rsidP="006140D9">
      <w:pPr>
        <w:rPr>
          <w:rFonts w:ascii="Times New Roman" w:eastAsia="Times New Roman" w:hAnsi="Times New Roman" w:cs="Times New Roman"/>
          <w:b/>
          <w:sz w:val="24"/>
          <w:szCs w:val="24"/>
          <w:u w:val="single"/>
          <w:lang w:eastAsia="ru-RU"/>
        </w:rPr>
      </w:pPr>
      <w:r w:rsidRPr="00764148">
        <w:rPr>
          <w:rFonts w:ascii="Times New Roman" w:eastAsia="Times New Roman" w:hAnsi="Times New Roman" w:cs="Times New Roman"/>
          <w:b/>
          <w:bCs/>
          <w:sz w:val="24"/>
          <w:szCs w:val="24"/>
          <w:u w:val="single"/>
          <w:lang w:eastAsia="ru-RU"/>
        </w:rPr>
        <w:t xml:space="preserve"> </w:t>
      </w:r>
      <w:r w:rsidR="006140D9" w:rsidRPr="00764148">
        <w:rPr>
          <w:rFonts w:ascii="Times New Roman" w:eastAsia="Times New Roman" w:hAnsi="Times New Roman" w:cs="Times New Roman"/>
          <w:b/>
          <w:sz w:val="24"/>
          <w:szCs w:val="24"/>
          <w:u w:val="single"/>
          <w:lang w:eastAsia="ru-RU"/>
        </w:rPr>
        <w:t>Для учителя:</w:t>
      </w:r>
    </w:p>
    <w:p w:rsidR="006140D9" w:rsidRPr="00764148" w:rsidRDefault="006140D9" w:rsidP="00E47E49">
      <w:pPr>
        <w:numPr>
          <w:ilvl w:val="0"/>
          <w:numId w:val="8"/>
        </w:numPr>
        <w:tabs>
          <w:tab w:val="clear" w:pos="720"/>
          <w:tab w:val="num" w:pos="0"/>
        </w:tabs>
        <w:spacing w:after="0" w:line="240" w:lineRule="auto"/>
        <w:ind w:left="0" w:firstLine="0"/>
        <w:jc w:val="both"/>
        <w:rPr>
          <w:rFonts w:ascii="Times New Roman" w:eastAsia="Times New Roman" w:hAnsi="Times New Roman" w:cs="Times New Roman"/>
          <w:sz w:val="24"/>
          <w:szCs w:val="24"/>
          <w:lang w:eastAsia="ru-RU"/>
        </w:rPr>
      </w:pPr>
      <w:r w:rsidRPr="00764148">
        <w:rPr>
          <w:rFonts w:ascii="Times New Roman" w:eastAsia="Times New Roman" w:hAnsi="Times New Roman" w:cs="Times New Roman"/>
          <w:sz w:val="24"/>
          <w:szCs w:val="24"/>
          <w:lang w:eastAsia="ru-RU"/>
        </w:rPr>
        <w:t>Богданова Г.А. Уроки русского языка в 8 кл.: Книга для учителя. – 3-е изд. / Г.А. Богданова. – М.: Просвещение, 2000.</w:t>
      </w:r>
    </w:p>
    <w:p w:rsidR="006140D9" w:rsidRPr="00764148" w:rsidRDefault="006140D9" w:rsidP="00E47E49">
      <w:pPr>
        <w:numPr>
          <w:ilvl w:val="0"/>
          <w:numId w:val="8"/>
        </w:numPr>
        <w:tabs>
          <w:tab w:val="clear" w:pos="720"/>
          <w:tab w:val="num" w:pos="0"/>
        </w:tabs>
        <w:spacing w:after="0" w:line="240" w:lineRule="auto"/>
        <w:ind w:left="0" w:firstLine="0"/>
        <w:jc w:val="both"/>
        <w:rPr>
          <w:rFonts w:ascii="Times New Roman" w:eastAsia="Times New Roman" w:hAnsi="Times New Roman" w:cs="Times New Roman"/>
          <w:sz w:val="24"/>
          <w:szCs w:val="24"/>
          <w:lang w:eastAsia="ru-RU"/>
        </w:rPr>
      </w:pPr>
      <w:r w:rsidRPr="00764148">
        <w:rPr>
          <w:rFonts w:ascii="Times New Roman" w:eastAsia="Times New Roman" w:hAnsi="Times New Roman" w:cs="Times New Roman"/>
          <w:sz w:val="24"/>
          <w:szCs w:val="24"/>
          <w:lang w:eastAsia="ru-RU"/>
        </w:rPr>
        <w:t xml:space="preserve">Богданова Г.А. Сборник диктантов по русскому языку: 5-9 классы. /  Г.А. Богданова. – М.: Просвещение, 2005. </w:t>
      </w:r>
    </w:p>
    <w:p w:rsidR="006140D9" w:rsidRPr="00764148" w:rsidRDefault="006140D9" w:rsidP="00E47E49">
      <w:pPr>
        <w:numPr>
          <w:ilvl w:val="0"/>
          <w:numId w:val="8"/>
        </w:numPr>
        <w:tabs>
          <w:tab w:val="clear" w:pos="720"/>
          <w:tab w:val="num" w:pos="0"/>
        </w:tabs>
        <w:spacing w:after="0" w:line="240" w:lineRule="auto"/>
        <w:ind w:left="0" w:firstLine="0"/>
        <w:jc w:val="both"/>
        <w:rPr>
          <w:rFonts w:ascii="Times New Roman" w:eastAsia="Times New Roman" w:hAnsi="Times New Roman" w:cs="Times New Roman"/>
          <w:sz w:val="24"/>
          <w:szCs w:val="24"/>
          <w:lang w:eastAsia="ru-RU"/>
        </w:rPr>
      </w:pPr>
      <w:r w:rsidRPr="00764148">
        <w:rPr>
          <w:rFonts w:ascii="Times New Roman" w:eastAsia="Times New Roman" w:hAnsi="Times New Roman" w:cs="Times New Roman"/>
          <w:sz w:val="24"/>
          <w:szCs w:val="24"/>
          <w:lang w:eastAsia="ru-RU"/>
        </w:rPr>
        <w:t>Дейкина А.Д. Универсальные дидактические материалы по русскому языку: 8-9 классы / А.Д. Дейкина, Т.М. Пахнова. – М.: АРКТИ, 1999.</w:t>
      </w:r>
    </w:p>
    <w:p w:rsidR="006140D9" w:rsidRPr="00764148" w:rsidRDefault="006140D9" w:rsidP="00E47E49">
      <w:pPr>
        <w:numPr>
          <w:ilvl w:val="0"/>
          <w:numId w:val="8"/>
        </w:numPr>
        <w:tabs>
          <w:tab w:val="clear" w:pos="720"/>
          <w:tab w:val="num" w:pos="0"/>
        </w:tabs>
        <w:spacing w:after="0" w:line="240" w:lineRule="auto"/>
        <w:ind w:left="0" w:firstLine="0"/>
        <w:jc w:val="both"/>
        <w:rPr>
          <w:rFonts w:ascii="Times New Roman" w:eastAsia="Times New Roman" w:hAnsi="Times New Roman" w:cs="Times New Roman"/>
          <w:sz w:val="24"/>
          <w:szCs w:val="24"/>
          <w:lang w:eastAsia="ru-RU"/>
        </w:rPr>
      </w:pPr>
      <w:r w:rsidRPr="00764148">
        <w:rPr>
          <w:rFonts w:ascii="Times New Roman" w:eastAsia="Times New Roman" w:hAnsi="Times New Roman" w:cs="Times New Roman"/>
          <w:sz w:val="24"/>
          <w:szCs w:val="24"/>
          <w:lang w:eastAsia="ru-RU"/>
        </w:rPr>
        <w:t>Ивченков П.Ф. Обучающее изложение: 5-9 кл. / П.Ф. Ивченков. – М.: 1994.</w:t>
      </w:r>
    </w:p>
    <w:p w:rsidR="006140D9" w:rsidRPr="00764148" w:rsidRDefault="006140D9" w:rsidP="00E47E49">
      <w:pPr>
        <w:numPr>
          <w:ilvl w:val="0"/>
          <w:numId w:val="8"/>
        </w:numPr>
        <w:tabs>
          <w:tab w:val="clear" w:pos="720"/>
          <w:tab w:val="num" w:pos="0"/>
        </w:tabs>
        <w:spacing w:after="0" w:line="240" w:lineRule="auto"/>
        <w:ind w:left="0" w:firstLine="0"/>
        <w:jc w:val="both"/>
        <w:rPr>
          <w:rFonts w:ascii="Times New Roman" w:eastAsia="Times New Roman" w:hAnsi="Times New Roman" w:cs="Times New Roman"/>
          <w:sz w:val="24"/>
          <w:szCs w:val="24"/>
          <w:lang w:eastAsia="ru-RU"/>
        </w:rPr>
      </w:pPr>
      <w:r w:rsidRPr="00764148">
        <w:rPr>
          <w:rFonts w:ascii="Times New Roman" w:eastAsia="Times New Roman" w:hAnsi="Times New Roman" w:cs="Times New Roman"/>
          <w:sz w:val="24"/>
          <w:szCs w:val="24"/>
          <w:lang w:eastAsia="ru-RU"/>
        </w:rPr>
        <w:t>Костяева Т.А. Тесты: Проверочные и контрольные работы по русскому языку: 8 класс / Т.А. Костяева. – М.: Просвещение, 2004.</w:t>
      </w:r>
    </w:p>
    <w:p w:rsidR="006140D9" w:rsidRPr="00764148" w:rsidRDefault="006140D9" w:rsidP="00E47E49">
      <w:pPr>
        <w:numPr>
          <w:ilvl w:val="0"/>
          <w:numId w:val="8"/>
        </w:numPr>
        <w:tabs>
          <w:tab w:val="clear" w:pos="720"/>
          <w:tab w:val="num" w:pos="0"/>
        </w:tabs>
        <w:spacing w:after="0" w:line="240" w:lineRule="auto"/>
        <w:ind w:left="0" w:firstLine="0"/>
        <w:jc w:val="both"/>
        <w:rPr>
          <w:rFonts w:ascii="Times New Roman" w:eastAsia="Times New Roman" w:hAnsi="Times New Roman" w:cs="Times New Roman"/>
          <w:sz w:val="24"/>
          <w:szCs w:val="24"/>
          <w:lang w:eastAsia="ru-RU"/>
        </w:rPr>
      </w:pPr>
      <w:r w:rsidRPr="00764148">
        <w:rPr>
          <w:rFonts w:ascii="Times New Roman" w:eastAsia="Times New Roman" w:hAnsi="Times New Roman" w:cs="Times New Roman"/>
          <w:sz w:val="24"/>
          <w:szCs w:val="24"/>
          <w:lang w:eastAsia="ru-RU"/>
        </w:rPr>
        <w:t>Нурн. О.А. Поурочные разработки по русскому языку: 8 класс: к учебнику Л.А. Тростенцовой «Русский язык. 8 класс» / О.А. Нури. – М.: Издательство «Экзамен», 2009.</w:t>
      </w:r>
    </w:p>
    <w:p w:rsidR="006140D9" w:rsidRPr="00764148" w:rsidRDefault="006140D9" w:rsidP="00E47E49">
      <w:pPr>
        <w:numPr>
          <w:ilvl w:val="0"/>
          <w:numId w:val="8"/>
        </w:numPr>
        <w:tabs>
          <w:tab w:val="clear" w:pos="720"/>
          <w:tab w:val="num" w:pos="0"/>
        </w:tabs>
        <w:spacing w:after="0" w:line="240" w:lineRule="auto"/>
        <w:ind w:left="0" w:firstLine="0"/>
        <w:jc w:val="both"/>
        <w:rPr>
          <w:rFonts w:ascii="Times New Roman" w:eastAsia="Times New Roman" w:hAnsi="Times New Roman" w:cs="Times New Roman"/>
          <w:sz w:val="24"/>
          <w:szCs w:val="24"/>
          <w:lang w:eastAsia="ru-RU"/>
        </w:rPr>
      </w:pPr>
      <w:r w:rsidRPr="00764148">
        <w:rPr>
          <w:rFonts w:ascii="Times New Roman" w:eastAsia="Times New Roman" w:hAnsi="Times New Roman" w:cs="Times New Roman"/>
          <w:sz w:val="24"/>
          <w:szCs w:val="24"/>
          <w:lang w:eastAsia="ru-RU"/>
        </w:rPr>
        <w:t>Францман Е.К. Изложение с элементами сочинения: 5-9 классы / Е.К. Францман. – М.: Просвещение, 1998.</w:t>
      </w:r>
    </w:p>
    <w:p w:rsidR="006140D9" w:rsidRPr="00764148" w:rsidRDefault="006140D9" w:rsidP="006140D9">
      <w:pPr>
        <w:jc w:val="both"/>
        <w:rPr>
          <w:rFonts w:ascii="Times New Roman" w:eastAsia="Times New Roman" w:hAnsi="Times New Roman" w:cs="Times New Roman"/>
          <w:sz w:val="24"/>
          <w:szCs w:val="24"/>
          <w:lang w:eastAsia="ru-RU"/>
        </w:rPr>
      </w:pPr>
    </w:p>
    <w:p w:rsidR="006140D9" w:rsidRPr="00764148" w:rsidRDefault="006140D9" w:rsidP="006140D9">
      <w:pPr>
        <w:jc w:val="both"/>
        <w:rPr>
          <w:rFonts w:ascii="Times New Roman" w:eastAsia="Times New Roman" w:hAnsi="Times New Roman" w:cs="Times New Roman"/>
          <w:b/>
          <w:sz w:val="24"/>
          <w:szCs w:val="24"/>
          <w:u w:val="single"/>
          <w:lang w:eastAsia="ru-RU"/>
        </w:rPr>
      </w:pPr>
      <w:r w:rsidRPr="00764148">
        <w:rPr>
          <w:rFonts w:ascii="Times New Roman" w:eastAsia="Times New Roman" w:hAnsi="Times New Roman" w:cs="Times New Roman"/>
          <w:b/>
          <w:sz w:val="24"/>
          <w:szCs w:val="24"/>
          <w:u w:val="single"/>
          <w:lang w:eastAsia="ru-RU"/>
        </w:rPr>
        <w:t>Для учащихся:</w:t>
      </w:r>
    </w:p>
    <w:p w:rsidR="006140D9" w:rsidRPr="00764148" w:rsidRDefault="006140D9" w:rsidP="00E47E49">
      <w:pPr>
        <w:numPr>
          <w:ilvl w:val="0"/>
          <w:numId w:val="9"/>
        </w:numPr>
        <w:tabs>
          <w:tab w:val="clear" w:pos="720"/>
          <w:tab w:val="left" w:pos="709"/>
        </w:tabs>
        <w:spacing w:after="0" w:line="240" w:lineRule="auto"/>
        <w:ind w:left="0" w:firstLine="142"/>
        <w:rPr>
          <w:rFonts w:ascii="Times New Roman" w:eastAsia="Times New Roman" w:hAnsi="Times New Roman" w:cs="Times New Roman"/>
          <w:sz w:val="24"/>
          <w:szCs w:val="24"/>
          <w:lang w:eastAsia="ru-RU"/>
        </w:rPr>
      </w:pPr>
      <w:r w:rsidRPr="00764148">
        <w:rPr>
          <w:rFonts w:ascii="Times New Roman" w:eastAsia="Times New Roman" w:hAnsi="Times New Roman" w:cs="Times New Roman"/>
          <w:sz w:val="24"/>
          <w:szCs w:val="24"/>
          <w:lang w:eastAsia="ru-RU"/>
        </w:rPr>
        <w:t>Арсирий А.Т. Занимательные материалы по русскому языку: Книга для учащихся / А.Т Арсирий ; под ред. Л.П. Крысина. – М.: Просвещение, 1995.</w:t>
      </w:r>
    </w:p>
    <w:p w:rsidR="006140D9" w:rsidRPr="00764148" w:rsidRDefault="006140D9" w:rsidP="00E47E49">
      <w:pPr>
        <w:numPr>
          <w:ilvl w:val="0"/>
          <w:numId w:val="9"/>
        </w:numPr>
        <w:tabs>
          <w:tab w:val="clear" w:pos="720"/>
          <w:tab w:val="left" w:pos="0"/>
        </w:tabs>
        <w:spacing w:after="0" w:line="240" w:lineRule="auto"/>
        <w:ind w:left="0" w:firstLine="142"/>
        <w:jc w:val="both"/>
        <w:rPr>
          <w:rFonts w:ascii="Times New Roman" w:eastAsia="Times New Roman" w:hAnsi="Times New Roman" w:cs="Times New Roman"/>
          <w:sz w:val="24"/>
          <w:szCs w:val="24"/>
          <w:lang w:eastAsia="ru-RU"/>
        </w:rPr>
      </w:pPr>
      <w:r w:rsidRPr="00764148">
        <w:rPr>
          <w:rFonts w:ascii="Times New Roman" w:eastAsia="Times New Roman" w:hAnsi="Times New Roman" w:cs="Times New Roman"/>
          <w:sz w:val="24"/>
          <w:szCs w:val="24"/>
          <w:lang w:eastAsia="ru-RU"/>
        </w:rPr>
        <w:lastRenderedPageBreak/>
        <w:t>Книгина М.П. Русский язык. 8 класс. Тесты: В 2 ч. – Саратов: Лицей, 2008.</w:t>
      </w:r>
    </w:p>
    <w:p w:rsidR="006140D9" w:rsidRPr="00764148" w:rsidRDefault="006140D9" w:rsidP="00E47E49">
      <w:pPr>
        <w:numPr>
          <w:ilvl w:val="0"/>
          <w:numId w:val="9"/>
        </w:numPr>
        <w:tabs>
          <w:tab w:val="clear" w:pos="720"/>
          <w:tab w:val="left" w:pos="0"/>
        </w:tabs>
        <w:spacing w:after="0" w:line="240" w:lineRule="auto"/>
        <w:ind w:left="0" w:firstLine="142"/>
        <w:jc w:val="both"/>
        <w:rPr>
          <w:rFonts w:ascii="Times New Roman" w:eastAsia="Times New Roman" w:hAnsi="Times New Roman" w:cs="Times New Roman"/>
          <w:sz w:val="24"/>
          <w:szCs w:val="24"/>
          <w:lang w:eastAsia="ru-RU"/>
        </w:rPr>
      </w:pPr>
      <w:r w:rsidRPr="00764148">
        <w:rPr>
          <w:rFonts w:ascii="Times New Roman" w:eastAsia="Times New Roman" w:hAnsi="Times New Roman" w:cs="Times New Roman"/>
          <w:sz w:val="24"/>
          <w:szCs w:val="24"/>
          <w:lang w:eastAsia="ru-RU"/>
        </w:rPr>
        <w:t>Русский язык: Л.А. Тростенцова, Т.А Ладыженская, А.Д. Дейкина, О.М. Александрова; научн. Редакт. Н.М. Шанский. –М.: Просвещение. 2014</w:t>
      </w:r>
    </w:p>
    <w:p w:rsidR="006140D9" w:rsidRPr="00764148" w:rsidRDefault="006140D9" w:rsidP="006140D9">
      <w:pPr>
        <w:tabs>
          <w:tab w:val="left" w:pos="0"/>
        </w:tabs>
        <w:spacing w:after="0"/>
        <w:ind w:firstLine="142"/>
        <w:jc w:val="both"/>
        <w:rPr>
          <w:rFonts w:ascii="Times New Roman" w:eastAsia="Times New Roman" w:hAnsi="Times New Roman" w:cs="Times New Roman"/>
          <w:sz w:val="24"/>
          <w:szCs w:val="24"/>
          <w:lang w:eastAsia="ru-RU"/>
        </w:rPr>
      </w:pPr>
      <w:r w:rsidRPr="00764148">
        <w:rPr>
          <w:rFonts w:ascii="Times New Roman" w:eastAsia="Times New Roman" w:hAnsi="Times New Roman" w:cs="Times New Roman"/>
          <w:sz w:val="24"/>
          <w:szCs w:val="24"/>
          <w:lang w:eastAsia="ru-RU"/>
        </w:rPr>
        <w:t xml:space="preserve">4. Ахременкова Л.А. К пятёрке шаг за шагом или 50 занятий с репетитором: Русский язык: 8 класс / Л.А. Ахременкова. М.: Просвещение,2005. </w:t>
      </w:r>
    </w:p>
    <w:p w:rsidR="006140D9" w:rsidRPr="00764148" w:rsidRDefault="006140D9" w:rsidP="006140D9">
      <w:pPr>
        <w:tabs>
          <w:tab w:val="left" w:pos="0"/>
        </w:tabs>
        <w:ind w:firstLine="142"/>
        <w:jc w:val="both"/>
        <w:rPr>
          <w:rFonts w:ascii="Times New Roman" w:eastAsia="Times New Roman" w:hAnsi="Times New Roman" w:cs="Times New Roman"/>
          <w:sz w:val="24"/>
          <w:szCs w:val="24"/>
          <w:lang w:eastAsia="ru-RU"/>
        </w:rPr>
      </w:pPr>
    </w:p>
    <w:p w:rsidR="00093A59" w:rsidRPr="00764148" w:rsidRDefault="00093A59" w:rsidP="00093A59">
      <w:pPr>
        <w:pStyle w:val="16"/>
        <w:ind w:left="0"/>
        <w:jc w:val="center"/>
        <w:rPr>
          <w:rFonts w:ascii="Times New Roman" w:hAnsi="Times New Roman"/>
          <w:b/>
          <w:sz w:val="24"/>
          <w:szCs w:val="24"/>
        </w:rPr>
      </w:pPr>
      <w:r w:rsidRPr="00764148">
        <w:rPr>
          <w:rFonts w:ascii="Times New Roman" w:hAnsi="Times New Roman"/>
          <w:b/>
          <w:sz w:val="24"/>
          <w:szCs w:val="24"/>
        </w:rPr>
        <w:t>Учебно-практическое и учебно-лабораторное оборудование.</w:t>
      </w:r>
    </w:p>
    <w:p w:rsidR="00093A59" w:rsidRPr="00764148" w:rsidRDefault="00093A59" w:rsidP="00E47E49">
      <w:pPr>
        <w:numPr>
          <w:ilvl w:val="0"/>
          <w:numId w:val="11"/>
        </w:numPr>
        <w:spacing w:after="0" w:line="240" w:lineRule="auto"/>
        <w:rPr>
          <w:rFonts w:ascii="Times New Roman" w:hAnsi="Times New Roman" w:cs="Times New Roman"/>
          <w:sz w:val="24"/>
          <w:szCs w:val="24"/>
        </w:rPr>
      </w:pPr>
      <w:r w:rsidRPr="00764148">
        <w:rPr>
          <w:rFonts w:ascii="Times New Roman" w:hAnsi="Times New Roman" w:cs="Times New Roman"/>
          <w:sz w:val="24"/>
          <w:szCs w:val="24"/>
        </w:rPr>
        <w:t xml:space="preserve">Таблицы по русскому языку  по всем разделам школьного курса.  </w:t>
      </w:r>
    </w:p>
    <w:p w:rsidR="00093A59" w:rsidRPr="00764148" w:rsidRDefault="00093A59" w:rsidP="00E47E49">
      <w:pPr>
        <w:numPr>
          <w:ilvl w:val="0"/>
          <w:numId w:val="11"/>
        </w:numPr>
        <w:spacing w:after="0" w:line="240" w:lineRule="auto"/>
        <w:rPr>
          <w:rFonts w:ascii="Times New Roman" w:hAnsi="Times New Roman" w:cs="Times New Roman"/>
          <w:sz w:val="24"/>
          <w:szCs w:val="24"/>
        </w:rPr>
      </w:pPr>
      <w:r w:rsidRPr="00764148">
        <w:rPr>
          <w:rFonts w:ascii="Times New Roman" w:hAnsi="Times New Roman" w:cs="Times New Roman"/>
          <w:sz w:val="24"/>
          <w:szCs w:val="24"/>
        </w:rPr>
        <w:t>Схемы по русскому языку по всем разделам школьного курса</w:t>
      </w:r>
      <w:r w:rsidRPr="00764148">
        <w:rPr>
          <w:rFonts w:ascii="Times New Roman" w:hAnsi="Times New Roman" w:cs="Times New Roman"/>
          <w:sz w:val="24"/>
          <w:szCs w:val="24"/>
          <w:lang w:val="ba-RU"/>
        </w:rPr>
        <w:t>.</w:t>
      </w:r>
    </w:p>
    <w:p w:rsidR="00093A59" w:rsidRPr="00764148" w:rsidRDefault="00093A59" w:rsidP="00E47E49">
      <w:pPr>
        <w:numPr>
          <w:ilvl w:val="0"/>
          <w:numId w:val="11"/>
        </w:numPr>
        <w:spacing w:after="0" w:line="240" w:lineRule="auto"/>
        <w:rPr>
          <w:rFonts w:ascii="Times New Roman" w:hAnsi="Times New Roman" w:cs="Times New Roman"/>
          <w:sz w:val="24"/>
          <w:szCs w:val="24"/>
        </w:rPr>
      </w:pPr>
      <w:r w:rsidRPr="00764148">
        <w:rPr>
          <w:rFonts w:ascii="Times New Roman" w:hAnsi="Times New Roman" w:cs="Times New Roman"/>
          <w:sz w:val="24"/>
          <w:szCs w:val="24"/>
        </w:rPr>
        <w:t>Раздаточный материал по всем разделам курса русского языка.</w:t>
      </w:r>
    </w:p>
    <w:p w:rsidR="00093A59" w:rsidRPr="00764148" w:rsidRDefault="00093A59" w:rsidP="00E47E49">
      <w:pPr>
        <w:numPr>
          <w:ilvl w:val="0"/>
          <w:numId w:val="11"/>
        </w:numPr>
        <w:spacing w:after="0" w:line="240" w:lineRule="auto"/>
        <w:rPr>
          <w:rFonts w:ascii="Times New Roman" w:hAnsi="Times New Roman" w:cs="Times New Roman"/>
          <w:sz w:val="24"/>
          <w:szCs w:val="24"/>
        </w:rPr>
      </w:pPr>
      <w:r w:rsidRPr="00764148">
        <w:rPr>
          <w:rFonts w:ascii="Times New Roman" w:hAnsi="Times New Roman" w:cs="Times New Roman"/>
          <w:sz w:val="24"/>
          <w:szCs w:val="24"/>
        </w:rPr>
        <w:t>Демонстрационные карточки со словами для запоминания.</w:t>
      </w:r>
    </w:p>
    <w:p w:rsidR="00093A59" w:rsidRPr="00326B54" w:rsidRDefault="00093A59" w:rsidP="00E47E49">
      <w:pPr>
        <w:numPr>
          <w:ilvl w:val="0"/>
          <w:numId w:val="11"/>
        </w:numPr>
        <w:spacing w:after="0" w:line="240" w:lineRule="auto"/>
        <w:rPr>
          <w:rFonts w:ascii="Times New Roman" w:hAnsi="Times New Roman" w:cs="Times New Roman"/>
          <w:sz w:val="24"/>
          <w:szCs w:val="24"/>
        </w:rPr>
      </w:pPr>
      <w:r w:rsidRPr="00764148">
        <w:rPr>
          <w:rFonts w:ascii="Times New Roman" w:hAnsi="Times New Roman" w:cs="Times New Roman"/>
          <w:sz w:val="24"/>
          <w:szCs w:val="24"/>
        </w:rPr>
        <w:t>Портреты выдающихся русских  лингвистов.</w:t>
      </w:r>
    </w:p>
    <w:p w:rsidR="00764148" w:rsidRPr="00764148" w:rsidRDefault="00764148" w:rsidP="00093A59">
      <w:pPr>
        <w:rPr>
          <w:rFonts w:ascii="Times New Roman" w:hAnsi="Times New Roman" w:cs="Times New Roman"/>
          <w:b/>
          <w:sz w:val="24"/>
          <w:szCs w:val="24"/>
        </w:rPr>
      </w:pPr>
    </w:p>
    <w:p w:rsidR="00093A59" w:rsidRPr="00764148" w:rsidRDefault="00093A59" w:rsidP="00093A59">
      <w:pPr>
        <w:jc w:val="center"/>
        <w:rPr>
          <w:rFonts w:ascii="Times New Roman" w:hAnsi="Times New Roman" w:cs="Times New Roman"/>
          <w:b/>
          <w:sz w:val="24"/>
          <w:szCs w:val="24"/>
        </w:rPr>
      </w:pPr>
      <w:r w:rsidRPr="00764148">
        <w:rPr>
          <w:rFonts w:ascii="Times New Roman" w:hAnsi="Times New Roman" w:cs="Times New Roman"/>
          <w:b/>
          <w:sz w:val="24"/>
          <w:szCs w:val="24"/>
        </w:rPr>
        <w:t>Информационно-коммуникативные средства</w:t>
      </w:r>
    </w:p>
    <w:p w:rsidR="00093A59" w:rsidRPr="00764148" w:rsidRDefault="00093A59" w:rsidP="00093A59">
      <w:pPr>
        <w:pStyle w:val="16"/>
        <w:ind w:left="0"/>
        <w:rPr>
          <w:rFonts w:ascii="Times New Roman" w:hAnsi="Times New Roman"/>
          <w:sz w:val="24"/>
          <w:szCs w:val="24"/>
        </w:rPr>
      </w:pPr>
      <w:r w:rsidRPr="00764148">
        <w:rPr>
          <w:rFonts w:ascii="Times New Roman" w:hAnsi="Times New Roman"/>
          <w:sz w:val="24"/>
          <w:szCs w:val="24"/>
        </w:rPr>
        <w:t xml:space="preserve">1. Единая коллекция цифровых образовательных ресурсов:  </w:t>
      </w:r>
      <w:hyperlink r:id="rId8" w:history="1">
        <w:r w:rsidRPr="00764148">
          <w:rPr>
            <w:rStyle w:val="a6"/>
            <w:rFonts w:ascii="Times New Roman" w:hAnsi="Times New Roman"/>
            <w:sz w:val="24"/>
            <w:szCs w:val="24"/>
          </w:rPr>
          <w:t>http://school-collection.edu.ru</w:t>
        </w:r>
      </w:hyperlink>
    </w:p>
    <w:p w:rsidR="00093A59" w:rsidRPr="00764148" w:rsidRDefault="00093A59" w:rsidP="00093A59">
      <w:pPr>
        <w:jc w:val="center"/>
        <w:rPr>
          <w:rFonts w:ascii="Times New Roman" w:hAnsi="Times New Roman" w:cs="Times New Roman"/>
          <w:b/>
          <w:sz w:val="24"/>
          <w:szCs w:val="24"/>
        </w:rPr>
      </w:pPr>
      <w:r w:rsidRPr="00764148">
        <w:rPr>
          <w:rFonts w:ascii="Times New Roman" w:hAnsi="Times New Roman" w:cs="Times New Roman"/>
          <w:b/>
          <w:sz w:val="24"/>
          <w:szCs w:val="24"/>
        </w:rPr>
        <w:t>Технические средства обучения</w:t>
      </w:r>
    </w:p>
    <w:p w:rsidR="00093A59" w:rsidRPr="00764148" w:rsidRDefault="00093A59" w:rsidP="00E47E49">
      <w:pPr>
        <w:pStyle w:val="16"/>
        <w:numPr>
          <w:ilvl w:val="0"/>
          <w:numId w:val="12"/>
        </w:numPr>
        <w:spacing w:line="240" w:lineRule="auto"/>
        <w:rPr>
          <w:rFonts w:ascii="Times New Roman" w:hAnsi="Times New Roman"/>
          <w:sz w:val="24"/>
          <w:szCs w:val="24"/>
        </w:rPr>
      </w:pPr>
      <w:r w:rsidRPr="00764148">
        <w:rPr>
          <w:rFonts w:ascii="Times New Roman" w:hAnsi="Times New Roman"/>
          <w:sz w:val="24"/>
          <w:szCs w:val="24"/>
        </w:rPr>
        <w:t>Персональный компьютер - рабочее место учителя: ноутбук НР Мультимедийный проектор.</w:t>
      </w:r>
    </w:p>
    <w:p w:rsidR="00093A59" w:rsidRPr="00764148" w:rsidRDefault="00093A59" w:rsidP="00E47E49">
      <w:pPr>
        <w:pStyle w:val="16"/>
        <w:numPr>
          <w:ilvl w:val="0"/>
          <w:numId w:val="12"/>
        </w:numPr>
        <w:spacing w:line="240" w:lineRule="auto"/>
        <w:rPr>
          <w:rFonts w:ascii="Times New Roman" w:hAnsi="Times New Roman"/>
          <w:sz w:val="24"/>
          <w:szCs w:val="24"/>
        </w:rPr>
      </w:pPr>
      <w:r w:rsidRPr="00764148">
        <w:rPr>
          <w:rFonts w:ascii="Times New Roman" w:hAnsi="Times New Roman"/>
          <w:sz w:val="24"/>
          <w:szCs w:val="24"/>
        </w:rPr>
        <w:t>Экран для мультимедийного проектора.</w:t>
      </w:r>
    </w:p>
    <w:p w:rsidR="00093A59" w:rsidRPr="00764148" w:rsidRDefault="00093A59" w:rsidP="00093A59">
      <w:pPr>
        <w:ind w:firstLine="360"/>
        <w:jc w:val="center"/>
        <w:rPr>
          <w:rFonts w:ascii="Times New Roman" w:hAnsi="Times New Roman" w:cs="Times New Roman"/>
          <w:b/>
          <w:sz w:val="24"/>
          <w:szCs w:val="24"/>
        </w:rPr>
      </w:pPr>
      <w:r w:rsidRPr="00764148">
        <w:rPr>
          <w:rFonts w:ascii="Times New Roman" w:hAnsi="Times New Roman" w:cs="Times New Roman"/>
          <w:b/>
          <w:sz w:val="24"/>
          <w:szCs w:val="24"/>
        </w:rPr>
        <w:t>Интернет-ресурсы:</w:t>
      </w:r>
    </w:p>
    <w:p w:rsidR="00093A59" w:rsidRPr="00764148" w:rsidRDefault="00093A59" w:rsidP="00093A59">
      <w:pPr>
        <w:ind w:firstLine="360"/>
        <w:rPr>
          <w:rFonts w:ascii="Times New Roman" w:hAnsi="Times New Roman" w:cs="Times New Roman"/>
          <w:sz w:val="24"/>
          <w:szCs w:val="24"/>
        </w:rPr>
      </w:pPr>
      <w:r w:rsidRPr="00764148">
        <w:rPr>
          <w:rFonts w:ascii="Times New Roman" w:hAnsi="Times New Roman" w:cs="Times New Roman"/>
          <w:sz w:val="24"/>
          <w:szCs w:val="24"/>
        </w:rPr>
        <w:t xml:space="preserve">1. Культура письменной речи   </w:t>
      </w:r>
      <w:hyperlink r:id="rId9" w:history="1">
        <w:r w:rsidRPr="00764148">
          <w:rPr>
            <w:rStyle w:val="a6"/>
            <w:rFonts w:ascii="Times New Roman" w:hAnsi="Times New Roman" w:cs="Times New Roman"/>
            <w:sz w:val="24"/>
            <w:szCs w:val="24"/>
          </w:rPr>
          <w:t>http://www.gramma.ru</w:t>
        </w:r>
      </w:hyperlink>
    </w:p>
    <w:p w:rsidR="00093A59" w:rsidRPr="00764148" w:rsidRDefault="00093A59" w:rsidP="00093A59">
      <w:pPr>
        <w:ind w:firstLine="360"/>
        <w:rPr>
          <w:rFonts w:ascii="Times New Roman" w:hAnsi="Times New Roman" w:cs="Times New Roman"/>
          <w:sz w:val="24"/>
          <w:szCs w:val="24"/>
        </w:rPr>
      </w:pPr>
      <w:r w:rsidRPr="00764148">
        <w:rPr>
          <w:rFonts w:ascii="Times New Roman" w:hAnsi="Times New Roman" w:cs="Times New Roman"/>
          <w:sz w:val="24"/>
          <w:szCs w:val="24"/>
        </w:rPr>
        <w:t xml:space="preserve">2. Имена.org – популярно об именах и фамилиях   </w:t>
      </w:r>
      <w:hyperlink r:id="rId10" w:history="1">
        <w:r w:rsidRPr="00764148">
          <w:rPr>
            <w:rStyle w:val="a6"/>
            <w:rFonts w:ascii="Times New Roman" w:hAnsi="Times New Roman" w:cs="Times New Roman"/>
            <w:sz w:val="24"/>
            <w:szCs w:val="24"/>
          </w:rPr>
          <w:t>http://www.imena.org</w:t>
        </w:r>
      </w:hyperlink>
    </w:p>
    <w:p w:rsidR="00093A59" w:rsidRPr="00764148" w:rsidRDefault="00093A59" w:rsidP="00093A59">
      <w:pPr>
        <w:ind w:firstLine="360"/>
        <w:rPr>
          <w:rFonts w:ascii="Times New Roman" w:hAnsi="Times New Roman" w:cs="Times New Roman"/>
          <w:sz w:val="24"/>
          <w:szCs w:val="24"/>
        </w:rPr>
      </w:pPr>
      <w:r w:rsidRPr="00764148">
        <w:rPr>
          <w:rFonts w:ascii="Times New Roman" w:hAnsi="Times New Roman" w:cs="Times New Roman"/>
          <w:sz w:val="24"/>
          <w:szCs w:val="24"/>
        </w:rPr>
        <w:t xml:space="preserve">3. Крылатые слова и выражения   </w:t>
      </w:r>
      <w:hyperlink r:id="rId11" w:history="1">
        <w:r w:rsidRPr="00764148">
          <w:rPr>
            <w:rStyle w:val="a6"/>
            <w:rFonts w:ascii="Times New Roman" w:hAnsi="Times New Roman" w:cs="Times New Roman"/>
            <w:sz w:val="24"/>
            <w:szCs w:val="24"/>
          </w:rPr>
          <w:t>http://slova.ndo.ru</w:t>
        </w:r>
      </w:hyperlink>
    </w:p>
    <w:p w:rsidR="00093A59" w:rsidRPr="00764148" w:rsidRDefault="00093A59" w:rsidP="00093A59">
      <w:pPr>
        <w:ind w:firstLine="360"/>
        <w:rPr>
          <w:rFonts w:ascii="Times New Roman" w:hAnsi="Times New Roman" w:cs="Times New Roman"/>
          <w:sz w:val="24"/>
          <w:szCs w:val="24"/>
        </w:rPr>
      </w:pPr>
      <w:r w:rsidRPr="00764148">
        <w:rPr>
          <w:rFonts w:ascii="Times New Roman" w:hAnsi="Times New Roman" w:cs="Times New Roman"/>
          <w:sz w:val="24"/>
          <w:szCs w:val="24"/>
        </w:rPr>
        <w:t xml:space="preserve">4. Мир слова русского   </w:t>
      </w:r>
      <w:hyperlink r:id="rId12" w:history="1">
        <w:r w:rsidRPr="00764148">
          <w:rPr>
            <w:rStyle w:val="a6"/>
            <w:rFonts w:ascii="Times New Roman" w:hAnsi="Times New Roman" w:cs="Times New Roman"/>
            <w:sz w:val="24"/>
            <w:szCs w:val="24"/>
          </w:rPr>
          <w:t>http://www.rusword.org</w:t>
        </w:r>
      </w:hyperlink>
    </w:p>
    <w:p w:rsidR="00093A59" w:rsidRPr="00764148" w:rsidRDefault="00093A59" w:rsidP="00093A59">
      <w:pPr>
        <w:ind w:firstLine="360"/>
        <w:rPr>
          <w:rFonts w:ascii="Times New Roman" w:hAnsi="Times New Roman" w:cs="Times New Roman"/>
          <w:sz w:val="24"/>
          <w:szCs w:val="24"/>
        </w:rPr>
      </w:pPr>
      <w:r w:rsidRPr="00764148">
        <w:rPr>
          <w:rFonts w:ascii="Times New Roman" w:hAnsi="Times New Roman" w:cs="Times New Roman"/>
          <w:sz w:val="24"/>
          <w:szCs w:val="24"/>
        </w:rPr>
        <w:t xml:space="preserve">5. Рукописные памятники Древней Руси  </w:t>
      </w:r>
      <w:hyperlink r:id="rId13" w:history="1">
        <w:r w:rsidRPr="00764148">
          <w:rPr>
            <w:rStyle w:val="a6"/>
            <w:rFonts w:ascii="Times New Roman" w:hAnsi="Times New Roman" w:cs="Times New Roman"/>
            <w:sz w:val="24"/>
            <w:szCs w:val="24"/>
          </w:rPr>
          <w:t>http://www.lrc-lib.ru</w:t>
        </w:r>
      </w:hyperlink>
    </w:p>
    <w:p w:rsidR="00093A59" w:rsidRPr="00764148" w:rsidRDefault="00093A59" w:rsidP="00093A59">
      <w:pPr>
        <w:ind w:firstLine="360"/>
        <w:rPr>
          <w:rFonts w:ascii="Times New Roman" w:hAnsi="Times New Roman" w:cs="Times New Roman"/>
          <w:sz w:val="24"/>
          <w:szCs w:val="24"/>
        </w:rPr>
      </w:pPr>
      <w:r w:rsidRPr="00764148">
        <w:rPr>
          <w:rFonts w:ascii="Times New Roman" w:hAnsi="Times New Roman" w:cs="Times New Roman"/>
          <w:sz w:val="24"/>
          <w:szCs w:val="24"/>
        </w:rPr>
        <w:t xml:space="preserve">6. Русская фонетика: мультимедийный Интернет – учебник </w:t>
      </w:r>
      <w:hyperlink r:id="rId14" w:history="1">
        <w:r w:rsidRPr="00764148">
          <w:rPr>
            <w:rStyle w:val="a6"/>
            <w:rFonts w:ascii="Times New Roman" w:hAnsi="Times New Roman" w:cs="Times New Roman"/>
            <w:sz w:val="24"/>
            <w:szCs w:val="24"/>
          </w:rPr>
          <w:t>http://www.philol.msu.ru/rus/galva-1/</w:t>
        </w:r>
      </w:hyperlink>
    </w:p>
    <w:p w:rsidR="00093A59" w:rsidRPr="00764148" w:rsidRDefault="00093A59" w:rsidP="00093A59">
      <w:pPr>
        <w:ind w:firstLine="360"/>
        <w:rPr>
          <w:rFonts w:ascii="Times New Roman" w:hAnsi="Times New Roman" w:cs="Times New Roman"/>
          <w:sz w:val="24"/>
          <w:szCs w:val="24"/>
        </w:rPr>
      </w:pPr>
      <w:r w:rsidRPr="00764148">
        <w:rPr>
          <w:rFonts w:ascii="Times New Roman" w:hAnsi="Times New Roman" w:cs="Times New Roman"/>
          <w:sz w:val="24"/>
          <w:szCs w:val="24"/>
        </w:rPr>
        <w:lastRenderedPageBreak/>
        <w:t xml:space="preserve">7. Русское письмо: происхождение письменности, рукописи, шрифты </w:t>
      </w:r>
      <w:hyperlink r:id="rId15" w:history="1">
        <w:r w:rsidRPr="00764148">
          <w:rPr>
            <w:rStyle w:val="a6"/>
            <w:rFonts w:ascii="Times New Roman" w:hAnsi="Times New Roman" w:cs="Times New Roman"/>
            <w:sz w:val="24"/>
            <w:szCs w:val="24"/>
          </w:rPr>
          <w:t>http://character.webzone.ru</w:t>
        </w:r>
      </w:hyperlink>
    </w:p>
    <w:p w:rsidR="00093A59" w:rsidRPr="00764148" w:rsidRDefault="00093A59" w:rsidP="00093A59">
      <w:pPr>
        <w:ind w:firstLine="360"/>
        <w:rPr>
          <w:rFonts w:ascii="Times New Roman" w:hAnsi="Times New Roman" w:cs="Times New Roman"/>
          <w:sz w:val="24"/>
          <w:szCs w:val="24"/>
        </w:rPr>
      </w:pPr>
      <w:r w:rsidRPr="00764148">
        <w:rPr>
          <w:rFonts w:ascii="Times New Roman" w:hAnsi="Times New Roman" w:cs="Times New Roman"/>
          <w:sz w:val="24"/>
          <w:szCs w:val="24"/>
        </w:rPr>
        <w:t xml:space="preserve">8. Светозар: Открытая международная олимпиада школьников по русскому языку  </w:t>
      </w:r>
      <w:hyperlink r:id="rId16" w:history="1">
        <w:r w:rsidRPr="00764148">
          <w:rPr>
            <w:rStyle w:val="a6"/>
            <w:rFonts w:ascii="Times New Roman" w:hAnsi="Times New Roman" w:cs="Times New Roman"/>
            <w:sz w:val="24"/>
            <w:szCs w:val="24"/>
          </w:rPr>
          <w:t>http://www.svetozar.ru</w:t>
        </w:r>
      </w:hyperlink>
    </w:p>
    <w:p w:rsidR="00093A59" w:rsidRPr="00764148" w:rsidRDefault="00093A59" w:rsidP="00093A59">
      <w:pPr>
        <w:ind w:firstLine="360"/>
        <w:rPr>
          <w:rFonts w:ascii="Times New Roman" w:hAnsi="Times New Roman" w:cs="Times New Roman"/>
          <w:sz w:val="24"/>
          <w:szCs w:val="24"/>
        </w:rPr>
      </w:pPr>
      <w:r w:rsidRPr="00764148">
        <w:rPr>
          <w:rFonts w:ascii="Times New Roman" w:hAnsi="Times New Roman" w:cs="Times New Roman"/>
          <w:sz w:val="24"/>
          <w:szCs w:val="24"/>
        </w:rPr>
        <w:t xml:space="preserve">9. Электронные пособия по русскому языку для школьников    </w:t>
      </w:r>
      <w:hyperlink r:id="rId17" w:history="1">
        <w:r w:rsidRPr="00764148">
          <w:rPr>
            <w:rStyle w:val="a6"/>
            <w:rFonts w:ascii="Times New Roman" w:hAnsi="Times New Roman" w:cs="Times New Roman"/>
            <w:sz w:val="24"/>
            <w:szCs w:val="24"/>
          </w:rPr>
          <w:t>http://learning-russian.gramota.ru</w:t>
        </w:r>
      </w:hyperlink>
    </w:p>
    <w:p w:rsidR="00093A59" w:rsidRPr="00764148" w:rsidRDefault="00093A59" w:rsidP="00093A59">
      <w:pPr>
        <w:ind w:firstLine="360"/>
        <w:rPr>
          <w:rFonts w:ascii="Times New Roman" w:hAnsi="Times New Roman" w:cs="Times New Roman"/>
          <w:sz w:val="24"/>
          <w:szCs w:val="24"/>
        </w:rPr>
      </w:pPr>
      <w:r w:rsidRPr="00764148">
        <w:rPr>
          <w:rFonts w:ascii="Times New Roman" w:hAnsi="Times New Roman" w:cs="Times New Roman"/>
          <w:sz w:val="24"/>
          <w:szCs w:val="24"/>
        </w:rPr>
        <w:t xml:space="preserve">10. </w:t>
      </w:r>
      <w:hyperlink r:id="rId18" w:history="1">
        <w:r w:rsidRPr="00764148">
          <w:rPr>
            <w:rStyle w:val="a6"/>
            <w:rFonts w:ascii="Times New Roman" w:hAnsi="Times New Roman" w:cs="Times New Roman"/>
            <w:sz w:val="24"/>
            <w:szCs w:val="24"/>
          </w:rPr>
          <w:t>http://rusolimp.kopeisk.ru/</w:t>
        </w:r>
      </w:hyperlink>
      <w:r w:rsidRPr="00764148">
        <w:rPr>
          <w:rFonts w:ascii="Times New Roman" w:hAnsi="Times New Roman" w:cs="Times New Roman"/>
          <w:sz w:val="24"/>
          <w:szCs w:val="24"/>
        </w:rPr>
        <w:t xml:space="preserve"> </w:t>
      </w:r>
    </w:p>
    <w:p w:rsidR="00093A59" w:rsidRPr="00764148" w:rsidRDefault="00093A59" w:rsidP="00093A59">
      <w:pPr>
        <w:ind w:firstLine="360"/>
        <w:rPr>
          <w:rFonts w:ascii="Times New Roman" w:hAnsi="Times New Roman" w:cs="Times New Roman"/>
          <w:b/>
          <w:sz w:val="24"/>
          <w:szCs w:val="24"/>
        </w:rPr>
      </w:pPr>
      <w:r w:rsidRPr="00764148">
        <w:rPr>
          <w:rFonts w:ascii="Times New Roman" w:hAnsi="Times New Roman" w:cs="Times New Roman"/>
          <w:sz w:val="24"/>
          <w:szCs w:val="24"/>
        </w:rPr>
        <w:t xml:space="preserve">11. </w:t>
      </w:r>
      <w:hyperlink r:id="rId19" w:history="1">
        <w:r w:rsidRPr="00764148">
          <w:rPr>
            <w:rStyle w:val="a6"/>
            <w:rFonts w:ascii="Times New Roman" w:hAnsi="Times New Roman" w:cs="Times New Roman"/>
            <w:sz w:val="24"/>
            <w:szCs w:val="24"/>
          </w:rPr>
          <w:t>http://www.svetozar.ru/</w:t>
        </w:r>
      </w:hyperlink>
    </w:p>
    <w:p w:rsidR="006140D9" w:rsidRPr="00764148" w:rsidRDefault="006140D9" w:rsidP="006140D9">
      <w:pPr>
        <w:pStyle w:val="a3"/>
        <w:spacing w:line="276" w:lineRule="auto"/>
        <w:jc w:val="center"/>
        <w:rPr>
          <w:b/>
        </w:rPr>
      </w:pPr>
    </w:p>
    <w:p w:rsidR="006140D9" w:rsidRPr="00764148" w:rsidRDefault="006140D9" w:rsidP="006140D9">
      <w:pPr>
        <w:pStyle w:val="a3"/>
        <w:spacing w:line="276" w:lineRule="auto"/>
        <w:jc w:val="center"/>
        <w:rPr>
          <w:b/>
        </w:rPr>
      </w:pPr>
    </w:p>
    <w:p w:rsidR="006140D9" w:rsidRPr="00764148" w:rsidRDefault="006140D9" w:rsidP="006140D9">
      <w:pPr>
        <w:pStyle w:val="a3"/>
        <w:spacing w:line="276" w:lineRule="auto"/>
        <w:jc w:val="center"/>
        <w:rPr>
          <w:b/>
        </w:rPr>
      </w:pPr>
    </w:p>
    <w:p w:rsidR="006421C9" w:rsidRDefault="006421C9" w:rsidP="008D01D1">
      <w:pPr>
        <w:shd w:val="clear" w:color="auto" w:fill="FFFFFF"/>
        <w:spacing w:line="278" w:lineRule="exact"/>
        <w:ind w:left="557" w:right="1" w:hanging="557"/>
        <w:jc w:val="center"/>
        <w:rPr>
          <w:rFonts w:ascii="Times New Roman" w:eastAsia="Times New Roman" w:hAnsi="Times New Roman" w:cs="Times New Roman"/>
          <w:b/>
          <w:sz w:val="24"/>
          <w:szCs w:val="24"/>
          <w:lang w:eastAsia="ru-RU"/>
        </w:rPr>
      </w:pPr>
    </w:p>
    <w:p w:rsidR="006421C9" w:rsidRDefault="006421C9" w:rsidP="00213D22">
      <w:pPr>
        <w:spacing w:after="0" w:line="240" w:lineRule="auto"/>
        <w:rPr>
          <w:rFonts w:ascii="Times New Roman" w:eastAsia="Times New Roman" w:hAnsi="Times New Roman" w:cs="Times New Roman"/>
          <w:b/>
          <w:sz w:val="24"/>
          <w:szCs w:val="24"/>
          <w:lang w:eastAsia="ru-RU"/>
        </w:rPr>
      </w:pPr>
    </w:p>
    <w:p w:rsidR="00326B54" w:rsidRDefault="00326B54" w:rsidP="00213D22">
      <w:pPr>
        <w:spacing w:after="0" w:line="240" w:lineRule="auto"/>
        <w:rPr>
          <w:rFonts w:ascii="Times New Roman" w:eastAsia="Times New Roman" w:hAnsi="Times New Roman" w:cs="Times New Roman"/>
          <w:b/>
          <w:sz w:val="24"/>
          <w:szCs w:val="24"/>
          <w:lang w:eastAsia="ru-RU"/>
        </w:rPr>
      </w:pPr>
    </w:p>
    <w:p w:rsidR="00326B54" w:rsidRDefault="00326B54" w:rsidP="00213D22">
      <w:pPr>
        <w:spacing w:after="0" w:line="240" w:lineRule="auto"/>
        <w:rPr>
          <w:rFonts w:ascii="Times New Roman" w:eastAsia="Times New Roman" w:hAnsi="Times New Roman" w:cs="Times New Roman"/>
          <w:b/>
          <w:sz w:val="24"/>
          <w:szCs w:val="24"/>
          <w:lang w:eastAsia="ru-RU"/>
        </w:rPr>
      </w:pPr>
    </w:p>
    <w:p w:rsidR="00326B54" w:rsidRDefault="00326B54" w:rsidP="00213D22">
      <w:pPr>
        <w:spacing w:after="0" w:line="240" w:lineRule="auto"/>
        <w:rPr>
          <w:rFonts w:ascii="Times New Roman" w:eastAsia="Times New Roman" w:hAnsi="Times New Roman" w:cs="Times New Roman"/>
          <w:b/>
          <w:sz w:val="24"/>
          <w:szCs w:val="24"/>
          <w:lang w:eastAsia="ru-RU"/>
        </w:rPr>
      </w:pPr>
    </w:p>
    <w:p w:rsidR="00326B54" w:rsidRDefault="00326B54" w:rsidP="00213D22">
      <w:pPr>
        <w:spacing w:after="0" w:line="240" w:lineRule="auto"/>
        <w:rPr>
          <w:rFonts w:ascii="Times New Roman" w:eastAsia="Times New Roman" w:hAnsi="Times New Roman" w:cs="Times New Roman"/>
          <w:b/>
          <w:sz w:val="24"/>
          <w:szCs w:val="24"/>
          <w:lang w:eastAsia="ru-RU"/>
        </w:rPr>
      </w:pPr>
    </w:p>
    <w:p w:rsidR="00326B54" w:rsidRDefault="00326B54" w:rsidP="00213D22">
      <w:pPr>
        <w:spacing w:after="0" w:line="240" w:lineRule="auto"/>
        <w:rPr>
          <w:rFonts w:ascii="Times New Roman" w:eastAsia="Times New Roman" w:hAnsi="Times New Roman" w:cs="Times New Roman"/>
          <w:b/>
          <w:sz w:val="24"/>
          <w:szCs w:val="24"/>
          <w:lang w:eastAsia="ru-RU"/>
        </w:rPr>
      </w:pPr>
    </w:p>
    <w:p w:rsidR="00326B54" w:rsidRDefault="00326B54" w:rsidP="00213D22">
      <w:pPr>
        <w:spacing w:after="0" w:line="240" w:lineRule="auto"/>
        <w:rPr>
          <w:rFonts w:ascii="Times New Roman" w:eastAsia="Times New Roman" w:hAnsi="Times New Roman" w:cs="Times New Roman"/>
          <w:b/>
          <w:sz w:val="24"/>
          <w:szCs w:val="24"/>
          <w:lang w:eastAsia="ru-RU"/>
        </w:rPr>
      </w:pPr>
    </w:p>
    <w:p w:rsidR="00326B54" w:rsidRDefault="00326B54" w:rsidP="00213D22">
      <w:pPr>
        <w:spacing w:after="0" w:line="240" w:lineRule="auto"/>
        <w:rPr>
          <w:rFonts w:ascii="Times New Roman" w:eastAsia="Times New Roman" w:hAnsi="Times New Roman" w:cs="Times New Roman"/>
          <w:b/>
          <w:sz w:val="24"/>
          <w:szCs w:val="24"/>
          <w:lang w:eastAsia="ru-RU"/>
        </w:rPr>
      </w:pPr>
    </w:p>
    <w:p w:rsidR="00326B54" w:rsidRDefault="00326B54" w:rsidP="00213D22">
      <w:pPr>
        <w:spacing w:after="0" w:line="240" w:lineRule="auto"/>
        <w:rPr>
          <w:rFonts w:ascii="Times New Roman" w:eastAsia="Times New Roman" w:hAnsi="Times New Roman" w:cs="Times New Roman"/>
          <w:b/>
          <w:sz w:val="24"/>
          <w:szCs w:val="24"/>
          <w:lang w:eastAsia="ru-RU"/>
        </w:rPr>
      </w:pPr>
    </w:p>
    <w:p w:rsidR="00326B54" w:rsidRDefault="00326B54" w:rsidP="00213D22">
      <w:pPr>
        <w:spacing w:after="0" w:line="240" w:lineRule="auto"/>
        <w:rPr>
          <w:rFonts w:ascii="Times New Roman" w:eastAsia="Times New Roman" w:hAnsi="Times New Roman" w:cs="Times New Roman"/>
          <w:b/>
          <w:sz w:val="24"/>
          <w:szCs w:val="24"/>
          <w:lang w:eastAsia="ru-RU"/>
        </w:rPr>
      </w:pPr>
    </w:p>
    <w:p w:rsidR="00326B54" w:rsidRDefault="00326B54" w:rsidP="00213D22">
      <w:pPr>
        <w:spacing w:after="0" w:line="240" w:lineRule="auto"/>
        <w:rPr>
          <w:rFonts w:ascii="Times New Roman" w:eastAsia="Times New Roman" w:hAnsi="Times New Roman" w:cs="Times New Roman"/>
          <w:b/>
          <w:sz w:val="24"/>
          <w:szCs w:val="24"/>
          <w:lang w:eastAsia="ru-RU"/>
        </w:rPr>
      </w:pPr>
    </w:p>
    <w:p w:rsidR="00326B54" w:rsidRDefault="00326B54" w:rsidP="00213D22">
      <w:pPr>
        <w:spacing w:after="0" w:line="240" w:lineRule="auto"/>
        <w:rPr>
          <w:rFonts w:ascii="Times New Roman" w:eastAsia="Times New Roman" w:hAnsi="Times New Roman" w:cs="Times New Roman"/>
          <w:b/>
          <w:sz w:val="24"/>
          <w:szCs w:val="24"/>
          <w:lang w:eastAsia="ru-RU"/>
        </w:rPr>
      </w:pPr>
    </w:p>
    <w:p w:rsidR="00326B54" w:rsidRDefault="00326B54" w:rsidP="00213D22">
      <w:pPr>
        <w:spacing w:after="0" w:line="240" w:lineRule="auto"/>
        <w:rPr>
          <w:rFonts w:ascii="Times New Roman" w:eastAsia="Times New Roman" w:hAnsi="Times New Roman" w:cs="Times New Roman"/>
          <w:b/>
          <w:sz w:val="24"/>
          <w:szCs w:val="24"/>
          <w:lang w:eastAsia="ru-RU"/>
        </w:rPr>
      </w:pPr>
    </w:p>
    <w:p w:rsidR="00326B54" w:rsidRDefault="00326B54" w:rsidP="00213D22">
      <w:pPr>
        <w:spacing w:after="0" w:line="240" w:lineRule="auto"/>
        <w:rPr>
          <w:rFonts w:ascii="Times New Roman" w:eastAsia="Times New Roman" w:hAnsi="Times New Roman" w:cs="Times New Roman"/>
          <w:b/>
          <w:sz w:val="24"/>
          <w:szCs w:val="24"/>
          <w:lang w:eastAsia="ru-RU"/>
        </w:rPr>
      </w:pPr>
    </w:p>
    <w:p w:rsidR="00326B54" w:rsidRDefault="00326B54" w:rsidP="00213D22">
      <w:pPr>
        <w:spacing w:after="0" w:line="240" w:lineRule="auto"/>
        <w:rPr>
          <w:rFonts w:ascii="Times New Roman" w:eastAsia="Times New Roman" w:hAnsi="Times New Roman" w:cs="Times New Roman"/>
          <w:b/>
          <w:sz w:val="24"/>
          <w:szCs w:val="24"/>
          <w:lang w:eastAsia="ru-RU"/>
        </w:rPr>
      </w:pPr>
    </w:p>
    <w:p w:rsidR="00326B54" w:rsidRDefault="00326B54" w:rsidP="00213D22">
      <w:pPr>
        <w:spacing w:after="0" w:line="240" w:lineRule="auto"/>
        <w:rPr>
          <w:rFonts w:ascii="Times New Roman" w:eastAsia="Times New Roman" w:hAnsi="Times New Roman" w:cs="Times New Roman"/>
          <w:b/>
          <w:sz w:val="24"/>
          <w:szCs w:val="24"/>
          <w:lang w:eastAsia="ru-RU"/>
        </w:rPr>
      </w:pPr>
    </w:p>
    <w:p w:rsidR="00326B54" w:rsidRDefault="00326B54" w:rsidP="00213D22">
      <w:pPr>
        <w:spacing w:after="0" w:line="240" w:lineRule="auto"/>
        <w:rPr>
          <w:rFonts w:ascii="Times New Roman" w:eastAsia="Times New Roman" w:hAnsi="Times New Roman" w:cs="Times New Roman"/>
          <w:b/>
          <w:sz w:val="24"/>
          <w:szCs w:val="24"/>
          <w:lang w:eastAsia="ru-RU"/>
        </w:rPr>
      </w:pPr>
    </w:p>
    <w:p w:rsidR="00326B54" w:rsidRDefault="00326B54" w:rsidP="00213D22">
      <w:pPr>
        <w:spacing w:after="0" w:line="240" w:lineRule="auto"/>
        <w:rPr>
          <w:rFonts w:ascii="Times New Roman" w:eastAsia="Times New Roman" w:hAnsi="Times New Roman" w:cs="Times New Roman"/>
          <w:b/>
          <w:sz w:val="24"/>
          <w:szCs w:val="24"/>
          <w:lang w:eastAsia="ru-RU"/>
        </w:rPr>
      </w:pPr>
    </w:p>
    <w:p w:rsidR="00326B54" w:rsidRDefault="00326B54" w:rsidP="00213D22">
      <w:pPr>
        <w:spacing w:after="0" w:line="240" w:lineRule="auto"/>
        <w:rPr>
          <w:rFonts w:ascii="Times New Roman" w:eastAsia="Times New Roman" w:hAnsi="Times New Roman" w:cs="Times New Roman"/>
          <w:b/>
          <w:sz w:val="24"/>
          <w:szCs w:val="24"/>
          <w:lang w:eastAsia="ru-RU"/>
        </w:rPr>
      </w:pPr>
    </w:p>
    <w:p w:rsidR="00326B54" w:rsidRDefault="00326B54" w:rsidP="00213D22">
      <w:pPr>
        <w:spacing w:after="0" w:line="240" w:lineRule="auto"/>
        <w:rPr>
          <w:rFonts w:ascii="Times New Roman" w:eastAsia="Times New Roman" w:hAnsi="Times New Roman" w:cs="Times New Roman"/>
          <w:b/>
          <w:sz w:val="24"/>
          <w:szCs w:val="24"/>
          <w:lang w:eastAsia="ru-RU"/>
        </w:rPr>
      </w:pPr>
    </w:p>
    <w:p w:rsidR="00326B54" w:rsidRDefault="00326B54" w:rsidP="00213D22">
      <w:pPr>
        <w:spacing w:after="0" w:line="240" w:lineRule="auto"/>
        <w:rPr>
          <w:rFonts w:ascii="Times New Roman" w:eastAsia="Times New Roman" w:hAnsi="Times New Roman" w:cs="Times New Roman"/>
          <w:b/>
          <w:sz w:val="24"/>
          <w:szCs w:val="24"/>
          <w:lang w:eastAsia="ru-RU"/>
        </w:rPr>
      </w:pPr>
    </w:p>
    <w:p w:rsidR="00187260" w:rsidRDefault="00187260" w:rsidP="00213D22">
      <w:pPr>
        <w:spacing w:after="0" w:line="240" w:lineRule="auto"/>
        <w:rPr>
          <w:rFonts w:ascii="Times New Roman" w:eastAsia="Times New Roman" w:hAnsi="Times New Roman" w:cs="Times New Roman"/>
          <w:b/>
          <w:sz w:val="24"/>
          <w:szCs w:val="24"/>
          <w:lang w:eastAsia="ru-RU"/>
        </w:rPr>
      </w:pPr>
    </w:p>
    <w:p w:rsidR="00187260" w:rsidRPr="00695D3D" w:rsidRDefault="006421C9" w:rsidP="0018726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КАЛЕНДАРНО-ТЕМАТИЧЕСКОЕ ПЛАНИРОВАНИЕ</w:t>
      </w:r>
    </w:p>
    <w:p w:rsidR="00187260" w:rsidRPr="00695D3D" w:rsidRDefault="00187260" w:rsidP="00187260">
      <w:pPr>
        <w:spacing w:after="0" w:line="240" w:lineRule="auto"/>
        <w:jc w:val="both"/>
        <w:rPr>
          <w:rFonts w:ascii="Times New Roman" w:eastAsia="Times New Roman" w:hAnsi="Times New Roman" w:cs="Times New Roman"/>
          <w:b/>
          <w:sz w:val="24"/>
          <w:szCs w:val="24"/>
          <w:lang w:eastAsia="ru-RU"/>
        </w:rPr>
      </w:pPr>
    </w:p>
    <w:p w:rsidR="00187260" w:rsidRPr="00695D3D" w:rsidRDefault="00187260" w:rsidP="00213D22">
      <w:pPr>
        <w:spacing w:after="0" w:line="240" w:lineRule="auto"/>
        <w:rPr>
          <w:rFonts w:ascii="Times New Roman" w:eastAsia="Times New Roman" w:hAnsi="Times New Roman" w:cs="Times New Roman"/>
          <w:b/>
          <w:sz w:val="24"/>
          <w:szCs w:val="24"/>
          <w:lang w:eastAsia="ru-RU"/>
        </w:rPr>
      </w:pPr>
    </w:p>
    <w:tbl>
      <w:tblPr>
        <w:tblW w:w="1512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268"/>
        <w:gridCol w:w="984"/>
        <w:gridCol w:w="3687"/>
        <w:gridCol w:w="3976"/>
        <w:gridCol w:w="1701"/>
        <w:gridCol w:w="850"/>
        <w:gridCol w:w="947"/>
      </w:tblGrid>
      <w:tr w:rsidR="006140D9" w:rsidRPr="00227C85" w:rsidTr="006140D9">
        <w:trPr>
          <w:trHeight w:val="781"/>
        </w:trPr>
        <w:tc>
          <w:tcPr>
            <w:tcW w:w="709" w:type="dxa"/>
            <w:vMerge w:val="restart"/>
            <w:vAlign w:val="center"/>
          </w:tcPr>
          <w:p w:rsidR="006140D9" w:rsidRPr="00227C85" w:rsidRDefault="006140D9" w:rsidP="006140D9">
            <w:pPr>
              <w:jc w:val="center"/>
              <w:rPr>
                <w:rFonts w:ascii="Times New Roman" w:hAnsi="Times New Roman"/>
                <w:b/>
                <w:sz w:val="24"/>
                <w:szCs w:val="24"/>
              </w:rPr>
            </w:pPr>
            <w:r w:rsidRPr="00227C85">
              <w:rPr>
                <w:rFonts w:ascii="Times New Roman" w:hAnsi="Times New Roman"/>
                <w:b/>
                <w:sz w:val="24"/>
                <w:szCs w:val="24"/>
              </w:rPr>
              <w:t>№ урока</w:t>
            </w:r>
          </w:p>
        </w:tc>
        <w:tc>
          <w:tcPr>
            <w:tcW w:w="2268" w:type="dxa"/>
            <w:vMerge w:val="restart"/>
            <w:vAlign w:val="center"/>
          </w:tcPr>
          <w:p w:rsidR="006140D9" w:rsidRPr="00227C85" w:rsidRDefault="006140D9" w:rsidP="006140D9">
            <w:pPr>
              <w:jc w:val="center"/>
              <w:rPr>
                <w:rFonts w:ascii="Times New Roman" w:hAnsi="Times New Roman"/>
                <w:b/>
                <w:sz w:val="24"/>
                <w:szCs w:val="24"/>
              </w:rPr>
            </w:pPr>
          </w:p>
          <w:p w:rsidR="006140D9" w:rsidRPr="00227C85" w:rsidRDefault="006140D9" w:rsidP="006140D9">
            <w:pPr>
              <w:jc w:val="center"/>
              <w:rPr>
                <w:rFonts w:ascii="Times New Roman" w:hAnsi="Times New Roman"/>
                <w:b/>
                <w:sz w:val="24"/>
                <w:szCs w:val="24"/>
              </w:rPr>
            </w:pPr>
            <w:r w:rsidRPr="00227C85">
              <w:rPr>
                <w:rFonts w:ascii="Times New Roman" w:hAnsi="Times New Roman"/>
                <w:b/>
                <w:sz w:val="24"/>
                <w:szCs w:val="24"/>
              </w:rPr>
              <w:t>Тема урока</w:t>
            </w:r>
          </w:p>
        </w:tc>
        <w:tc>
          <w:tcPr>
            <w:tcW w:w="984" w:type="dxa"/>
            <w:vMerge w:val="restart"/>
            <w:vAlign w:val="center"/>
          </w:tcPr>
          <w:p w:rsidR="006140D9" w:rsidRPr="00227C85" w:rsidRDefault="006140D9" w:rsidP="006140D9">
            <w:pPr>
              <w:jc w:val="center"/>
              <w:rPr>
                <w:rFonts w:ascii="Times New Roman" w:hAnsi="Times New Roman"/>
                <w:b/>
                <w:sz w:val="24"/>
                <w:szCs w:val="24"/>
              </w:rPr>
            </w:pPr>
            <w:r w:rsidRPr="00227C85">
              <w:rPr>
                <w:rFonts w:ascii="Times New Roman" w:hAnsi="Times New Roman"/>
                <w:b/>
                <w:sz w:val="24"/>
                <w:szCs w:val="24"/>
              </w:rPr>
              <w:t>Тип урока</w:t>
            </w:r>
          </w:p>
          <w:p w:rsidR="006140D9" w:rsidRPr="00227C85" w:rsidRDefault="006140D9" w:rsidP="006140D9">
            <w:pPr>
              <w:jc w:val="center"/>
              <w:rPr>
                <w:rFonts w:ascii="Times New Roman" w:hAnsi="Times New Roman"/>
                <w:sz w:val="24"/>
                <w:szCs w:val="24"/>
              </w:rPr>
            </w:pPr>
          </w:p>
        </w:tc>
        <w:tc>
          <w:tcPr>
            <w:tcW w:w="3687" w:type="dxa"/>
            <w:vMerge w:val="restart"/>
            <w:vAlign w:val="center"/>
          </w:tcPr>
          <w:p w:rsidR="006140D9" w:rsidRPr="00227C85" w:rsidRDefault="006140D9" w:rsidP="006140D9">
            <w:pPr>
              <w:jc w:val="center"/>
              <w:rPr>
                <w:rFonts w:ascii="Times New Roman" w:hAnsi="Times New Roman"/>
                <w:b/>
                <w:sz w:val="24"/>
                <w:szCs w:val="24"/>
              </w:rPr>
            </w:pPr>
            <w:r w:rsidRPr="00227C85">
              <w:rPr>
                <w:rFonts w:ascii="Times New Roman" w:hAnsi="Times New Roman"/>
                <w:b/>
                <w:sz w:val="24"/>
                <w:szCs w:val="24"/>
              </w:rPr>
              <w:t>Обязательный минимум содержания образования</w:t>
            </w:r>
          </w:p>
          <w:p w:rsidR="006140D9" w:rsidRPr="00227C85" w:rsidRDefault="006140D9" w:rsidP="006140D9">
            <w:pPr>
              <w:jc w:val="center"/>
              <w:rPr>
                <w:rFonts w:ascii="Times New Roman" w:hAnsi="Times New Roman"/>
                <w:b/>
                <w:sz w:val="24"/>
                <w:szCs w:val="24"/>
              </w:rPr>
            </w:pPr>
            <w:r w:rsidRPr="00227C85">
              <w:rPr>
                <w:rFonts w:ascii="Times New Roman" w:hAnsi="Times New Roman"/>
                <w:b/>
                <w:sz w:val="24"/>
                <w:szCs w:val="24"/>
              </w:rPr>
              <w:t>Основные умения</w:t>
            </w:r>
          </w:p>
        </w:tc>
        <w:tc>
          <w:tcPr>
            <w:tcW w:w="3976" w:type="dxa"/>
            <w:vMerge w:val="restart"/>
            <w:vAlign w:val="center"/>
          </w:tcPr>
          <w:p w:rsidR="006140D9" w:rsidRPr="00227C85" w:rsidRDefault="006140D9" w:rsidP="006140D9">
            <w:pPr>
              <w:jc w:val="center"/>
              <w:rPr>
                <w:rFonts w:ascii="Times New Roman" w:hAnsi="Times New Roman"/>
                <w:b/>
                <w:sz w:val="24"/>
                <w:szCs w:val="24"/>
              </w:rPr>
            </w:pPr>
            <w:r w:rsidRPr="00227C85">
              <w:rPr>
                <w:rFonts w:ascii="Times New Roman" w:hAnsi="Times New Roman"/>
                <w:b/>
                <w:sz w:val="24"/>
                <w:szCs w:val="24"/>
              </w:rPr>
              <w:t>Требования к уровню подготовки учащихся</w:t>
            </w:r>
          </w:p>
        </w:tc>
        <w:tc>
          <w:tcPr>
            <w:tcW w:w="1701" w:type="dxa"/>
            <w:vMerge w:val="restart"/>
            <w:vAlign w:val="center"/>
          </w:tcPr>
          <w:p w:rsidR="006140D9" w:rsidRPr="00227C85" w:rsidRDefault="006140D9" w:rsidP="006140D9">
            <w:pPr>
              <w:jc w:val="center"/>
              <w:rPr>
                <w:rFonts w:ascii="Times New Roman" w:hAnsi="Times New Roman"/>
                <w:sz w:val="24"/>
                <w:szCs w:val="24"/>
              </w:rPr>
            </w:pPr>
            <w:r w:rsidRPr="00227C85">
              <w:rPr>
                <w:rFonts w:ascii="Times New Roman" w:hAnsi="Times New Roman"/>
                <w:b/>
                <w:sz w:val="24"/>
                <w:szCs w:val="24"/>
              </w:rPr>
              <w:t>Домашнее задание</w:t>
            </w:r>
          </w:p>
        </w:tc>
        <w:tc>
          <w:tcPr>
            <w:tcW w:w="1797" w:type="dxa"/>
            <w:gridSpan w:val="2"/>
            <w:vAlign w:val="center"/>
          </w:tcPr>
          <w:p w:rsidR="006140D9" w:rsidRPr="00227C85" w:rsidRDefault="006140D9" w:rsidP="006140D9">
            <w:pPr>
              <w:jc w:val="center"/>
              <w:rPr>
                <w:rFonts w:ascii="Times New Roman" w:hAnsi="Times New Roman"/>
                <w:sz w:val="24"/>
                <w:szCs w:val="24"/>
              </w:rPr>
            </w:pPr>
            <w:r w:rsidRPr="00227C85">
              <w:rPr>
                <w:rFonts w:ascii="Times New Roman" w:hAnsi="Times New Roman"/>
                <w:b/>
                <w:sz w:val="24"/>
                <w:szCs w:val="24"/>
              </w:rPr>
              <w:t>Дата проведения</w:t>
            </w:r>
          </w:p>
        </w:tc>
      </w:tr>
      <w:tr w:rsidR="006140D9" w:rsidRPr="00227C85" w:rsidTr="006140D9">
        <w:trPr>
          <w:trHeight w:val="403"/>
        </w:trPr>
        <w:tc>
          <w:tcPr>
            <w:tcW w:w="709" w:type="dxa"/>
            <w:vMerge/>
            <w:vAlign w:val="center"/>
          </w:tcPr>
          <w:p w:rsidR="006140D9" w:rsidRPr="00227C85" w:rsidRDefault="006140D9" w:rsidP="006140D9">
            <w:pPr>
              <w:jc w:val="center"/>
              <w:rPr>
                <w:rFonts w:ascii="Times New Roman" w:hAnsi="Times New Roman"/>
                <w:b/>
                <w:sz w:val="24"/>
                <w:szCs w:val="24"/>
              </w:rPr>
            </w:pPr>
          </w:p>
        </w:tc>
        <w:tc>
          <w:tcPr>
            <w:tcW w:w="2268" w:type="dxa"/>
            <w:vMerge/>
            <w:vAlign w:val="center"/>
          </w:tcPr>
          <w:p w:rsidR="006140D9" w:rsidRPr="00227C85" w:rsidRDefault="006140D9" w:rsidP="006140D9">
            <w:pPr>
              <w:jc w:val="center"/>
              <w:rPr>
                <w:rFonts w:ascii="Times New Roman" w:hAnsi="Times New Roman"/>
                <w:b/>
                <w:sz w:val="24"/>
                <w:szCs w:val="24"/>
              </w:rPr>
            </w:pPr>
          </w:p>
        </w:tc>
        <w:tc>
          <w:tcPr>
            <w:tcW w:w="984" w:type="dxa"/>
            <w:vMerge/>
            <w:vAlign w:val="center"/>
          </w:tcPr>
          <w:p w:rsidR="006140D9" w:rsidRPr="00227C85" w:rsidRDefault="006140D9" w:rsidP="006140D9">
            <w:pPr>
              <w:jc w:val="center"/>
              <w:rPr>
                <w:rFonts w:ascii="Times New Roman" w:hAnsi="Times New Roman"/>
                <w:b/>
                <w:sz w:val="24"/>
                <w:szCs w:val="24"/>
              </w:rPr>
            </w:pPr>
          </w:p>
        </w:tc>
        <w:tc>
          <w:tcPr>
            <w:tcW w:w="3687" w:type="dxa"/>
            <w:vMerge/>
            <w:vAlign w:val="center"/>
          </w:tcPr>
          <w:p w:rsidR="006140D9" w:rsidRPr="00227C85" w:rsidRDefault="006140D9" w:rsidP="006140D9">
            <w:pPr>
              <w:jc w:val="center"/>
              <w:rPr>
                <w:rFonts w:ascii="Times New Roman" w:hAnsi="Times New Roman"/>
                <w:b/>
                <w:sz w:val="24"/>
                <w:szCs w:val="24"/>
              </w:rPr>
            </w:pPr>
          </w:p>
        </w:tc>
        <w:tc>
          <w:tcPr>
            <w:tcW w:w="3976" w:type="dxa"/>
            <w:vMerge/>
            <w:vAlign w:val="center"/>
          </w:tcPr>
          <w:p w:rsidR="006140D9" w:rsidRPr="00227C85" w:rsidRDefault="006140D9" w:rsidP="006140D9">
            <w:pPr>
              <w:jc w:val="center"/>
              <w:rPr>
                <w:rFonts w:ascii="Times New Roman" w:hAnsi="Times New Roman"/>
                <w:b/>
                <w:sz w:val="24"/>
                <w:szCs w:val="24"/>
              </w:rPr>
            </w:pPr>
          </w:p>
        </w:tc>
        <w:tc>
          <w:tcPr>
            <w:tcW w:w="1701" w:type="dxa"/>
            <w:vMerge/>
            <w:vAlign w:val="center"/>
          </w:tcPr>
          <w:p w:rsidR="006140D9" w:rsidRPr="00227C85" w:rsidRDefault="006140D9" w:rsidP="006140D9">
            <w:pPr>
              <w:jc w:val="center"/>
              <w:rPr>
                <w:rFonts w:ascii="Times New Roman" w:hAnsi="Times New Roman"/>
                <w:b/>
                <w:sz w:val="24"/>
                <w:szCs w:val="24"/>
              </w:rPr>
            </w:pPr>
          </w:p>
        </w:tc>
        <w:tc>
          <w:tcPr>
            <w:tcW w:w="850" w:type="dxa"/>
            <w:vAlign w:val="center"/>
          </w:tcPr>
          <w:p w:rsidR="006140D9" w:rsidRPr="00227C85" w:rsidRDefault="006140D9" w:rsidP="006140D9">
            <w:pPr>
              <w:jc w:val="center"/>
              <w:rPr>
                <w:rFonts w:ascii="Times New Roman" w:hAnsi="Times New Roman"/>
                <w:b/>
                <w:sz w:val="24"/>
                <w:szCs w:val="24"/>
              </w:rPr>
            </w:pPr>
            <w:r>
              <w:rPr>
                <w:rFonts w:ascii="Times New Roman" w:hAnsi="Times New Roman"/>
                <w:b/>
                <w:sz w:val="24"/>
                <w:szCs w:val="24"/>
              </w:rPr>
              <w:t>план</w:t>
            </w:r>
          </w:p>
        </w:tc>
        <w:tc>
          <w:tcPr>
            <w:tcW w:w="947" w:type="dxa"/>
            <w:vAlign w:val="center"/>
          </w:tcPr>
          <w:p w:rsidR="006140D9" w:rsidRPr="00227C85" w:rsidRDefault="006140D9" w:rsidP="006140D9">
            <w:pPr>
              <w:jc w:val="center"/>
              <w:rPr>
                <w:rFonts w:ascii="Times New Roman" w:hAnsi="Times New Roman"/>
                <w:b/>
                <w:sz w:val="24"/>
                <w:szCs w:val="24"/>
              </w:rPr>
            </w:pPr>
            <w:r>
              <w:rPr>
                <w:rFonts w:ascii="Times New Roman" w:hAnsi="Times New Roman"/>
                <w:b/>
                <w:sz w:val="24"/>
                <w:szCs w:val="24"/>
              </w:rPr>
              <w:t>факт</w:t>
            </w:r>
          </w:p>
        </w:tc>
      </w:tr>
      <w:tr w:rsidR="006140D9" w:rsidRPr="00227C85" w:rsidTr="006140D9">
        <w:trPr>
          <w:trHeight w:val="403"/>
        </w:trPr>
        <w:tc>
          <w:tcPr>
            <w:tcW w:w="15122" w:type="dxa"/>
            <w:gridSpan w:val="8"/>
            <w:vAlign w:val="center"/>
          </w:tcPr>
          <w:p w:rsidR="006140D9" w:rsidRPr="00B6692B" w:rsidRDefault="006140D9" w:rsidP="006140D9">
            <w:pPr>
              <w:jc w:val="center"/>
              <w:rPr>
                <w:rFonts w:ascii="Times New Roman" w:hAnsi="Times New Roman"/>
                <w:b/>
                <w:sz w:val="32"/>
                <w:szCs w:val="32"/>
              </w:rPr>
            </w:pPr>
            <w:r w:rsidRPr="00B6692B">
              <w:rPr>
                <w:rFonts w:ascii="Times New Roman" w:hAnsi="Times New Roman"/>
                <w:b/>
                <w:sz w:val="32"/>
                <w:szCs w:val="32"/>
              </w:rPr>
              <w:t>Русский язык в современном мире.</w:t>
            </w:r>
            <w:r>
              <w:rPr>
                <w:rFonts w:ascii="Times New Roman" w:hAnsi="Times New Roman"/>
                <w:b/>
                <w:sz w:val="32"/>
                <w:szCs w:val="32"/>
              </w:rPr>
              <w:t xml:space="preserve"> (1 час)</w:t>
            </w:r>
          </w:p>
        </w:tc>
      </w:tr>
      <w:tr w:rsidR="006140D9" w:rsidRPr="00227C85" w:rsidTr="006140D9">
        <w:tc>
          <w:tcPr>
            <w:tcW w:w="709"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1.</w:t>
            </w:r>
          </w:p>
        </w:tc>
        <w:tc>
          <w:tcPr>
            <w:tcW w:w="2268"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Русский язык в современном мире.</w:t>
            </w:r>
          </w:p>
        </w:tc>
        <w:tc>
          <w:tcPr>
            <w:tcW w:w="984"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УНМ</w:t>
            </w:r>
          </w:p>
        </w:tc>
        <w:tc>
          <w:tcPr>
            <w:tcW w:w="3687" w:type="dxa"/>
            <w:shd w:val="clear" w:color="auto" w:fill="auto"/>
          </w:tcPr>
          <w:p w:rsidR="006140D9" w:rsidRPr="00227C85" w:rsidRDefault="006140D9" w:rsidP="006140D9">
            <w:pPr>
              <w:shd w:val="clear" w:color="auto" w:fill="FFFFFF" w:themeFill="background1"/>
              <w:rPr>
                <w:rFonts w:ascii="Times New Roman" w:hAnsi="Times New Roman"/>
                <w:sz w:val="20"/>
                <w:szCs w:val="20"/>
              </w:rPr>
            </w:pPr>
            <w:r w:rsidRPr="00227C85">
              <w:rPr>
                <w:rFonts w:ascii="Times New Roman" w:hAnsi="Times New Roman"/>
                <w:sz w:val="20"/>
                <w:szCs w:val="20"/>
                <w:lang w:eastAsia="ar-SA"/>
              </w:rPr>
              <w:t>Знакомство с учебником, его структурой, системой условных обозначений, приложениями; раскрытие ценности русского литературного языка и его места среди языков народов мира.</w:t>
            </w:r>
          </w:p>
        </w:tc>
        <w:tc>
          <w:tcPr>
            <w:tcW w:w="3976" w:type="dxa"/>
            <w:shd w:val="clear" w:color="auto" w:fill="auto"/>
          </w:tcPr>
          <w:p w:rsidR="006140D9" w:rsidRPr="00227C85" w:rsidRDefault="006140D9" w:rsidP="006140D9">
            <w:pPr>
              <w:autoSpaceDE w:val="0"/>
              <w:snapToGrid w:val="0"/>
              <w:spacing w:after="0"/>
              <w:ind w:left="30" w:right="30"/>
              <w:rPr>
                <w:rFonts w:ascii="Times New Roman" w:hAnsi="Times New Roman"/>
                <w:spacing w:val="-15"/>
                <w:sz w:val="20"/>
                <w:szCs w:val="20"/>
                <w:lang w:eastAsia="ar-SA"/>
              </w:rPr>
            </w:pPr>
            <w:r w:rsidRPr="00227C85">
              <w:rPr>
                <w:rFonts w:ascii="Times New Roman" w:hAnsi="Times New Roman"/>
                <w:b/>
                <w:bCs/>
                <w:sz w:val="20"/>
                <w:szCs w:val="20"/>
                <w:lang w:eastAsia="ar-SA"/>
              </w:rPr>
              <w:t>Знать</w:t>
            </w:r>
            <w:r w:rsidRPr="00227C85">
              <w:rPr>
                <w:rFonts w:ascii="Times New Roman" w:hAnsi="Times New Roman"/>
                <w:sz w:val="20"/>
                <w:szCs w:val="20"/>
                <w:lang w:eastAsia="ar-SA"/>
              </w:rPr>
              <w:t xml:space="preserve"> роль русского языка как национального языка рус</w:t>
            </w:r>
            <w:r w:rsidRPr="00227C85">
              <w:rPr>
                <w:rFonts w:ascii="Times New Roman" w:hAnsi="Times New Roman"/>
                <w:spacing w:val="-15"/>
                <w:sz w:val="20"/>
                <w:szCs w:val="20"/>
                <w:lang w:eastAsia="ar-SA"/>
              </w:rPr>
              <w:t>ского народа, отражение в языке культуры и истории народа.</w:t>
            </w:r>
          </w:p>
          <w:p w:rsidR="006140D9" w:rsidRPr="00227C85" w:rsidRDefault="006140D9" w:rsidP="006140D9">
            <w:pPr>
              <w:shd w:val="clear" w:color="auto" w:fill="FFFFFF" w:themeFill="background1"/>
              <w:rPr>
                <w:rFonts w:ascii="Times New Roman" w:hAnsi="Times New Roman"/>
                <w:sz w:val="20"/>
                <w:szCs w:val="20"/>
              </w:rPr>
            </w:pPr>
            <w:r w:rsidRPr="00227C85">
              <w:rPr>
                <w:rFonts w:ascii="Times New Roman" w:hAnsi="Times New Roman"/>
                <w:b/>
                <w:bCs/>
                <w:sz w:val="20"/>
                <w:szCs w:val="20"/>
                <w:lang w:eastAsia="ar-SA"/>
              </w:rPr>
              <w:t>Уметь</w:t>
            </w:r>
            <w:r w:rsidRPr="00227C85">
              <w:rPr>
                <w:rFonts w:ascii="Times New Roman" w:hAnsi="Times New Roman"/>
                <w:sz w:val="20"/>
                <w:szCs w:val="20"/>
                <w:lang w:eastAsia="ar-SA"/>
              </w:rPr>
              <w:t xml:space="preserve"> объяснить с помощью словаря значение слов с национально-культурным компонентом.</w:t>
            </w:r>
          </w:p>
        </w:tc>
        <w:tc>
          <w:tcPr>
            <w:tcW w:w="1701"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Упр.3, выучить 1-2 высказывания о русском языке</w:t>
            </w:r>
          </w:p>
        </w:tc>
        <w:tc>
          <w:tcPr>
            <w:tcW w:w="850"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p>
        </w:tc>
        <w:tc>
          <w:tcPr>
            <w:tcW w:w="947" w:type="dxa"/>
          </w:tcPr>
          <w:p w:rsidR="006140D9" w:rsidRPr="00227C85" w:rsidRDefault="006140D9" w:rsidP="006140D9">
            <w:pPr>
              <w:shd w:val="clear" w:color="auto" w:fill="FFFFFF" w:themeFill="background1"/>
              <w:rPr>
                <w:rFonts w:ascii="Times New Roman" w:hAnsi="Times New Roman"/>
                <w:sz w:val="24"/>
                <w:szCs w:val="24"/>
              </w:rPr>
            </w:pPr>
          </w:p>
        </w:tc>
      </w:tr>
      <w:tr w:rsidR="006140D9" w:rsidRPr="00227C85" w:rsidTr="006140D9">
        <w:tc>
          <w:tcPr>
            <w:tcW w:w="15122" w:type="dxa"/>
            <w:gridSpan w:val="8"/>
            <w:shd w:val="clear" w:color="auto" w:fill="auto"/>
          </w:tcPr>
          <w:p w:rsidR="006140D9" w:rsidRPr="00B6692B" w:rsidRDefault="006140D9" w:rsidP="006140D9">
            <w:pPr>
              <w:shd w:val="clear" w:color="auto" w:fill="FFFFFF" w:themeFill="background1"/>
              <w:jc w:val="center"/>
              <w:rPr>
                <w:rFonts w:ascii="Times New Roman" w:hAnsi="Times New Roman"/>
                <w:b/>
                <w:sz w:val="32"/>
                <w:szCs w:val="32"/>
              </w:rPr>
            </w:pPr>
            <w:r w:rsidRPr="00B6692B">
              <w:rPr>
                <w:rFonts w:ascii="Times New Roman" w:hAnsi="Times New Roman"/>
                <w:b/>
                <w:sz w:val="32"/>
                <w:szCs w:val="32"/>
              </w:rPr>
              <w:t>Повторение изученного в 5-7 классах</w:t>
            </w:r>
            <w:r>
              <w:rPr>
                <w:rFonts w:ascii="Times New Roman" w:hAnsi="Times New Roman"/>
                <w:b/>
                <w:sz w:val="32"/>
                <w:szCs w:val="32"/>
              </w:rPr>
              <w:t xml:space="preserve"> (7 + 2 р/р)</w:t>
            </w:r>
          </w:p>
        </w:tc>
      </w:tr>
      <w:tr w:rsidR="006140D9" w:rsidRPr="00227C85" w:rsidTr="00326B54">
        <w:trPr>
          <w:trHeight w:val="1691"/>
        </w:trPr>
        <w:tc>
          <w:tcPr>
            <w:tcW w:w="709"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2.</w:t>
            </w:r>
          </w:p>
        </w:tc>
        <w:tc>
          <w:tcPr>
            <w:tcW w:w="2268" w:type="dxa"/>
            <w:shd w:val="clear" w:color="auto" w:fill="FFFFFF" w:themeFill="background1"/>
          </w:tcPr>
          <w:p w:rsidR="006140D9" w:rsidRPr="00662319" w:rsidRDefault="006140D9" w:rsidP="006140D9">
            <w:pPr>
              <w:shd w:val="clear" w:color="auto" w:fill="FFFFFF" w:themeFill="background1"/>
              <w:rPr>
                <w:rFonts w:ascii="Times New Roman" w:hAnsi="Times New Roman"/>
              </w:rPr>
            </w:pPr>
            <w:r w:rsidRPr="00662319">
              <w:rPr>
                <w:rFonts w:ascii="Times New Roman" w:hAnsi="Times New Roman"/>
              </w:rPr>
              <w:t>Пунктуация и орфография. Знаки препинания. Знаки завершения, разделения, выделения.</w:t>
            </w:r>
          </w:p>
        </w:tc>
        <w:tc>
          <w:tcPr>
            <w:tcW w:w="984"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УПЗ</w:t>
            </w:r>
          </w:p>
        </w:tc>
        <w:tc>
          <w:tcPr>
            <w:tcW w:w="3687" w:type="dxa"/>
            <w:shd w:val="clear" w:color="auto" w:fill="FFFFFF" w:themeFill="background1"/>
          </w:tcPr>
          <w:p w:rsidR="006140D9" w:rsidRPr="00227C85" w:rsidRDefault="006140D9" w:rsidP="006140D9">
            <w:pPr>
              <w:shd w:val="clear" w:color="auto" w:fill="FFFFFF" w:themeFill="background1"/>
              <w:rPr>
                <w:rFonts w:ascii="Times New Roman" w:hAnsi="Times New Roman"/>
                <w:color w:val="000000"/>
                <w:spacing w:val="3"/>
                <w:sz w:val="20"/>
                <w:szCs w:val="20"/>
              </w:rPr>
            </w:pPr>
            <w:r w:rsidRPr="00227C85">
              <w:rPr>
                <w:rFonts w:ascii="Times New Roman" w:hAnsi="Times New Roman"/>
                <w:sz w:val="20"/>
                <w:szCs w:val="20"/>
                <w:lang w:eastAsia="ar-SA"/>
              </w:rPr>
              <w:t>Овладение навыками правописания основных типов орфограмм, развитие умения находить их в различных текстах.</w:t>
            </w:r>
          </w:p>
        </w:tc>
        <w:tc>
          <w:tcPr>
            <w:tcW w:w="3976" w:type="dxa"/>
            <w:shd w:val="clear" w:color="auto" w:fill="FFFFFF" w:themeFill="background1"/>
          </w:tcPr>
          <w:p w:rsidR="006140D9" w:rsidRPr="00227C85" w:rsidRDefault="006140D9" w:rsidP="006140D9">
            <w:pPr>
              <w:autoSpaceDE w:val="0"/>
              <w:snapToGrid w:val="0"/>
              <w:spacing w:after="0"/>
              <w:ind w:left="30" w:right="30"/>
              <w:rPr>
                <w:rFonts w:ascii="Times New Roman" w:hAnsi="Times New Roman"/>
                <w:color w:val="000000" w:themeColor="text1"/>
                <w:sz w:val="20"/>
                <w:szCs w:val="20"/>
                <w:lang w:eastAsia="ar-SA"/>
              </w:rPr>
            </w:pPr>
            <w:r w:rsidRPr="00227C85">
              <w:rPr>
                <w:rFonts w:ascii="Times New Roman" w:hAnsi="Times New Roman"/>
                <w:b/>
                <w:bCs/>
                <w:color w:val="000000" w:themeColor="text1"/>
                <w:sz w:val="20"/>
                <w:szCs w:val="20"/>
                <w:lang w:eastAsia="ar-SA"/>
              </w:rPr>
              <w:t>Знать</w:t>
            </w:r>
            <w:r w:rsidRPr="00227C85">
              <w:rPr>
                <w:rFonts w:ascii="Times New Roman" w:hAnsi="Times New Roman"/>
                <w:color w:val="000000" w:themeColor="text1"/>
                <w:sz w:val="20"/>
                <w:szCs w:val="20"/>
                <w:lang w:eastAsia="ar-SA"/>
              </w:rPr>
              <w:t xml:space="preserve"> основные нормы русского литературного языка (грамматические и орфографические).</w:t>
            </w:r>
          </w:p>
          <w:p w:rsidR="006140D9" w:rsidRPr="00227C85" w:rsidRDefault="006140D9" w:rsidP="006140D9">
            <w:pPr>
              <w:shd w:val="clear" w:color="auto" w:fill="FFFFFF" w:themeFill="background1"/>
              <w:rPr>
                <w:rFonts w:ascii="Times New Roman" w:hAnsi="Times New Roman"/>
                <w:color w:val="FF0000"/>
                <w:sz w:val="20"/>
                <w:szCs w:val="20"/>
                <w:lang w:eastAsia="ar-SA"/>
              </w:rPr>
            </w:pPr>
            <w:r w:rsidRPr="00227C85">
              <w:rPr>
                <w:rFonts w:ascii="Times New Roman" w:hAnsi="Times New Roman"/>
                <w:b/>
                <w:bCs/>
                <w:color w:val="000000" w:themeColor="text1"/>
                <w:sz w:val="20"/>
                <w:szCs w:val="20"/>
                <w:lang w:eastAsia="ar-SA"/>
              </w:rPr>
              <w:t>Уметь</w:t>
            </w:r>
            <w:r w:rsidRPr="00227C85">
              <w:rPr>
                <w:rFonts w:ascii="Times New Roman" w:hAnsi="Times New Roman"/>
                <w:color w:val="000000" w:themeColor="text1"/>
                <w:sz w:val="20"/>
                <w:szCs w:val="20"/>
                <w:lang w:eastAsia="ar-SA"/>
              </w:rPr>
              <w:t xml:space="preserve"> опознавать языковые единицы, проводить различные виды их анализа</w:t>
            </w:r>
            <w:r w:rsidRPr="00227C85">
              <w:rPr>
                <w:rFonts w:ascii="Times New Roman" w:hAnsi="Times New Roman"/>
                <w:color w:val="FF0000"/>
                <w:sz w:val="20"/>
                <w:szCs w:val="20"/>
                <w:lang w:eastAsia="ar-SA"/>
              </w:rPr>
              <w:t>.</w:t>
            </w:r>
          </w:p>
        </w:tc>
        <w:tc>
          <w:tcPr>
            <w:tcW w:w="1701"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Упр.10</w:t>
            </w:r>
          </w:p>
        </w:tc>
        <w:tc>
          <w:tcPr>
            <w:tcW w:w="850"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p>
        </w:tc>
        <w:tc>
          <w:tcPr>
            <w:tcW w:w="947" w:type="dxa"/>
          </w:tcPr>
          <w:p w:rsidR="006140D9" w:rsidRPr="00227C85" w:rsidRDefault="006140D9" w:rsidP="006140D9">
            <w:pPr>
              <w:shd w:val="clear" w:color="auto" w:fill="FFFFFF" w:themeFill="background1"/>
              <w:rPr>
                <w:rFonts w:ascii="Times New Roman" w:hAnsi="Times New Roman"/>
                <w:sz w:val="24"/>
                <w:szCs w:val="24"/>
              </w:rPr>
            </w:pPr>
          </w:p>
        </w:tc>
      </w:tr>
      <w:tr w:rsidR="006140D9" w:rsidRPr="00227C85" w:rsidTr="006140D9">
        <w:trPr>
          <w:trHeight w:val="216"/>
        </w:trPr>
        <w:tc>
          <w:tcPr>
            <w:tcW w:w="709"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3</w:t>
            </w:r>
          </w:p>
        </w:tc>
        <w:tc>
          <w:tcPr>
            <w:tcW w:w="2268"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 xml:space="preserve"> Знаки препинания в сложном предложении</w:t>
            </w:r>
          </w:p>
        </w:tc>
        <w:tc>
          <w:tcPr>
            <w:tcW w:w="984"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УПЗ</w:t>
            </w:r>
          </w:p>
        </w:tc>
        <w:tc>
          <w:tcPr>
            <w:tcW w:w="3687" w:type="dxa"/>
            <w:shd w:val="clear" w:color="auto" w:fill="FFFFFF" w:themeFill="background1"/>
          </w:tcPr>
          <w:p w:rsidR="006140D9" w:rsidRPr="00227C85" w:rsidRDefault="006140D9" w:rsidP="006140D9">
            <w:pPr>
              <w:shd w:val="clear" w:color="auto" w:fill="FFFFFF" w:themeFill="background1"/>
              <w:rPr>
                <w:rFonts w:ascii="Times New Roman" w:hAnsi="Times New Roman"/>
                <w:sz w:val="20"/>
                <w:szCs w:val="20"/>
              </w:rPr>
            </w:pPr>
            <w:r w:rsidRPr="00227C85">
              <w:rPr>
                <w:rFonts w:ascii="Times New Roman" w:hAnsi="Times New Roman"/>
                <w:sz w:val="20"/>
                <w:szCs w:val="20"/>
              </w:rPr>
              <w:t>Овладение навыками различия простого и сложного предложения, постановки знаков препинания в них</w:t>
            </w:r>
          </w:p>
        </w:tc>
        <w:tc>
          <w:tcPr>
            <w:tcW w:w="3976" w:type="dxa"/>
            <w:shd w:val="clear" w:color="auto" w:fill="FFFFFF" w:themeFill="background1"/>
          </w:tcPr>
          <w:p w:rsidR="006140D9" w:rsidRPr="00662319" w:rsidRDefault="006140D9" w:rsidP="006140D9">
            <w:pPr>
              <w:autoSpaceDE w:val="0"/>
              <w:autoSpaceDN w:val="0"/>
              <w:adjustRightInd w:val="0"/>
              <w:spacing w:after="0"/>
              <w:rPr>
                <w:rFonts w:ascii="Times New Roman" w:eastAsia="HiddenHorzOCR" w:hAnsi="Times New Roman"/>
                <w:sz w:val="20"/>
                <w:szCs w:val="20"/>
              </w:rPr>
            </w:pPr>
            <w:r w:rsidRPr="00227C85">
              <w:rPr>
                <w:rFonts w:ascii="Times New Roman" w:hAnsi="Times New Roman"/>
                <w:b/>
                <w:sz w:val="20"/>
                <w:szCs w:val="20"/>
              </w:rPr>
              <w:t xml:space="preserve">Знать </w:t>
            </w:r>
            <w:r w:rsidRPr="00227C85">
              <w:rPr>
                <w:rFonts w:ascii="Times New Roman" w:eastAsia="HiddenHorzOCR" w:hAnsi="Times New Roman"/>
                <w:sz w:val="20"/>
                <w:szCs w:val="20"/>
              </w:rPr>
              <w:t>знаки препинания:</w:t>
            </w:r>
            <w:r>
              <w:rPr>
                <w:rFonts w:ascii="Times New Roman" w:eastAsia="HiddenHorzOCR" w:hAnsi="Times New Roman"/>
                <w:sz w:val="20"/>
                <w:szCs w:val="20"/>
              </w:rPr>
              <w:t xml:space="preserve"> </w:t>
            </w:r>
            <w:r w:rsidRPr="00227C85">
              <w:rPr>
                <w:rFonts w:ascii="Times New Roman" w:eastAsia="HiddenHorzOCR" w:hAnsi="Times New Roman"/>
                <w:sz w:val="20"/>
                <w:szCs w:val="20"/>
              </w:rPr>
              <w:t>знаки завершения, разделения, выделения</w:t>
            </w:r>
            <w:r w:rsidRPr="00227C85">
              <w:rPr>
                <w:rFonts w:ascii="Times New Roman" w:hAnsi="Times New Roman"/>
                <w:b/>
                <w:sz w:val="20"/>
                <w:szCs w:val="20"/>
              </w:rPr>
              <w:t xml:space="preserve"> </w:t>
            </w:r>
          </w:p>
          <w:p w:rsidR="006140D9" w:rsidRPr="00227C85" w:rsidRDefault="006140D9" w:rsidP="006140D9">
            <w:pPr>
              <w:shd w:val="clear" w:color="auto" w:fill="FFFFFF" w:themeFill="background1"/>
              <w:rPr>
                <w:rFonts w:ascii="Times New Roman" w:hAnsi="Times New Roman"/>
                <w:sz w:val="20"/>
                <w:szCs w:val="20"/>
              </w:rPr>
            </w:pPr>
            <w:r w:rsidRPr="00227C85">
              <w:rPr>
                <w:rFonts w:ascii="Times New Roman" w:hAnsi="Times New Roman"/>
                <w:b/>
                <w:sz w:val="20"/>
                <w:szCs w:val="20"/>
              </w:rPr>
              <w:t>Уметь</w:t>
            </w:r>
            <w:r w:rsidRPr="00227C85">
              <w:rPr>
                <w:rFonts w:ascii="Times New Roman" w:hAnsi="Times New Roman"/>
                <w:sz w:val="20"/>
                <w:szCs w:val="20"/>
              </w:rPr>
              <w:t xml:space="preserve"> находить  границу простых предложений в составе сложного.</w:t>
            </w:r>
          </w:p>
        </w:tc>
        <w:tc>
          <w:tcPr>
            <w:tcW w:w="1701"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Упр.20, подготовка к диктанту</w:t>
            </w:r>
          </w:p>
        </w:tc>
        <w:tc>
          <w:tcPr>
            <w:tcW w:w="850"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p>
        </w:tc>
        <w:tc>
          <w:tcPr>
            <w:tcW w:w="947" w:type="dxa"/>
          </w:tcPr>
          <w:p w:rsidR="006140D9" w:rsidRPr="00227C85" w:rsidRDefault="006140D9" w:rsidP="006140D9">
            <w:pPr>
              <w:shd w:val="clear" w:color="auto" w:fill="FFFFFF" w:themeFill="background1"/>
              <w:rPr>
                <w:rFonts w:ascii="Times New Roman" w:hAnsi="Times New Roman"/>
                <w:sz w:val="24"/>
                <w:szCs w:val="24"/>
              </w:rPr>
            </w:pPr>
          </w:p>
        </w:tc>
      </w:tr>
      <w:tr w:rsidR="006140D9" w:rsidRPr="00227C85" w:rsidTr="006140D9">
        <w:trPr>
          <w:trHeight w:val="701"/>
        </w:trPr>
        <w:tc>
          <w:tcPr>
            <w:tcW w:w="709"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4.</w:t>
            </w:r>
          </w:p>
        </w:tc>
        <w:tc>
          <w:tcPr>
            <w:tcW w:w="2268" w:type="dxa"/>
            <w:shd w:val="clear" w:color="auto" w:fill="FFFFFF" w:themeFill="background1"/>
          </w:tcPr>
          <w:p w:rsidR="006140D9" w:rsidRPr="00662319" w:rsidRDefault="006140D9" w:rsidP="006140D9">
            <w:pPr>
              <w:shd w:val="clear" w:color="auto" w:fill="FFFFFF" w:themeFill="background1"/>
              <w:rPr>
                <w:rFonts w:ascii="Times New Roman" w:hAnsi="Times New Roman"/>
              </w:rPr>
            </w:pPr>
            <w:r w:rsidRPr="00227C85">
              <w:rPr>
                <w:rFonts w:ascii="Times New Roman" w:hAnsi="Times New Roman"/>
                <w:sz w:val="24"/>
                <w:szCs w:val="24"/>
              </w:rPr>
              <w:t xml:space="preserve"> </w:t>
            </w:r>
            <w:r w:rsidRPr="00662319">
              <w:rPr>
                <w:rFonts w:ascii="Times New Roman" w:hAnsi="Times New Roman"/>
              </w:rPr>
              <w:t xml:space="preserve">Буквы н-нн в суффиксах прилагательных, причастий и наречий. </w:t>
            </w:r>
          </w:p>
        </w:tc>
        <w:tc>
          <w:tcPr>
            <w:tcW w:w="984"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УПЗ</w:t>
            </w:r>
          </w:p>
        </w:tc>
        <w:tc>
          <w:tcPr>
            <w:tcW w:w="3687" w:type="dxa"/>
            <w:shd w:val="clear" w:color="auto" w:fill="FFFFFF" w:themeFill="background1"/>
          </w:tcPr>
          <w:p w:rsidR="006140D9" w:rsidRPr="00227C85" w:rsidRDefault="006140D9" w:rsidP="006140D9">
            <w:pPr>
              <w:shd w:val="clear" w:color="auto" w:fill="FFFFFF" w:themeFill="background1"/>
              <w:rPr>
                <w:rFonts w:ascii="Times New Roman" w:hAnsi="Times New Roman"/>
                <w:sz w:val="20"/>
                <w:szCs w:val="20"/>
                <w:lang w:eastAsia="ar-SA"/>
              </w:rPr>
            </w:pPr>
            <w:r w:rsidRPr="00227C85">
              <w:rPr>
                <w:rFonts w:ascii="Times New Roman" w:hAnsi="Times New Roman"/>
                <w:sz w:val="20"/>
                <w:szCs w:val="20"/>
                <w:lang w:eastAsia="ar-SA"/>
              </w:rPr>
              <w:t>Овладение навыками правописания прилагательных, причастий и наречий с Н-НН, развитие умения находить их в различных текстах</w:t>
            </w:r>
          </w:p>
        </w:tc>
        <w:tc>
          <w:tcPr>
            <w:tcW w:w="3976" w:type="dxa"/>
            <w:shd w:val="clear" w:color="auto" w:fill="FFFFFF" w:themeFill="background1"/>
          </w:tcPr>
          <w:p w:rsidR="006140D9" w:rsidRPr="00227C85" w:rsidRDefault="006140D9" w:rsidP="006140D9">
            <w:pPr>
              <w:shd w:val="clear" w:color="auto" w:fill="FFFFFF" w:themeFill="background1"/>
              <w:rPr>
                <w:rFonts w:ascii="Times New Roman" w:hAnsi="Times New Roman"/>
                <w:sz w:val="20"/>
                <w:szCs w:val="20"/>
              </w:rPr>
            </w:pPr>
            <w:r w:rsidRPr="00227C85">
              <w:rPr>
                <w:rFonts w:ascii="Times New Roman" w:hAnsi="Times New Roman"/>
                <w:b/>
                <w:sz w:val="20"/>
                <w:szCs w:val="20"/>
              </w:rPr>
              <w:t xml:space="preserve">Знать </w:t>
            </w:r>
            <w:r w:rsidRPr="00227C85">
              <w:rPr>
                <w:rFonts w:ascii="Times New Roman" w:hAnsi="Times New Roman"/>
                <w:sz w:val="20"/>
                <w:szCs w:val="20"/>
              </w:rPr>
              <w:t>правило правописание Н-НН в суффиксах прилагательных, причастий и наречий.</w:t>
            </w:r>
            <w:r>
              <w:rPr>
                <w:rFonts w:ascii="Times New Roman" w:hAnsi="Times New Roman"/>
                <w:sz w:val="20"/>
                <w:szCs w:val="20"/>
              </w:rPr>
              <w:t xml:space="preserve"> </w:t>
            </w:r>
            <w:r w:rsidRPr="00227C85">
              <w:rPr>
                <w:rFonts w:ascii="Times New Roman" w:hAnsi="Times New Roman"/>
                <w:b/>
                <w:sz w:val="20"/>
                <w:szCs w:val="20"/>
              </w:rPr>
              <w:t xml:space="preserve">Уметь </w:t>
            </w:r>
            <w:r w:rsidRPr="00227C85">
              <w:rPr>
                <w:rFonts w:ascii="Times New Roman" w:hAnsi="Times New Roman"/>
                <w:sz w:val="20"/>
                <w:szCs w:val="20"/>
              </w:rPr>
              <w:t>применять правило на письме.</w:t>
            </w:r>
          </w:p>
        </w:tc>
        <w:tc>
          <w:tcPr>
            <w:tcW w:w="1701"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 xml:space="preserve">Словарный диктант </w:t>
            </w:r>
          </w:p>
        </w:tc>
        <w:tc>
          <w:tcPr>
            <w:tcW w:w="850"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p>
        </w:tc>
        <w:tc>
          <w:tcPr>
            <w:tcW w:w="947" w:type="dxa"/>
          </w:tcPr>
          <w:p w:rsidR="006140D9" w:rsidRPr="00227C85" w:rsidRDefault="006140D9" w:rsidP="006140D9">
            <w:pPr>
              <w:shd w:val="clear" w:color="auto" w:fill="FFFFFF" w:themeFill="background1"/>
              <w:rPr>
                <w:rFonts w:ascii="Times New Roman" w:hAnsi="Times New Roman"/>
                <w:sz w:val="24"/>
                <w:szCs w:val="24"/>
              </w:rPr>
            </w:pPr>
          </w:p>
        </w:tc>
      </w:tr>
      <w:tr w:rsidR="006140D9" w:rsidRPr="00227C85" w:rsidTr="006140D9">
        <w:tc>
          <w:tcPr>
            <w:tcW w:w="709"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lastRenderedPageBreak/>
              <w:t>5.</w:t>
            </w:r>
          </w:p>
        </w:tc>
        <w:tc>
          <w:tcPr>
            <w:tcW w:w="2268"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Слитное и раздельное написание НЕ с различными частями речи.</w:t>
            </w:r>
          </w:p>
        </w:tc>
        <w:tc>
          <w:tcPr>
            <w:tcW w:w="984"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УПЗ</w:t>
            </w:r>
          </w:p>
        </w:tc>
        <w:tc>
          <w:tcPr>
            <w:tcW w:w="3687" w:type="dxa"/>
            <w:shd w:val="clear" w:color="auto" w:fill="FFFFFF" w:themeFill="background1"/>
          </w:tcPr>
          <w:p w:rsidR="006140D9" w:rsidRPr="00227C85" w:rsidRDefault="006140D9" w:rsidP="006140D9">
            <w:pPr>
              <w:shd w:val="clear" w:color="auto" w:fill="FFFFFF" w:themeFill="background1"/>
              <w:rPr>
                <w:rFonts w:ascii="Times New Roman" w:hAnsi="Times New Roman"/>
                <w:sz w:val="20"/>
                <w:szCs w:val="20"/>
                <w:lang w:eastAsia="ar-SA"/>
              </w:rPr>
            </w:pPr>
            <w:r w:rsidRPr="00227C85">
              <w:rPr>
                <w:rFonts w:ascii="Times New Roman" w:hAnsi="Times New Roman"/>
                <w:sz w:val="20"/>
                <w:szCs w:val="20"/>
                <w:lang w:eastAsia="ar-SA"/>
              </w:rPr>
              <w:t xml:space="preserve">Систематизация материала о правописании </w:t>
            </w:r>
            <w:r w:rsidRPr="00227C85">
              <w:rPr>
                <w:rFonts w:ascii="Times New Roman" w:hAnsi="Times New Roman"/>
                <w:b/>
                <w:bCs/>
                <w:i/>
                <w:iCs/>
                <w:sz w:val="20"/>
                <w:szCs w:val="20"/>
                <w:lang w:eastAsia="ar-SA"/>
              </w:rPr>
              <w:t>не</w:t>
            </w:r>
            <w:r w:rsidRPr="00227C85">
              <w:rPr>
                <w:rFonts w:ascii="Times New Roman" w:hAnsi="Times New Roman"/>
                <w:sz w:val="20"/>
                <w:szCs w:val="20"/>
                <w:lang w:eastAsia="ar-SA"/>
              </w:rPr>
              <w:t xml:space="preserve"> с различными частями речи; углубление сведений с помощью таблиц</w:t>
            </w:r>
          </w:p>
        </w:tc>
        <w:tc>
          <w:tcPr>
            <w:tcW w:w="3976" w:type="dxa"/>
            <w:shd w:val="clear" w:color="auto" w:fill="FFFFFF" w:themeFill="background1"/>
          </w:tcPr>
          <w:p w:rsidR="006140D9" w:rsidRPr="00227C85" w:rsidRDefault="006140D9" w:rsidP="006140D9">
            <w:pPr>
              <w:autoSpaceDE w:val="0"/>
              <w:snapToGrid w:val="0"/>
              <w:spacing w:after="0"/>
              <w:ind w:left="30" w:right="30"/>
              <w:rPr>
                <w:rFonts w:ascii="Times New Roman" w:hAnsi="Times New Roman"/>
                <w:sz w:val="20"/>
                <w:szCs w:val="20"/>
                <w:lang w:eastAsia="ar-SA"/>
              </w:rPr>
            </w:pPr>
            <w:r w:rsidRPr="00227C85">
              <w:rPr>
                <w:rFonts w:ascii="Times New Roman" w:hAnsi="Times New Roman"/>
                <w:b/>
                <w:bCs/>
                <w:sz w:val="20"/>
                <w:szCs w:val="20"/>
                <w:lang w:eastAsia="ar-SA"/>
              </w:rPr>
              <w:t>Знать</w:t>
            </w:r>
            <w:r w:rsidRPr="00227C85">
              <w:rPr>
                <w:rFonts w:ascii="Times New Roman" w:hAnsi="Times New Roman"/>
                <w:sz w:val="20"/>
                <w:szCs w:val="20"/>
                <w:lang w:eastAsia="ar-SA"/>
              </w:rPr>
              <w:t xml:space="preserve"> основные нормы русского литературного языка (грамматические </w:t>
            </w:r>
          </w:p>
          <w:p w:rsidR="006140D9" w:rsidRPr="00227C85" w:rsidRDefault="006140D9" w:rsidP="006140D9">
            <w:pPr>
              <w:autoSpaceDE w:val="0"/>
              <w:spacing w:after="0"/>
              <w:ind w:right="30"/>
              <w:rPr>
                <w:rFonts w:ascii="Times New Roman" w:hAnsi="Times New Roman"/>
                <w:sz w:val="20"/>
                <w:szCs w:val="20"/>
                <w:lang w:eastAsia="ar-SA"/>
              </w:rPr>
            </w:pPr>
            <w:r w:rsidRPr="00227C85">
              <w:rPr>
                <w:rFonts w:ascii="Times New Roman" w:hAnsi="Times New Roman"/>
                <w:sz w:val="20"/>
                <w:szCs w:val="20"/>
                <w:lang w:eastAsia="ar-SA"/>
              </w:rPr>
              <w:t>и орфографические).</w:t>
            </w:r>
          </w:p>
          <w:p w:rsidR="006140D9" w:rsidRPr="00227C85" w:rsidRDefault="006140D9" w:rsidP="006140D9">
            <w:pPr>
              <w:shd w:val="clear" w:color="auto" w:fill="FFFFFF" w:themeFill="background1"/>
              <w:spacing w:after="0"/>
              <w:rPr>
                <w:rFonts w:ascii="Times New Roman" w:hAnsi="Times New Roman"/>
                <w:sz w:val="20"/>
                <w:szCs w:val="20"/>
                <w:lang w:eastAsia="ar-SA"/>
              </w:rPr>
            </w:pPr>
            <w:r w:rsidRPr="00227C85">
              <w:rPr>
                <w:rFonts w:ascii="Times New Roman" w:hAnsi="Times New Roman"/>
                <w:b/>
                <w:bCs/>
                <w:sz w:val="20"/>
                <w:szCs w:val="20"/>
                <w:lang w:eastAsia="ar-SA"/>
              </w:rPr>
              <w:t>Уметь</w:t>
            </w:r>
            <w:r w:rsidRPr="00227C85">
              <w:rPr>
                <w:rFonts w:ascii="Times New Roman" w:hAnsi="Times New Roman"/>
                <w:sz w:val="20"/>
                <w:szCs w:val="20"/>
                <w:lang w:eastAsia="ar-SA"/>
              </w:rPr>
              <w:t xml:space="preserve"> определять условия выбора нужной орфограммы; соблюдать в практике письма основные правила орфографии.</w:t>
            </w:r>
          </w:p>
        </w:tc>
        <w:tc>
          <w:tcPr>
            <w:tcW w:w="1701"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Упр. 32</w:t>
            </w:r>
          </w:p>
        </w:tc>
        <w:tc>
          <w:tcPr>
            <w:tcW w:w="850"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p>
        </w:tc>
        <w:tc>
          <w:tcPr>
            <w:tcW w:w="947" w:type="dxa"/>
          </w:tcPr>
          <w:p w:rsidR="006140D9" w:rsidRPr="00227C85" w:rsidRDefault="006140D9" w:rsidP="006140D9">
            <w:pPr>
              <w:shd w:val="clear" w:color="auto" w:fill="FFFFFF" w:themeFill="background1"/>
              <w:rPr>
                <w:rFonts w:ascii="Times New Roman" w:hAnsi="Times New Roman"/>
                <w:sz w:val="24"/>
                <w:szCs w:val="24"/>
              </w:rPr>
            </w:pPr>
          </w:p>
        </w:tc>
      </w:tr>
      <w:tr w:rsidR="006140D9" w:rsidRPr="00227C85" w:rsidTr="006140D9">
        <w:tc>
          <w:tcPr>
            <w:tcW w:w="709"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6.</w:t>
            </w:r>
          </w:p>
        </w:tc>
        <w:tc>
          <w:tcPr>
            <w:tcW w:w="2268"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Слитное и раздельное написание НЕ с различными частями речи</w:t>
            </w:r>
          </w:p>
        </w:tc>
        <w:tc>
          <w:tcPr>
            <w:tcW w:w="984"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УПЗ</w:t>
            </w:r>
          </w:p>
        </w:tc>
        <w:tc>
          <w:tcPr>
            <w:tcW w:w="3687" w:type="dxa"/>
            <w:shd w:val="clear" w:color="auto" w:fill="FFFFFF" w:themeFill="background1"/>
          </w:tcPr>
          <w:p w:rsidR="006140D9" w:rsidRPr="00227C85" w:rsidRDefault="006140D9" w:rsidP="006140D9">
            <w:pPr>
              <w:shd w:val="clear" w:color="auto" w:fill="FFFFFF" w:themeFill="background1"/>
              <w:rPr>
                <w:rFonts w:ascii="Times New Roman" w:hAnsi="Times New Roman"/>
                <w:sz w:val="20"/>
                <w:szCs w:val="20"/>
                <w:lang w:eastAsia="ar-SA"/>
              </w:rPr>
            </w:pPr>
            <w:r w:rsidRPr="00227C85">
              <w:rPr>
                <w:rFonts w:ascii="Times New Roman" w:hAnsi="Times New Roman"/>
                <w:sz w:val="20"/>
                <w:szCs w:val="20"/>
                <w:lang w:eastAsia="ar-SA"/>
              </w:rPr>
              <w:t xml:space="preserve">Систематизация материала о правописании </w:t>
            </w:r>
            <w:r w:rsidRPr="00227C85">
              <w:rPr>
                <w:rFonts w:ascii="Times New Roman" w:hAnsi="Times New Roman"/>
                <w:b/>
                <w:bCs/>
                <w:i/>
                <w:iCs/>
                <w:sz w:val="20"/>
                <w:szCs w:val="20"/>
                <w:lang w:eastAsia="ar-SA"/>
              </w:rPr>
              <w:t>не</w:t>
            </w:r>
            <w:r w:rsidRPr="00227C85">
              <w:rPr>
                <w:rFonts w:ascii="Times New Roman" w:hAnsi="Times New Roman"/>
                <w:sz w:val="20"/>
                <w:szCs w:val="20"/>
                <w:lang w:eastAsia="ar-SA"/>
              </w:rPr>
              <w:t xml:space="preserve"> с различными частями речи; углубление сведений с помощью таблиц</w:t>
            </w:r>
          </w:p>
        </w:tc>
        <w:tc>
          <w:tcPr>
            <w:tcW w:w="3976" w:type="dxa"/>
            <w:shd w:val="clear" w:color="auto" w:fill="FFFFFF" w:themeFill="background1"/>
          </w:tcPr>
          <w:p w:rsidR="006140D9" w:rsidRPr="00227C85" w:rsidRDefault="006140D9" w:rsidP="006140D9">
            <w:pPr>
              <w:autoSpaceDE w:val="0"/>
              <w:snapToGrid w:val="0"/>
              <w:spacing w:after="0"/>
              <w:ind w:left="30" w:right="30"/>
              <w:rPr>
                <w:rFonts w:ascii="Times New Roman" w:hAnsi="Times New Roman"/>
                <w:sz w:val="20"/>
                <w:szCs w:val="20"/>
                <w:lang w:eastAsia="ar-SA"/>
              </w:rPr>
            </w:pPr>
            <w:r w:rsidRPr="00227C85">
              <w:rPr>
                <w:rFonts w:ascii="Times New Roman" w:hAnsi="Times New Roman"/>
                <w:b/>
                <w:bCs/>
                <w:sz w:val="20"/>
                <w:szCs w:val="20"/>
                <w:lang w:eastAsia="ar-SA"/>
              </w:rPr>
              <w:t>Знать</w:t>
            </w:r>
            <w:r w:rsidRPr="00227C85">
              <w:rPr>
                <w:rFonts w:ascii="Times New Roman" w:hAnsi="Times New Roman"/>
                <w:sz w:val="20"/>
                <w:szCs w:val="20"/>
                <w:lang w:eastAsia="ar-SA"/>
              </w:rPr>
              <w:t xml:space="preserve"> основные нормы русского литературного языка (грамматические </w:t>
            </w:r>
          </w:p>
          <w:p w:rsidR="006140D9" w:rsidRPr="00227C85" w:rsidRDefault="006140D9" w:rsidP="006140D9">
            <w:pPr>
              <w:autoSpaceDE w:val="0"/>
              <w:spacing w:after="0"/>
              <w:ind w:left="30" w:right="30"/>
              <w:rPr>
                <w:rFonts w:ascii="Times New Roman" w:hAnsi="Times New Roman"/>
                <w:sz w:val="20"/>
                <w:szCs w:val="20"/>
                <w:lang w:eastAsia="ar-SA"/>
              </w:rPr>
            </w:pPr>
            <w:r w:rsidRPr="00227C85">
              <w:rPr>
                <w:rFonts w:ascii="Times New Roman" w:hAnsi="Times New Roman"/>
                <w:sz w:val="20"/>
                <w:szCs w:val="20"/>
                <w:lang w:eastAsia="ar-SA"/>
              </w:rPr>
              <w:t>и орфографические).</w:t>
            </w:r>
          </w:p>
          <w:p w:rsidR="006140D9" w:rsidRPr="00227C85" w:rsidRDefault="006140D9" w:rsidP="006140D9">
            <w:pPr>
              <w:autoSpaceDE w:val="0"/>
              <w:snapToGrid w:val="0"/>
              <w:spacing w:after="0"/>
              <w:ind w:left="30" w:right="30"/>
              <w:rPr>
                <w:rFonts w:ascii="Times New Roman" w:hAnsi="Times New Roman"/>
                <w:b/>
                <w:bCs/>
                <w:sz w:val="20"/>
                <w:szCs w:val="20"/>
                <w:lang w:eastAsia="ar-SA"/>
              </w:rPr>
            </w:pPr>
            <w:r w:rsidRPr="00227C85">
              <w:rPr>
                <w:rFonts w:ascii="Times New Roman" w:hAnsi="Times New Roman"/>
                <w:b/>
                <w:bCs/>
                <w:sz w:val="20"/>
                <w:szCs w:val="20"/>
                <w:lang w:eastAsia="ar-SA"/>
              </w:rPr>
              <w:t>Уметь</w:t>
            </w:r>
            <w:r w:rsidRPr="00227C85">
              <w:rPr>
                <w:rFonts w:ascii="Times New Roman" w:hAnsi="Times New Roman"/>
                <w:sz w:val="20"/>
                <w:szCs w:val="20"/>
                <w:lang w:eastAsia="ar-SA"/>
              </w:rPr>
              <w:t xml:space="preserve"> определять условия выбора нужной орфограммы; соблюдать в практике письма основные правила орфографии</w:t>
            </w:r>
          </w:p>
        </w:tc>
        <w:tc>
          <w:tcPr>
            <w:tcW w:w="1701"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Упр. 35</w:t>
            </w:r>
          </w:p>
        </w:tc>
        <w:tc>
          <w:tcPr>
            <w:tcW w:w="850"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p>
        </w:tc>
        <w:tc>
          <w:tcPr>
            <w:tcW w:w="947" w:type="dxa"/>
          </w:tcPr>
          <w:p w:rsidR="006140D9" w:rsidRPr="00227C85" w:rsidRDefault="006140D9" w:rsidP="006140D9">
            <w:pPr>
              <w:shd w:val="clear" w:color="auto" w:fill="FFFFFF" w:themeFill="background1"/>
              <w:rPr>
                <w:rFonts w:ascii="Times New Roman" w:hAnsi="Times New Roman"/>
                <w:sz w:val="24"/>
                <w:szCs w:val="24"/>
              </w:rPr>
            </w:pPr>
          </w:p>
        </w:tc>
      </w:tr>
      <w:tr w:rsidR="006140D9" w:rsidRPr="00227C85" w:rsidTr="006140D9">
        <w:tc>
          <w:tcPr>
            <w:tcW w:w="709"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7.</w:t>
            </w:r>
          </w:p>
        </w:tc>
        <w:tc>
          <w:tcPr>
            <w:tcW w:w="2268"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b/>
                <w:sz w:val="24"/>
                <w:szCs w:val="24"/>
              </w:rPr>
              <w:t>Р/р  Изложение с грамматическим задание  по упр. 26-27</w:t>
            </w:r>
          </w:p>
        </w:tc>
        <w:tc>
          <w:tcPr>
            <w:tcW w:w="984"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b/>
                <w:sz w:val="24"/>
                <w:szCs w:val="24"/>
              </w:rPr>
              <w:t xml:space="preserve">Р/р  </w:t>
            </w:r>
          </w:p>
        </w:tc>
        <w:tc>
          <w:tcPr>
            <w:tcW w:w="3687" w:type="dxa"/>
            <w:shd w:val="clear" w:color="auto" w:fill="FFFFFF" w:themeFill="background1"/>
          </w:tcPr>
          <w:p w:rsidR="006140D9" w:rsidRPr="00227C85" w:rsidRDefault="006140D9" w:rsidP="006140D9">
            <w:pPr>
              <w:shd w:val="clear" w:color="auto" w:fill="FFFFFF" w:themeFill="background1"/>
              <w:rPr>
                <w:rFonts w:ascii="Times New Roman" w:hAnsi="Times New Roman"/>
                <w:sz w:val="20"/>
                <w:szCs w:val="20"/>
                <w:lang w:eastAsia="ar-SA"/>
              </w:rPr>
            </w:pPr>
            <w:r w:rsidRPr="00227C85">
              <w:rPr>
                <w:rFonts w:ascii="Times New Roman" w:hAnsi="Times New Roman"/>
                <w:b/>
                <w:sz w:val="20"/>
                <w:szCs w:val="20"/>
                <w:lang w:eastAsia="ar-SA"/>
              </w:rPr>
              <w:t>Совершенствовать навыки подробного изложения текста публицистического характера; редактировать собственный текст изложения</w:t>
            </w:r>
          </w:p>
        </w:tc>
        <w:tc>
          <w:tcPr>
            <w:tcW w:w="3976" w:type="dxa"/>
            <w:shd w:val="clear" w:color="auto" w:fill="FFFFFF" w:themeFill="background1"/>
          </w:tcPr>
          <w:p w:rsidR="006140D9" w:rsidRPr="00227C85" w:rsidRDefault="006140D9" w:rsidP="006140D9">
            <w:pPr>
              <w:autoSpaceDE w:val="0"/>
              <w:snapToGrid w:val="0"/>
              <w:spacing w:after="0"/>
              <w:ind w:left="30" w:right="30"/>
              <w:rPr>
                <w:rFonts w:ascii="Times New Roman" w:hAnsi="Times New Roman"/>
                <w:b/>
                <w:sz w:val="20"/>
                <w:szCs w:val="20"/>
                <w:lang w:eastAsia="ar-SA"/>
              </w:rPr>
            </w:pPr>
            <w:r w:rsidRPr="00227C85">
              <w:rPr>
                <w:rFonts w:ascii="Times New Roman" w:hAnsi="Times New Roman"/>
                <w:b/>
                <w:bCs/>
                <w:sz w:val="20"/>
                <w:szCs w:val="20"/>
                <w:lang w:eastAsia="ar-SA"/>
              </w:rPr>
              <w:t>Знать</w:t>
            </w:r>
            <w:r w:rsidRPr="00227C85">
              <w:rPr>
                <w:rFonts w:ascii="Times New Roman" w:hAnsi="Times New Roman"/>
                <w:b/>
                <w:sz w:val="20"/>
                <w:szCs w:val="20"/>
                <w:lang w:eastAsia="ar-SA"/>
              </w:rPr>
              <w:t xml:space="preserve"> основные признаки публицистического стиля, признаки текста и его функционально-смысловых типов (повествование</w:t>
            </w:r>
            <w:r w:rsidR="00326B54">
              <w:rPr>
                <w:rFonts w:ascii="Times New Roman" w:hAnsi="Times New Roman"/>
                <w:b/>
                <w:sz w:val="20"/>
                <w:szCs w:val="20"/>
                <w:lang w:eastAsia="ar-SA"/>
              </w:rPr>
              <w:t xml:space="preserve">, описание, </w:t>
            </w:r>
            <w:r w:rsidRPr="00227C85">
              <w:rPr>
                <w:rFonts w:ascii="Times New Roman" w:hAnsi="Times New Roman"/>
                <w:b/>
                <w:sz w:val="20"/>
                <w:szCs w:val="20"/>
                <w:lang w:eastAsia="ar-SA"/>
              </w:rPr>
              <w:t>рас</w:t>
            </w:r>
            <w:r w:rsidR="00326B54">
              <w:rPr>
                <w:rFonts w:ascii="Times New Roman" w:hAnsi="Times New Roman"/>
                <w:b/>
                <w:sz w:val="20"/>
                <w:szCs w:val="20"/>
                <w:lang w:eastAsia="ar-SA"/>
              </w:rPr>
              <w:t>-</w:t>
            </w:r>
            <w:r w:rsidRPr="00227C85">
              <w:rPr>
                <w:rFonts w:ascii="Times New Roman" w:hAnsi="Times New Roman"/>
                <w:b/>
                <w:sz w:val="20"/>
                <w:szCs w:val="20"/>
                <w:lang w:eastAsia="ar-SA"/>
              </w:rPr>
              <w:t>суждение); основные нормы русского литературного языка.</w:t>
            </w:r>
          </w:p>
          <w:p w:rsidR="006140D9" w:rsidRPr="00227C85" w:rsidRDefault="006140D9" w:rsidP="006140D9">
            <w:pPr>
              <w:autoSpaceDE w:val="0"/>
              <w:spacing w:after="0"/>
              <w:ind w:left="30" w:right="30"/>
              <w:rPr>
                <w:rFonts w:ascii="Times New Roman" w:hAnsi="Times New Roman"/>
                <w:b/>
                <w:sz w:val="20"/>
                <w:szCs w:val="20"/>
                <w:lang w:eastAsia="ar-SA"/>
              </w:rPr>
            </w:pPr>
            <w:r w:rsidRPr="00227C85">
              <w:rPr>
                <w:rFonts w:ascii="Times New Roman" w:hAnsi="Times New Roman"/>
                <w:b/>
                <w:bCs/>
                <w:sz w:val="20"/>
                <w:szCs w:val="20"/>
                <w:lang w:eastAsia="ar-SA"/>
              </w:rPr>
              <w:t>Уметь</w:t>
            </w:r>
            <w:r w:rsidRPr="00227C85">
              <w:rPr>
                <w:rFonts w:ascii="Times New Roman" w:hAnsi="Times New Roman"/>
                <w:b/>
                <w:sz w:val="20"/>
                <w:szCs w:val="20"/>
                <w:lang w:eastAsia="ar-SA"/>
              </w:rPr>
              <w:t xml:space="preserve"> различать стили речи; опреде</w:t>
            </w:r>
            <w:r w:rsidR="00326B54">
              <w:rPr>
                <w:rFonts w:ascii="Times New Roman" w:hAnsi="Times New Roman"/>
                <w:b/>
                <w:sz w:val="20"/>
                <w:szCs w:val="20"/>
                <w:lang w:eastAsia="ar-SA"/>
              </w:rPr>
              <w:t>-</w:t>
            </w:r>
            <w:r w:rsidRPr="00227C85">
              <w:rPr>
                <w:rFonts w:ascii="Times New Roman" w:hAnsi="Times New Roman"/>
                <w:b/>
                <w:sz w:val="20"/>
                <w:szCs w:val="20"/>
                <w:lang w:eastAsia="ar-SA"/>
              </w:rPr>
              <w:t>лять тему, основную мысль текста; анализировать структуру и языковые особенности текста</w:t>
            </w:r>
          </w:p>
        </w:tc>
        <w:tc>
          <w:tcPr>
            <w:tcW w:w="1701"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b/>
                <w:sz w:val="24"/>
                <w:szCs w:val="24"/>
              </w:rPr>
              <w:t>Повторить страдатель</w:t>
            </w:r>
            <w:r>
              <w:rPr>
                <w:rFonts w:ascii="Times New Roman" w:hAnsi="Times New Roman"/>
                <w:b/>
                <w:sz w:val="24"/>
                <w:szCs w:val="24"/>
              </w:rPr>
              <w:t xml:space="preserve"> </w:t>
            </w:r>
            <w:r w:rsidRPr="00227C85">
              <w:rPr>
                <w:rFonts w:ascii="Times New Roman" w:hAnsi="Times New Roman"/>
                <w:b/>
                <w:sz w:val="24"/>
                <w:szCs w:val="24"/>
              </w:rPr>
              <w:t>ные причастия</w:t>
            </w:r>
          </w:p>
        </w:tc>
        <w:tc>
          <w:tcPr>
            <w:tcW w:w="850"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p>
        </w:tc>
        <w:tc>
          <w:tcPr>
            <w:tcW w:w="947" w:type="dxa"/>
          </w:tcPr>
          <w:p w:rsidR="006140D9" w:rsidRPr="00227C85" w:rsidRDefault="006140D9" w:rsidP="006140D9">
            <w:pPr>
              <w:shd w:val="clear" w:color="auto" w:fill="FFFFFF" w:themeFill="background1"/>
              <w:rPr>
                <w:rFonts w:ascii="Times New Roman" w:hAnsi="Times New Roman"/>
                <w:sz w:val="24"/>
                <w:szCs w:val="24"/>
              </w:rPr>
            </w:pPr>
          </w:p>
        </w:tc>
      </w:tr>
      <w:tr w:rsidR="006140D9" w:rsidRPr="00227C85" w:rsidTr="00326B54">
        <w:trPr>
          <w:trHeight w:val="1262"/>
        </w:trPr>
        <w:tc>
          <w:tcPr>
            <w:tcW w:w="709" w:type="dxa"/>
            <w:shd w:val="clear" w:color="auto" w:fill="FFFFFF" w:themeFill="background1"/>
          </w:tcPr>
          <w:p w:rsidR="006140D9" w:rsidRPr="00227C85" w:rsidRDefault="006140D9" w:rsidP="006140D9">
            <w:pPr>
              <w:shd w:val="clear" w:color="auto" w:fill="FFFFFF" w:themeFill="background1"/>
              <w:rPr>
                <w:rFonts w:ascii="Times New Roman" w:hAnsi="Times New Roman"/>
                <w:b/>
                <w:sz w:val="24"/>
                <w:szCs w:val="24"/>
              </w:rPr>
            </w:pPr>
            <w:r w:rsidRPr="00227C85">
              <w:rPr>
                <w:rFonts w:ascii="Times New Roman" w:hAnsi="Times New Roman"/>
                <w:b/>
                <w:sz w:val="24"/>
                <w:szCs w:val="24"/>
              </w:rPr>
              <w:t>8.</w:t>
            </w:r>
          </w:p>
        </w:tc>
        <w:tc>
          <w:tcPr>
            <w:tcW w:w="2268" w:type="dxa"/>
            <w:shd w:val="clear" w:color="auto" w:fill="FFFFFF" w:themeFill="background1"/>
          </w:tcPr>
          <w:p w:rsidR="006140D9" w:rsidRPr="00227C85" w:rsidRDefault="006140D9" w:rsidP="006140D9">
            <w:pPr>
              <w:shd w:val="clear" w:color="auto" w:fill="FFFFFF" w:themeFill="background1"/>
              <w:rPr>
                <w:rFonts w:ascii="Times New Roman" w:hAnsi="Times New Roman"/>
                <w:b/>
                <w:sz w:val="24"/>
                <w:szCs w:val="24"/>
              </w:rPr>
            </w:pPr>
            <w:r w:rsidRPr="00227C85">
              <w:rPr>
                <w:rFonts w:ascii="Times New Roman" w:hAnsi="Times New Roman"/>
                <w:b/>
                <w:sz w:val="24"/>
                <w:szCs w:val="24"/>
              </w:rPr>
              <w:t>Р/р  Написание изложения</w:t>
            </w:r>
          </w:p>
        </w:tc>
        <w:tc>
          <w:tcPr>
            <w:tcW w:w="984" w:type="dxa"/>
            <w:shd w:val="clear" w:color="auto" w:fill="FFFFFF" w:themeFill="background1"/>
          </w:tcPr>
          <w:p w:rsidR="006140D9" w:rsidRPr="00227C85" w:rsidRDefault="006140D9" w:rsidP="006140D9">
            <w:pPr>
              <w:shd w:val="clear" w:color="auto" w:fill="FFFFFF" w:themeFill="background1"/>
              <w:rPr>
                <w:rFonts w:ascii="Times New Roman" w:hAnsi="Times New Roman"/>
                <w:b/>
                <w:sz w:val="24"/>
                <w:szCs w:val="24"/>
              </w:rPr>
            </w:pPr>
            <w:r w:rsidRPr="00227C85">
              <w:rPr>
                <w:rFonts w:ascii="Times New Roman" w:hAnsi="Times New Roman"/>
                <w:b/>
                <w:sz w:val="24"/>
                <w:szCs w:val="24"/>
              </w:rPr>
              <w:t xml:space="preserve">Р/р  </w:t>
            </w:r>
          </w:p>
        </w:tc>
        <w:tc>
          <w:tcPr>
            <w:tcW w:w="3687" w:type="dxa"/>
            <w:shd w:val="clear" w:color="auto" w:fill="FFFFFF" w:themeFill="background1"/>
          </w:tcPr>
          <w:p w:rsidR="006140D9" w:rsidRPr="00227C85" w:rsidRDefault="006140D9" w:rsidP="006140D9">
            <w:pPr>
              <w:shd w:val="clear" w:color="auto" w:fill="FFFFFF" w:themeFill="background1"/>
              <w:rPr>
                <w:rFonts w:ascii="Times New Roman" w:hAnsi="Times New Roman"/>
                <w:b/>
                <w:sz w:val="20"/>
                <w:szCs w:val="20"/>
              </w:rPr>
            </w:pPr>
            <w:r w:rsidRPr="00227C85">
              <w:rPr>
                <w:rFonts w:ascii="Times New Roman" w:hAnsi="Times New Roman"/>
                <w:b/>
                <w:sz w:val="20"/>
                <w:szCs w:val="20"/>
                <w:lang w:eastAsia="ar-SA"/>
              </w:rPr>
              <w:t>Совершенствовать навыки подроб</w:t>
            </w:r>
            <w:r w:rsidR="00326B54">
              <w:rPr>
                <w:rFonts w:ascii="Times New Roman" w:hAnsi="Times New Roman"/>
                <w:b/>
                <w:sz w:val="20"/>
                <w:szCs w:val="20"/>
                <w:lang w:eastAsia="ar-SA"/>
              </w:rPr>
              <w:t>-</w:t>
            </w:r>
            <w:r w:rsidRPr="00227C85">
              <w:rPr>
                <w:rFonts w:ascii="Times New Roman" w:hAnsi="Times New Roman"/>
                <w:b/>
                <w:sz w:val="20"/>
                <w:szCs w:val="20"/>
                <w:lang w:eastAsia="ar-SA"/>
              </w:rPr>
              <w:t>ного изложения текста публицис</w:t>
            </w:r>
            <w:r w:rsidR="00326B54">
              <w:rPr>
                <w:rFonts w:ascii="Times New Roman" w:hAnsi="Times New Roman"/>
                <w:b/>
                <w:sz w:val="20"/>
                <w:szCs w:val="20"/>
                <w:lang w:eastAsia="ar-SA"/>
              </w:rPr>
              <w:t>-</w:t>
            </w:r>
            <w:r w:rsidRPr="00227C85">
              <w:rPr>
                <w:rFonts w:ascii="Times New Roman" w:hAnsi="Times New Roman"/>
                <w:b/>
                <w:sz w:val="20"/>
                <w:szCs w:val="20"/>
                <w:lang w:eastAsia="ar-SA"/>
              </w:rPr>
              <w:t>тического характера; редактировать собственный текст изложения</w:t>
            </w:r>
          </w:p>
        </w:tc>
        <w:tc>
          <w:tcPr>
            <w:tcW w:w="3976" w:type="dxa"/>
            <w:shd w:val="clear" w:color="auto" w:fill="FFFFFF" w:themeFill="background1"/>
          </w:tcPr>
          <w:p w:rsidR="006140D9" w:rsidRPr="00227C85" w:rsidRDefault="006140D9" w:rsidP="00326B54">
            <w:pPr>
              <w:autoSpaceDE w:val="0"/>
              <w:snapToGrid w:val="0"/>
              <w:spacing w:after="0"/>
              <w:ind w:left="30" w:right="30"/>
              <w:rPr>
                <w:rFonts w:ascii="Times New Roman" w:hAnsi="Times New Roman"/>
                <w:b/>
                <w:sz w:val="20"/>
                <w:szCs w:val="20"/>
                <w:lang w:eastAsia="ar-SA"/>
              </w:rPr>
            </w:pPr>
            <w:r w:rsidRPr="00227C85">
              <w:rPr>
                <w:rFonts w:ascii="Times New Roman" w:hAnsi="Times New Roman"/>
                <w:b/>
                <w:bCs/>
                <w:sz w:val="20"/>
                <w:szCs w:val="20"/>
                <w:lang w:eastAsia="ar-SA"/>
              </w:rPr>
              <w:t>Знать</w:t>
            </w:r>
            <w:r w:rsidRPr="00227C85">
              <w:rPr>
                <w:rFonts w:ascii="Times New Roman" w:hAnsi="Times New Roman"/>
                <w:b/>
                <w:sz w:val="20"/>
                <w:szCs w:val="20"/>
                <w:lang w:eastAsia="ar-SA"/>
              </w:rPr>
              <w:t xml:space="preserve"> алгоритм работы  с изложением.</w:t>
            </w:r>
          </w:p>
          <w:p w:rsidR="006140D9" w:rsidRPr="00227C85" w:rsidRDefault="006140D9" w:rsidP="00326B54">
            <w:pPr>
              <w:autoSpaceDE w:val="0"/>
              <w:spacing w:after="0"/>
              <w:ind w:left="30" w:right="30"/>
              <w:rPr>
                <w:rFonts w:ascii="Times New Roman" w:hAnsi="Times New Roman"/>
                <w:b/>
                <w:sz w:val="20"/>
                <w:szCs w:val="20"/>
              </w:rPr>
            </w:pPr>
            <w:r w:rsidRPr="00227C85">
              <w:rPr>
                <w:rFonts w:ascii="Times New Roman" w:hAnsi="Times New Roman"/>
                <w:b/>
                <w:bCs/>
                <w:sz w:val="20"/>
                <w:szCs w:val="20"/>
                <w:lang w:eastAsia="ar-SA"/>
              </w:rPr>
              <w:t>Уметь</w:t>
            </w:r>
            <w:r w:rsidRPr="00227C85">
              <w:rPr>
                <w:rFonts w:ascii="Times New Roman" w:hAnsi="Times New Roman"/>
                <w:b/>
                <w:sz w:val="20"/>
                <w:szCs w:val="20"/>
                <w:lang w:eastAsia="ar-SA"/>
              </w:rPr>
              <w:t xml:space="preserve"> писать изложение.</w:t>
            </w:r>
          </w:p>
          <w:p w:rsidR="006140D9" w:rsidRPr="00227C85" w:rsidRDefault="006140D9" w:rsidP="00326B54">
            <w:pPr>
              <w:shd w:val="clear" w:color="auto" w:fill="FFFFFF" w:themeFill="background1"/>
              <w:spacing w:after="0"/>
              <w:rPr>
                <w:rFonts w:ascii="Times New Roman" w:hAnsi="Times New Roman"/>
                <w:b/>
                <w:color w:val="632423" w:themeColor="accent2" w:themeShade="80"/>
                <w:sz w:val="20"/>
                <w:szCs w:val="20"/>
              </w:rPr>
            </w:pPr>
          </w:p>
        </w:tc>
        <w:tc>
          <w:tcPr>
            <w:tcW w:w="1701" w:type="dxa"/>
            <w:shd w:val="clear" w:color="auto" w:fill="FFFFFF" w:themeFill="background1"/>
          </w:tcPr>
          <w:p w:rsidR="006140D9" w:rsidRPr="00227C85" w:rsidRDefault="006140D9" w:rsidP="00326B54">
            <w:pPr>
              <w:shd w:val="clear" w:color="auto" w:fill="FFFFFF" w:themeFill="background1"/>
              <w:spacing w:after="0"/>
              <w:rPr>
                <w:rFonts w:ascii="Times New Roman" w:hAnsi="Times New Roman"/>
                <w:b/>
              </w:rPr>
            </w:pPr>
            <w:r w:rsidRPr="00227C85">
              <w:rPr>
                <w:rFonts w:ascii="Times New Roman" w:hAnsi="Times New Roman"/>
                <w:b/>
                <w:sz w:val="24"/>
                <w:szCs w:val="24"/>
              </w:rPr>
              <w:t xml:space="preserve"> </w:t>
            </w:r>
            <w:r w:rsidRPr="00227C85">
              <w:rPr>
                <w:rFonts w:ascii="Times New Roman" w:hAnsi="Times New Roman"/>
                <w:b/>
              </w:rPr>
              <w:t>Повторить отглагольные прилагатель</w:t>
            </w:r>
            <w:r>
              <w:rPr>
                <w:rFonts w:ascii="Times New Roman" w:hAnsi="Times New Roman"/>
                <w:b/>
              </w:rPr>
              <w:t xml:space="preserve"> </w:t>
            </w:r>
            <w:r w:rsidRPr="00227C85">
              <w:rPr>
                <w:rFonts w:ascii="Times New Roman" w:hAnsi="Times New Roman"/>
                <w:b/>
              </w:rPr>
              <w:t>ные</w:t>
            </w:r>
          </w:p>
        </w:tc>
        <w:tc>
          <w:tcPr>
            <w:tcW w:w="850" w:type="dxa"/>
            <w:shd w:val="clear" w:color="auto" w:fill="auto"/>
          </w:tcPr>
          <w:p w:rsidR="006140D9" w:rsidRPr="00227C85" w:rsidRDefault="006140D9" w:rsidP="006140D9">
            <w:pPr>
              <w:shd w:val="clear" w:color="auto" w:fill="FFFFFF" w:themeFill="background1"/>
              <w:rPr>
                <w:rFonts w:ascii="Times New Roman" w:hAnsi="Times New Roman"/>
                <w:b/>
                <w:sz w:val="24"/>
                <w:szCs w:val="24"/>
              </w:rPr>
            </w:pPr>
          </w:p>
        </w:tc>
        <w:tc>
          <w:tcPr>
            <w:tcW w:w="947" w:type="dxa"/>
          </w:tcPr>
          <w:p w:rsidR="006140D9" w:rsidRPr="00227C85" w:rsidRDefault="006140D9" w:rsidP="006140D9">
            <w:pPr>
              <w:shd w:val="clear" w:color="auto" w:fill="FFFFFF" w:themeFill="background1"/>
              <w:rPr>
                <w:rFonts w:ascii="Times New Roman" w:hAnsi="Times New Roman"/>
                <w:b/>
                <w:sz w:val="24"/>
                <w:szCs w:val="24"/>
              </w:rPr>
            </w:pPr>
          </w:p>
        </w:tc>
      </w:tr>
      <w:tr w:rsidR="006140D9" w:rsidRPr="00227C85" w:rsidTr="006140D9">
        <w:trPr>
          <w:trHeight w:val="274"/>
        </w:trPr>
        <w:tc>
          <w:tcPr>
            <w:tcW w:w="709" w:type="dxa"/>
            <w:shd w:val="clear" w:color="auto" w:fill="FFFFFF" w:themeFill="background1"/>
          </w:tcPr>
          <w:p w:rsidR="006140D9" w:rsidRPr="00227C85" w:rsidRDefault="006140D9" w:rsidP="006140D9">
            <w:pPr>
              <w:shd w:val="clear" w:color="auto" w:fill="FFFFFF" w:themeFill="background1"/>
              <w:rPr>
                <w:rFonts w:ascii="Times New Roman" w:hAnsi="Times New Roman"/>
                <w:b/>
                <w:sz w:val="24"/>
                <w:szCs w:val="24"/>
              </w:rPr>
            </w:pPr>
            <w:r w:rsidRPr="00227C85">
              <w:rPr>
                <w:rFonts w:ascii="Times New Roman" w:hAnsi="Times New Roman"/>
                <w:b/>
                <w:sz w:val="24"/>
                <w:szCs w:val="24"/>
              </w:rPr>
              <w:t>9.</w:t>
            </w:r>
          </w:p>
        </w:tc>
        <w:tc>
          <w:tcPr>
            <w:tcW w:w="2268" w:type="dxa"/>
            <w:shd w:val="clear" w:color="auto" w:fill="FFFFFF" w:themeFill="background1"/>
          </w:tcPr>
          <w:p w:rsidR="006140D9" w:rsidRPr="00227C85" w:rsidRDefault="006140D9" w:rsidP="006140D9">
            <w:pPr>
              <w:shd w:val="clear" w:color="auto" w:fill="FFFFFF" w:themeFill="background1"/>
              <w:rPr>
                <w:rFonts w:ascii="Times New Roman" w:hAnsi="Times New Roman"/>
                <w:b/>
                <w:sz w:val="24"/>
                <w:szCs w:val="24"/>
              </w:rPr>
            </w:pPr>
            <w:r w:rsidRPr="00227C85">
              <w:rPr>
                <w:rFonts w:ascii="Times New Roman" w:hAnsi="Times New Roman"/>
                <w:b/>
                <w:sz w:val="24"/>
                <w:szCs w:val="24"/>
              </w:rPr>
              <w:t>Контрольный диктант «Повторение»</w:t>
            </w:r>
          </w:p>
        </w:tc>
        <w:tc>
          <w:tcPr>
            <w:tcW w:w="984" w:type="dxa"/>
            <w:shd w:val="clear" w:color="auto" w:fill="FFFFFF" w:themeFill="background1"/>
          </w:tcPr>
          <w:p w:rsidR="006140D9" w:rsidRPr="00227C85" w:rsidRDefault="006140D9" w:rsidP="006140D9">
            <w:pPr>
              <w:shd w:val="clear" w:color="auto" w:fill="FFFFFF" w:themeFill="background1"/>
              <w:rPr>
                <w:rFonts w:ascii="Times New Roman" w:hAnsi="Times New Roman"/>
                <w:b/>
                <w:sz w:val="24"/>
                <w:szCs w:val="24"/>
              </w:rPr>
            </w:pPr>
            <w:r w:rsidRPr="00227C85">
              <w:rPr>
                <w:rFonts w:ascii="Times New Roman" w:hAnsi="Times New Roman"/>
                <w:b/>
                <w:sz w:val="24"/>
                <w:szCs w:val="24"/>
              </w:rPr>
              <w:t>УКЗ</w:t>
            </w:r>
          </w:p>
        </w:tc>
        <w:tc>
          <w:tcPr>
            <w:tcW w:w="3687" w:type="dxa"/>
            <w:shd w:val="clear" w:color="auto" w:fill="FFFFFF" w:themeFill="background1"/>
          </w:tcPr>
          <w:p w:rsidR="006140D9" w:rsidRPr="00227C85" w:rsidRDefault="006140D9" w:rsidP="006140D9">
            <w:pPr>
              <w:shd w:val="clear" w:color="auto" w:fill="FFFFFF" w:themeFill="background1"/>
              <w:rPr>
                <w:rFonts w:ascii="Times New Roman" w:hAnsi="Times New Roman"/>
                <w:b/>
                <w:sz w:val="20"/>
                <w:szCs w:val="20"/>
                <w:lang w:eastAsia="ar-SA"/>
              </w:rPr>
            </w:pPr>
            <w:r w:rsidRPr="00227C85">
              <w:rPr>
                <w:rFonts w:ascii="Times New Roman" w:hAnsi="Times New Roman"/>
                <w:b/>
                <w:sz w:val="20"/>
                <w:szCs w:val="20"/>
                <w:lang w:eastAsia="ar-SA"/>
              </w:rPr>
              <w:t xml:space="preserve">Выявление уровня усвоения изученного материала; продолжение формирования </w:t>
            </w:r>
            <w:r>
              <w:rPr>
                <w:rFonts w:ascii="Times New Roman" w:hAnsi="Times New Roman"/>
                <w:b/>
                <w:sz w:val="20"/>
                <w:szCs w:val="20"/>
                <w:lang w:eastAsia="ar-SA"/>
              </w:rPr>
              <w:t xml:space="preserve"> </w:t>
            </w:r>
            <w:r w:rsidRPr="00227C85">
              <w:rPr>
                <w:rFonts w:ascii="Times New Roman" w:hAnsi="Times New Roman"/>
                <w:b/>
                <w:sz w:val="20"/>
                <w:szCs w:val="20"/>
                <w:lang w:eastAsia="ar-SA"/>
              </w:rPr>
              <w:t>навыков грамматического письма</w:t>
            </w:r>
          </w:p>
        </w:tc>
        <w:tc>
          <w:tcPr>
            <w:tcW w:w="3976" w:type="dxa"/>
            <w:shd w:val="clear" w:color="auto" w:fill="FFFFFF" w:themeFill="background1"/>
          </w:tcPr>
          <w:p w:rsidR="006140D9" w:rsidRPr="00227C85" w:rsidRDefault="006140D9" w:rsidP="006140D9">
            <w:pPr>
              <w:autoSpaceDE w:val="0"/>
              <w:snapToGrid w:val="0"/>
              <w:spacing w:after="0"/>
              <w:ind w:left="30" w:right="30"/>
              <w:rPr>
                <w:rFonts w:ascii="Times New Roman" w:hAnsi="Times New Roman"/>
                <w:b/>
                <w:sz w:val="20"/>
                <w:szCs w:val="20"/>
                <w:lang w:eastAsia="ar-SA"/>
              </w:rPr>
            </w:pPr>
            <w:r w:rsidRPr="00227C85">
              <w:rPr>
                <w:rFonts w:ascii="Times New Roman" w:hAnsi="Times New Roman"/>
                <w:b/>
                <w:bCs/>
                <w:sz w:val="20"/>
                <w:szCs w:val="20"/>
                <w:lang w:eastAsia="ar-SA"/>
              </w:rPr>
              <w:t>Знать</w:t>
            </w:r>
            <w:r w:rsidRPr="00227C85">
              <w:rPr>
                <w:rFonts w:ascii="Times New Roman" w:hAnsi="Times New Roman"/>
                <w:b/>
                <w:sz w:val="20"/>
                <w:szCs w:val="20"/>
                <w:lang w:eastAsia="ar-SA"/>
              </w:rPr>
              <w:t xml:space="preserve"> те</w:t>
            </w:r>
            <w:r>
              <w:rPr>
                <w:rFonts w:ascii="Times New Roman" w:hAnsi="Times New Roman"/>
                <w:b/>
                <w:sz w:val="20"/>
                <w:szCs w:val="20"/>
                <w:lang w:eastAsia="ar-SA"/>
              </w:rPr>
              <w:t>оретический материал 5-7 кл.</w:t>
            </w:r>
          </w:p>
          <w:p w:rsidR="006140D9" w:rsidRPr="00227C85" w:rsidRDefault="006140D9" w:rsidP="006140D9">
            <w:pPr>
              <w:shd w:val="clear" w:color="auto" w:fill="FFFFFF" w:themeFill="background1"/>
              <w:rPr>
                <w:rFonts w:ascii="Times New Roman" w:hAnsi="Times New Roman"/>
                <w:b/>
                <w:sz w:val="20"/>
                <w:szCs w:val="20"/>
              </w:rPr>
            </w:pPr>
            <w:r w:rsidRPr="00227C85">
              <w:rPr>
                <w:rFonts w:ascii="Times New Roman" w:hAnsi="Times New Roman"/>
                <w:b/>
                <w:bCs/>
                <w:sz w:val="20"/>
                <w:szCs w:val="20"/>
                <w:lang w:eastAsia="ar-SA"/>
              </w:rPr>
              <w:t>Уметь</w:t>
            </w:r>
            <w:r w:rsidRPr="00227C85">
              <w:rPr>
                <w:rFonts w:ascii="Times New Roman" w:hAnsi="Times New Roman"/>
                <w:b/>
                <w:sz w:val="20"/>
                <w:szCs w:val="20"/>
                <w:lang w:eastAsia="ar-SA"/>
              </w:rPr>
              <w:t xml:space="preserve"> соблюдать основные правила орфографии, применять теоретические знания на практике.</w:t>
            </w:r>
          </w:p>
        </w:tc>
        <w:tc>
          <w:tcPr>
            <w:tcW w:w="1701" w:type="dxa"/>
            <w:shd w:val="clear" w:color="auto" w:fill="FFFFFF" w:themeFill="background1"/>
          </w:tcPr>
          <w:p w:rsidR="006140D9" w:rsidRPr="00227C85" w:rsidRDefault="006140D9" w:rsidP="006140D9">
            <w:pPr>
              <w:shd w:val="clear" w:color="auto" w:fill="FFFFFF" w:themeFill="background1"/>
              <w:rPr>
                <w:rFonts w:ascii="Times New Roman" w:hAnsi="Times New Roman"/>
                <w:b/>
                <w:sz w:val="24"/>
                <w:szCs w:val="24"/>
              </w:rPr>
            </w:pPr>
            <w:r w:rsidRPr="00227C85">
              <w:rPr>
                <w:rFonts w:ascii="Times New Roman" w:hAnsi="Times New Roman"/>
                <w:b/>
                <w:sz w:val="24"/>
                <w:szCs w:val="24"/>
              </w:rPr>
              <w:t>-</w:t>
            </w:r>
          </w:p>
        </w:tc>
        <w:tc>
          <w:tcPr>
            <w:tcW w:w="850" w:type="dxa"/>
            <w:shd w:val="clear" w:color="auto" w:fill="auto"/>
          </w:tcPr>
          <w:p w:rsidR="006140D9" w:rsidRPr="00227C85" w:rsidRDefault="006140D9" w:rsidP="006140D9">
            <w:pPr>
              <w:shd w:val="clear" w:color="auto" w:fill="FFFFFF" w:themeFill="background1"/>
              <w:rPr>
                <w:rFonts w:ascii="Times New Roman" w:hAnsi="Times New Roman"/>
                <w:b/>
                <w:sz w:val="24"/>
                <w:szCs w:val="24"/>
              </w:rPr>
            </w:pPr>
          </w:p>
        </w:tc>
        <w:tc>
          <w:tcPr>
            <w:tcW w:w="947" w:type="dxa"/>
          </w:tcPr>
          <w:p w:rsidR="006140D9" w:rsidRPr="00227C85" w:rsidRDefault="006140D9" w:rsidP="006140D9">
            <w:pPr>
              <w:shd w:val="clear" w:color="auto" w:fill="FFFFFF" w:themeFill="background1"/>
              <w:rPr>
                <w:rFonts w:ascii="Times New Roman" w:hAnsi="Times New Roman"/>
                <w:b/>
                <w:sz w:val="24"/>
                <w:szCs w:val="24"/>
              </w:rPr>
            </w:pPr>
          </w:p>
        </w:tc>
      </w:tr>
      <w:tr w:rsidR="006140D9" w:rsidRPr="00227C85" w:rsidTr="006140D9">
        <w:trPr>
          <w:trHeight w:val="195"/>
        </w:trPr>
        <w:tc>
          <w:tcPr>
            <w:tcW w:w="709"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10.</w:t>
            </w:r>
          </w:p>
        </w:tc>
        <w:tc>
          <w:tcPr>
            <w:tcW w:w="2268" w:type="dxa"/>
            <w:shd w:val="clear" w:color="auto" w:fill="auto"/>
          </w:tcPr>
          <w:p w:rsidR="006140D9" w:rsidRPr="00227C85" w:rsidRDefault="006140D9" w:rsidP="00326B54">
            <w:pPr>
              <w:shd w:val="clear" w:color="auto" w:fill="FFFFFF" w:themeFill="background1"/>
              <w:spacing w:after="0"/>
              <w:rPr>
                <w:rFonts w:ascii="Times New Roman" w:hAnsi="Times New Roman"/>
                <w:sz w:val="24"/>
                <w:szCs w:val="24"/>
              </w:rPr>
            </w:pPr>
            <w:r w:rsidRPr="00227C85">
              <w:rPr>
                <w:rFonts w:ascii="Times New Roman" w:hAnsi="Times New Roman"/>
                <w:sz w:val="24"/>
                <w:szCs w:val="24"/>
              </w:rPr>
              <w:t xml:space="preserve">Анализ ошибок, допущенных в контрольном диктанте. </w:t>
            </w:r>
          </w:p>
        </w:tc>
        <w:tc>
          <w:tcPr>
            <w:tcW w:w="984"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УНМ</w:t>
            </w:r>
          </w:p>
        </w:tc>
        <w:tc>
          <w:tcPr>
            <w:tcW w:w="3687" w:type="dxa"/>
            <w:shd w:val="clear" w:color="auto" w:fill="auto"/>
          </w:tcPr>
          <w:p w:rsidR="006140D9" w:rsidRPr="00227C85" w:rsidRDefault="006140D9" w:rsidP="006140D9">
            <w:pPr>
              <w:shd w:val="clear" w:color="auto" w:fill="FFFFFF" w:themeFill="background1"/>
              <w:rPr>
                <w:rFonts w:ascii="Times New Roman" w:hAnsi="Times New Roman"/>
                <w:sz w:val="20"/>
                <w:szCs w:val="20"/>
              </w:rPr>
            </w:pPr>
            <w:r w:rsidRPr="00227C85">
              <w:rPr>
                <w:rFonts w:ascii="Times New Roman" w:hAnsi="Times New Roman"/>
                <w:sz w:val="20"/>
                <w:szCs w:val="20"/>
                <w:lang w:eastAsia="ar-SA"/>
              </w:rPr>
              <w:t>Углубить представление о новом разделе – синтаксисе и пунктуации; дать понятие о функциях слова, словосочетания, предложения и текста</w:t>
            </w:r>
          </w:p>
        </w:tc>
        <w:tc>
          <w:tcPr>
            <w:tcW w:w="3976" w:type="dxa"/>
            <w:shd w:val="clear" w:color="auto" w:fill="auto"/>
          </w:tcPr>
          <w:p w:rsidR="006140D9" w:rsidRPr="00227C85" w:rsidRDefault="006140D9" w:rsidP="00326B54">
            <w:pPr>
              <w:autoSpaceDE w:val="0"/>
              <w:snapToGrid w:val="0"/>
              <w:spacing w:after="0"/>
              <w:ind w:left="30" w:right="30"/>
              <w:rPr>
                <w:rFonts w:ascii="Times New Roman" w:hAnsi="Times New Roman"/>
                <w:sz w:val="20"/>
                <w:szCs w:val="20"/>
                <w:lang w:eastAsia="ar-SA"/>
              </w:rPr>
            </w:pPr>
            <w:r w:rsidRPr="00227C85">
              <w:rPr>
                <w:rFonts w:ascii="Times New Roman" w:hAnsi="Times New Roman"/>
                <w:b/>
                <w:bCs/>
                <w:sz w:val="20"/>
                <w:szCs w:val="20"/>
                <w:lang w:eastAsia="ar-SA"/>
              </w:rPr>
              <w:t>Знать</w:t>
            </w:r>
            <w:r w:rsidRPr="00227C85">
              <w:rPr>
                <w:rFonts w:ascii="Times New Roman" w:hAnsi="Times New Roman"/>
                <w:sz w:val="20"/>
                <w:szCs w:val="20"/>
                <w:lang w:eastAsia="ar-SA"/>
              </w:rPr>
              <w:t xml:space="preserve"> основные разделы русского языка; основные единицы синтаксиса.</w:t>
            </w:r>
          </w:p>
          <w:p w:rsidR="006140D9" w:rsidRPr="00227C85" w:rsidRDefault="006140D9" w:rsidP="00326B54">
            <w:pPr>
              <w:shd w:val="clear" w:color="auto" w:fill="FFFFFF" w:themeFill="background1"/>
              <w:spacing w:after="0"/>
              <w:rPr>
                <w:rFonts w:ascii="Times New Roman" w:hAnsi="Times New Roman"/>
                <w:sz w:val="20"/>
                <w:szCs w:val="20"/>
              </w:rPr>
            </w:pPr>
            <w:r w:rsidRPr="00227C85">
              <w:rPr>
                <w:rFonts w:ascii="Times New Roman" w:hAnsi="Times New Roman"/>
                <w:b/>
                <w:bCs/>
                <w:sz w:val="20"/>
                <w:szCs w:val="20"/>
                <w:lang w:eastAsia="ar-SA"/>
              </w:rPr>
              <w:t>Уметь</w:t>
            </w:r>
            <w:r w:rsidRPr="00227C85">
              <w:rPr>
                <w:rFonts w:ascii="Times New Roman" w:hAnsi="Times New Roman"/>
                <w:sz w:val="20"/>
                <w:szCs w:val="20"/>
                <w:lang w:eastAsia="ar-SA"/>
              </w:rPr>
              <w:t xml:space="preserve"> вычленять синтаксические единицы в тексте.</w:t>
            </w:r>
          </w:p>
        </w:tc>
        <w:tc>
          <w:tcPr>
            <w:tcW w:w="1701" w:type="dxa"/>
            <w:shd w:val="clear" w:color="auto" w:fill="FFFFFF" w:themeFill="background1"/>
          </w:tcPr>
          <w:p w:rsidR="006140D9" w:rsidRPr="00227C85" w:rsidRDefault="006140D9" w:rsidP="00326B54">
            <w:pPr>
              <w:shd w:val="clear" w:color="auto" w:fill="FFFFFF" w:themeFill="background1"/>
              <w:spacing w:after="0"/>
              <w:rPr>
                <w:rFonts w:ascii="Times New Roman" w:hAnsi="Times New Roman"/>
                <w:sz w:val="24"/>
                <w:szCs w:val="24"/>
              </w:rPr>
            </w:pPr>
            <w:r w:rsidRPr="00227C85">
              <w:rPr>
                <w:rFonts w:ascii="Times New Roman" w:hAnsi="Times New Roman"/>
                <w:sz w:val="24"/>
                <w:szCs w:val="24"/>
              </w:rPr>
              <w:t>Мини-сочинение «Падают листья»</w:t>
            </w:r>
          </w:p>
        </w:tc>
        <w:tc>
          <w:tcPr>
            <w:tcW w:w="850"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p>
        </w:tc>
        <w:tc>
          <w:tcPr>
            <w:tcW w:w="947"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p>
        </w:tc>
      </w:tr>
      <w:tr w:rsidR="006140D9" w:rsidRPr="00227C85" w:rsidTr="006140D9">
        <w:trPr>
          <w:trHeight w:val="195"/>
        </w:trPr>
        <w:tc>
          <w:tcPr>
            <w:tcW w:w="15122" w:type="dxa"/>
            <w:gridSpan w:val="8"/>
            <w:shd w:val="clear" w:color="auto" w:fill="FFFFFF" w:themeFill="background1"/>
          </w:tcPr>
          <w:p w:rsidR="006140D9" w:rsidRPr="00B6692B" w:rsidRDefault="006140D9" w:rsidP="006140D9">
            <w:pPr>
              <w:shd w:val="clear" w:color="auto" w:fill="FFFFFF" w:themeFill="background1"/>
              <w:jc w:val="center"/>
              <w:rPr>
                <w:rFonts w:ascii="Times New Roman" w:hAnsi="Times New Roman"/>
                <w:b/>
                <w:sz w:val="32"/>
                <w:szCs w:val="32"/>
              </w:rPr>
            </w:pPr>
            <w:r w:rsidRPr="00B6692B">
              <w:rPr>
                <w:rFonts w:ascii="Times New Roman" w:hAnsi="Times New Roman"/>
                <w:b/>
                <w:sz w:val="32"/>
                <w:szCs w:val="32"/>
              </w:rPr>
              <w:lastRenderedPageBreak/>
              <w:t>Синтаксис. Пунктуация. Культура речи.</w:t>
            </w:r>
            <w:r>
              <w:rPr>
                <w:rFonts w:ascii="Times New Roman" w:hAnsi="Times New Roman"/>
                <w:b/>
                <w:sz w:val="32"/>
                <w:szCs w:val="32"/>
              </w:rPr>
              <w:t xml:space="preserve"> (4 часа)</w:t>
            </w:r>
          </w:p>
        </w:tc>
      </w:tr>
      <w:tr w:rsidR="006140D9" w:rsidRPr="00227C85" w:rsidTr="006140D9">
        <w:tc>
          <w:tcPr>
            <w:tcW w:w="709" w:type="dxa"/>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11.</w:t>
            </w:r>
          </w:p>
        </w:tc>
        <w:tc>
          <w:tcPr>
            <w:tcW w:w="2268" w:type="dxa"/>
            <w:shd w:val="clear" w:color="auto" w:fill="auto"/>
          </w:tcPr>
          <w:p w:rsidR="006140D9" w:rsidRDefault="006140D9" w:rsidP="006140D9">
            <w:pPr>
              <w:shd w:val="clear" w:color="auto" w:fill="FFFFFF" w:themeFill="background1"/>
              <w:spacing w:after="0"/>
              <w:rPr>
                <w:rFonts w:ascii="Times New Roman" w:hAnsi="Times New Roman"/>
                <w:sz w:val="24"/>
                <w:szCs w:val="24"/>
              </w:rPr>
            </w:pPr>
            <w:r w:rsidRPr="00227C85">
              <w:rPr>
                <w:rFonts w:ascii="Times New Roman" w:hAnsi="Times New Roman"/>
                <w:sz w:val="24"/>
                <w:szCs w:val="24"/>
              </w:rPr>
              <w:t>Основные единицы синтаксиса</w:t>
            </w:r>
            <w:r>
              <w:rPr>
                <w:rFonts w:ascii="Times New Roman" w:hAnsi="Times New Roman"/>
                <w:sz w:val="24"/>
                <w:szCs w:val="24"/>
              </w:rPr>
              <w:t>.</w:t>
            </w:r>
          </w:p>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Текст как единица синтаксиса</w:t>
            </w:r>
          </w:p>
        </w:tc>
        <w:tc>
          <w:tcPr>
            <w:tcW w:w="984"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УКПЗ</w:t>
            </w:r>
          </w:p>
        </w:tc>
        <w:tc>
          <w:tcPr>
            <w:tcW w:w="3687" w:type="dxa"/>
            <w:shd w:val="clear" w:color="auto" w:fill="auto"/>
          </w:tcPr>
          <w:p w:rsidR="006140D9" w:rsidRPr="00227C85" w:rsidRDefault="006140D9" w:rsidP="006140D9">
            <w:pPr>
              <w:shd w:val="clear" w:color="auto" w:fill="FFFFFF" w:themeFill="background1"/>
              <w:rPr>
                <w:rFonts w:ascii="Times New Roman" w:hAnsi="Times New Roman"/>
                <w:sz w:val="20"/>
                <w:szCs w:val="20"/>
              </w:rPr>
            </w:pPr>
            <w:r w:rsidRPr="00227C85">
              <w:rPr>
                <w:rFonts w:ascii="Times New Roman" w:hAnsi="Times New Roman"/>
                <w:sz w:val="20"/>
                <w:szCs w:val="20"/>
              </w:rPr>
              <w:t>Обобщить и систематизировать знания о признаках и строении текста, о видах и способах связи предложений в тексте.</w:t>
            </w:r>
          </w:p>
        </w:tc>
        <w:tc>
          <w:tcPr>
            <w:tcW w:w="3976" w:type="dxa"/>
            <w:shd w:val="clear" w:color="auto" w:fill="auto"/>
          </w:tcPr>
          <w:p w:rsidR="006140D9" w:rsidRPr="00227C85" w:rsidRDefault="006140D9" w:rsidP="006140D9">
            <w:pPr>
              <w:shd w:val="clear" w:color="auto" w:fill="FFFFFF" w:themeFill="background1"/>
              <w:spacing w:after="0"/>
              <w:rPr>
                <w:rFonts w:ascii="Times New Roman" w:hAnsi="Times New Roman"/>
                <w:sz w:val="20"/>
                <w:szCs w:val="20"/>
              </w:rPr>
            </w:pPr>
            <w:r w:rsidRPr="00227C85">
              <w:rPr>
                <w:rFonts w:ascii="Times New Roman" w:hAnsi="Times New Roman"/>
                <w:sz w:val="20"/>
                <w:szCs w:val="20"/>
              </w:rPr>
              <w:t>Знать признаки  и строение текста, виды и способы связи предложений в тексте</w:t>
            </w:r>
          </w:p>
          <w:p w:rsidR="006140D9" w:rsidRPr="00227C85" w:rsidRDefault="006140D9" w:rsidP="006140D9">
            <w:pPr>
              <w:shd w:val="clear" w:color="auto" w:fill="FFFFFF" w:themeFill="background1"/>
              <w:rPr>
                <w:rFonts w:ascii="Times New Roman" w:hAnsi="Times New Roman"/>
                <w:sz w:val="20"/>
                <w:szCs w:val="20"/>
              </w:rPr>
            </w:pPr>
            <w:r w:rsidRPr="00227C85">
              <w:rPr>
                <w:rFonts w:ascii="Times New Roman" w:hAnsi="Times New Roman"/>
                <w:sz w:val="20"/>
                <w:szCs w:val="20"/>
              </w:rPr>
              <w:t>Уметь анализировать и строить различные типы текстов, различать типы  текстов и стили речи.</w:t>
            </w:r>
          </w:p>
        </w:tc>
        <w:tc>
          <w:tcPr>
            <w:tcW w:w="1701"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Упр. 47</w:t>
            </w:r>
          </w:p>
        </w:tc>
        <w:tc>
          <w:tcPr>
            <w:tcW w:w="850"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p>
        </w:tc>
        <w:tc>
          <w:tcPr>
            <w:tcW w:w="947" w:type="dxa"/>
          </w:tcPr>
          <w:p w:rsidR="006140D9" w:rsidRPr="00227C85" w:rsidRDefault="006140D9" w:rsidP="006140D9">
            <w:pPr>
              <w:shd w:val="clear" w:color="auto" w:fill="FFFFFF" w:themeFill="background1"/>
              <w:rPr>
                <w:rFonts w:ascii="Times New Roman" w:hAnsi="Times New Roman"/>
                <w:sz w:val="24"/>
                <w:szCs w:val="24"/>
              </w:rPr>
            </w:pPr>
          </w:p>
        </w:tc>
      </w:tr>
      <w:tr w:rsidR="006140D9" w:rsidRPr="00227C85" w:rsidTr="006140D9">
        <w:tc>
          <w:tcPr>
            <w:tcW w:w="709" w:type="dxa"/>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12.</w:t>
            </w:r>
          </w:p>
        </w:tc>
        <w:tc>
          <w:tcPr>
            <w:tcW w:w="2268"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Предложение как единица синтаксиса</w:t>
            </w:r>
          </w:p>
        </w:tc>
        <w:tc>
          <w:tcPr>
            <w:tcW w:w="984"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УНМ</w:t>
            </w:r>
          </w:p>
        </w:tc>
        <w:tc>
          <w:tcPr>
            <w:tcW w:w="3687" w:type="dxa"/>
            <w:shd w:val="clear" w:color="auto" w:fill="auto"/>
          </w:tcPr>
          <w:p w:rsidR="006140D9" w:rsidRPr="00227C85" w:rsidRDefault="006140D9" w:rsidP="006140D9">
            <w:pPr>
              <w:shd w:val="clear" w:color="auto" w:fill="FFFFFF" w:themeFill="background1"/>
              <w:rPr>
                <w:rFonts w:ascii="Times New Roman" w:hAnsi="Times New Roman"/>
                <w:sz w:val="20"/>
                <w:szCs w:val="20"/>
              </w:rPr>
            </w:pPr>
            <w:r w:rsidRPr="00227C85">
              <w:rPr>
                <w:rFonts w:ascii="Times New Roman" w:hAnsi="Times New Roman"/>
                <w:sz w:val="20"/>
                <w:szCs w:val="20"/>
                <w:lang w:eastAsia="ar-SA"/>
              </w:rPr>
              <w:t>Познакомить со строением предложения, его видами по цели высказывания и эмоциональной окраске, с синтаксическим разбором предложения</w:t>
            </w:r>
          </w:p>
        </w:tc>
        <w:tc>
          <w:tcPr>
            <w:tcW w:w="3976" w:type="dxa"/>
            <w:shd w:val="clear" w:color="auto" w:fill="auto"/>
          </w:tcPr>
          <w:p w:rsidR="006140D9" w:rsidRPr="00227C85" w:rsidRDefault="006140D9" w:rsidP="006140D9">
            <w:pPr>
              <w:autoSpaceDE w:val="0"/>
              <w:snapToGrid w:val="0"/>
              <w:spacing w:after="0"/>
              <w:ind w:left="30" w:right="30"/>
              <w:rPr>
                <w:rFonts w:ascii="Times New Roman" w:hAnsi="Times New Roman"/>
                <w:sz w:val="20"/>
                <w:szCs w:val="20"/>
                <w:lang w:eastAsia="ar-SA"/>
              </w:rPr>
            </w:pPr>
            <w:r w:rsidRPr="00227C85">
              <w:rPr>
                <w:rFonts w:ascii="Times New Roman" w:hAnsi="Times New Roman"/>
                <w:b/>
                <w:bCs/>
                <w:sz w:val="20"/>
                <w:szCs w:val="20"/>
                <w:lang w:eastAsia="ar-SA"/>
              </w:rPr>
              <w:t>Знать</w:t>
            </w:r>
            <w:r w:rsidRPr="00227C85">
              <w:rPr>
                <w:rFonts w:ascii="Times New Roman" w:hAnsi="Times New Roman"/>
                <w:sz w:val="20"/>
                <w:szCs w:val="20"/>
                <w:lang w:eastAsia="ar-SA"/>
              </w:rPr>
              <w:t xml:space="preserve"> основные единицы языка, их признаки.</w:t>
            </w:r>
          </w:p>
          <w:p w:rsidR="006140D9" w:rsidRPr="00227C85" w:rsidRDefault="006140D9" w:rsidP="006140D9">
            <w:pPr>
              <w:shd w:val="clear" w:color="auto" w:fill="FFFFFF" w:themeFill="background1"/>
              <w:spacing w:after="0"/>
              <w:rPr>
                <w:rFonts w:ascii="Times New Roman" w:hAnsi="Times New Roman"/>
                <w:sz w:val="20"/>
                <w:szCs w:val="20"/>
              </w:rPr>
            </w:pPr>
            <w:r w:rsidRPr="00227C85">
              <w:rPr>
                <w:rFonts w:ascii="Times New Roman" w:hAnsi="Times New Roman"/>
                <w:b/>
                <w:bCs/>
                <w:sz w:val="20"/>
                <w:szCs w:val="20"/>
                <w:lang w:eastAsia="ar-SA"/>
              </w:rPr>
              <w:t>Уметь</w:t>
            </w:r>
            <w:r w:rsidRPr="00227C85">
              <w:rPr>
                <w:rFonts w:ascii="Times New Roman" w:hAnsi="Times New Roman"/>
                <w:sz w:val="20"/>
                <w:szCs w:val="20"/>
                <w:lang w:eastAsia="ar-SA"/>
              </w:rPr>
              <w:t xml:space="preserve"> осознавать предложения как основную единицу языка, средство выражения мысли, чувств; употреблять в речи предложения, разные по цели высказывания.</w:t>
            </w:r>
          </w:p>
        </w:tc>
        <w:tc>
          <w:tcPr>
            <w:tcW w:w="1701"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Упр.50</w:t>
            </w:r>
          </w:p>
        </w:tc>
        <w:tc>
          <w:tcPr>
            <w:tcW w:w="850"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p>
        </w:tc>
        <w:tc>
          <w:tcPr>
            <w:tcW w:w="947" w:type="dxa"/>
          </w:tcPr>
          <w:p w:rsidR="006140D9" w:rsidRPr="00227C85" w:rsidRDefault="006140D9" w:rsidP="006140D9">
            <w:pPr>
              <w:shd w:val="clear" w:color="auto" w:fill="FFFFFF" w:themeFill="background1"/>
              <w:rPr>
                <w:rFonts w:ascii="Times New Roman" w:hAnsi="Times New Roman"/>
                <w:sz w:val="24"/>
                <w:szCs w:val="24"/>
              </w:rPr>
            </w:pPr>
          </w:p>
        </w:tc>
      </w:tr>
      <w:tr w:rsidR="006140D9" w:rsidRPr="00227C85" w:rsidTr="006140D9">
        <w:tc>
          <w:tcPr>
            <w:tcW w:w="709"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13</w:t>
            </w:r>
          </w:p>
        </w:tc>
        <w:tc>
          <w:tcPr>
            <w:tcW w:w="2268"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Словосочетание как единица синтаксиса. Виды словосочетаний</w:t>
            </w:r>
          </w:p>
        </w:tc>
        <w:tc>
          <w:tcPr>
            <w:tcW w:w="984"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УНМ</w:t>
            </w:r>
          </w:p>
        </w:tc>
        <w:tc>
          <w:tcPr>
            <w:tcW w:w="3687" w:type="dxa"/>
            <w:shd w:val="clear" w:color="auto" w:fill="auto"/>
          </w:tcPr>
          <w:p w:rsidR="006140D9" w:rsidRPr="00227C85" w:rsidRDefault="006140D9" w:rsidP="006140D9">
            <w:pPr>
              <w:shd w:val="clear" w:color="auto" w:fill="FFFFFF" w:themeFill="background1"/>
              <w:rPr>
                <w:rFonts w:ascii="Times New Roman" w:hAnsi="Times New Roman"/>
                <w:sz w:val="20"/>
                <w:szCs w:val="20"/>
              </w:rPr>
            </w:pPr>
            <w:r w:rsidRPr="00227C85">
              <w:rPr>
                <w:rFonts w:ascii="Times New Roman" w:hAnsi="Times New Roman"/>
                <w:sz w:val="20"/>
                <w:szCs w:val="20"/>
                <w:lang w:eastAsia="ar-SA"/>
              </w:rPr>
              <w:t>Познакомить с основными видами словосочетаний – подчинительными и сочинительными, вычленять их из предложений, правильно строить словосочетания, строить схемы, употреблять в речи</w:t>
            </w:r>
          </w:p>
        </w:tc>
        <w:tc>
          <w:tcPr>
            <w:tcW w:w="3976" w:type="dxa"/>
            <w:shd w:val="clear" w:color="auto" w:fill="auto"/>
          </w:tcPr>
          <w:p w:rsidR="006140D9" w:rsidRPr="00227C85" w:rsidRDefault="006140D9" w:rsidP="006140D9">
            <w:pPr>
              <w:autoSpaceDE w:val="0"/>
              <w:snapToGrid w:val="0"/>
              <w:spacing w:after="0"/>
              <w:ind w:left="30" w:right="30"/>
              <w:rPr>
                <w:rFonts w:ascii="Times New Roman" w:hAnsi="Times New Roman"/>
                <w:spacing w:val="-15"/>
                <w:sz w:val="20"/>
                <w:szCs w:val="20"/>
                <w:lang w:eastAsia="ar-SA"/>
              </w:rPr>
            </w:pPr>
            <w:r w:rsidRPr="00227C85">
              <w:rPr>
                <w:rFonts w:ascii="Times New Roman" w:hAnsi="Times New Roman"/>
                <w:b/>
                <w:bCs/>
                <w:sz w:val="20"/>
                <w:szCs w:val="20"/>
                <w:lang w:eastAsia="ar-SA"/>
              </w:rPr>
              <w:t>Знать</w:t>
            </w:r>
            <w:r w:rsidRPr="00227C85">
              <w:rPr>
                <w:rFonts w:ascii="Times New Roman" w:hAnsi="Times New Roman"/>
                <w:sz w:val="20"/>
                <w:szCs w:val="20"/>
                <w:lang w:eastAsia="ar-SA"/>
              </w:rPr>
              <w:t xml:space="preserve"> строение словосочетаний, отношения между компонентами словосочетания; отличие от слова и пред</w:t>
            </w:r>
            <w:r w:rsidRPr="00227C85">
              <w:rPr>
                <w:rFonts w:ascii="Times New Roman" w:hAnsi="Times New Roman"/>
                <w:spacing w:val="-15"/>
                <w:sz w:val="20"/>
                <w:szCs w:val="20"/>
                <w:lang w:eastAsia="ar-SA"/>
              </w:rPr>
              <w:t>ложения;  способы выражения.</w:t>
            </w:r>
          </w:p>
          <w:p w:rsidR="006140D9" w:rsidRPr="00227C85" w:rsidRDefault="006140D9" w:rsidP="006140D9">
            <w:pPr>
              <w:shd w:val="clear" w:color="auto" w:fill="FFFFFF" w:themeFill="background1"/>
              <w:spacing w:after="0"/>
              <w:rPr>
                <w:rFonts w:ascii="Times New Roman" w:hAnsi="Times New Roman"/>
                <w:sz w:val="20"/>
                <w:szCs w:val="20"/>
              </w:rPr>
            </w:pPr>
            <w:r w:rsidRPr="00227C85">
              <w:rPr>
                <w:rFonts w:ascii="Times New Roman" w:hAnsi="Times New Roman"/>
                <w:b/>
                <w:bCs/>
                <w:sz w:val="20"/>
                <w:szCs w:val="20"/>
                <w:lang w:eastAsia="ar-SA"/>
              </w:rPr>
              <w:t>Уметь</w:t>
            </w:r>
            <w:r w:rsidRPr="00227C85">
              <w:rPr>
                <w:rFonts w:ascii="Times New Roman" w:hAnsi="Times New Roman"/>
                <w:sz w:val="20"/>
                <w:szCs w:val="20"/>
                <w:lang w:eastAsia="ar-SA"/>
              </w:rPr>
              <w:t xml:space="preserve"> вычленять словосочетание из пред</w:t>
            </w:r>
            <w:r>
              <w:rPr>
                <w:rFonts w:ascii="Times New Roman" w:hAnsi="Times New Roman"/>
                <w:sz w:val="20"/>
                <w:szCs w:val="20"/>
                <w:lang w:eastAsia="ar-SA"/>
              </w:rPr>
              <w:t>-</w:t>
            </w:r>
            <w:r w:rsidRPr="00227C85">
              <w:rPr>
                <w:rFonts w:ascii="Times New Roman" w:hAnsi="Times New Roman"/>
                <w:sz w:val="20"/>
                <w:szCs w:val="20"/>
                <w:lang w:eastAsia="ar-SA"/>
              </w:rPr>
              <w:t>ложения; подбирать синонимичные слово</w:t>
            </w:r>
            <w:r>
              <w:rPr>
                <w:rFonts w:ascii="Times New Roman" w:hAnsi="Times New Roman"/>
                <w:sz w:val="20"/>
                <w:szCs w:val="20"/>
                <w:lang w:eastAsia="ar-SA"/>
              </w:rPr>
              <w:t>-</w:t>
            </w:r>
            <w:r w:rsidRPr="00227C85">
              <w:rPr>
                <w:rFonts w:ascii="Times New Roman" w:hAnsi="Times New Roman"/>
                <w:sz w:val="20"/>
                <w:szCs w:val="20"/>
                <w:lang w:eastAsia="ar-SA"/>
              </w:rPr>
              <w:t>сочетания как средство выразительности речи; делать разбор словосочетаний</w:t>
            </w:r>
          </w:p>
        </w:tc>
        <w:tc>
          <w:tcPr>
            <w:tcW w:w="1701"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Упр.60</w:t>
            </w:r>
          </w:p>
        </w:tc>
        <w:tc>
          <w:tcPr>
            <w:tcW w:w="850"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p>
        </w:tc>
        <w:tc>
          <w:tcPr>
            <w:tcW w:w="947" w:type="dxa"/>
          </w:tcPr>
          <w:p w:rsidR="006140D9" w:rsidRPr="00227C85" w:rsidRDefault="006140D9" w:rsidP="006140D9">
            <w:pPr>
              <w:shd w:val="clear" w:color="auto" w:fill="FFFFFF" w:themeFill="background1"/>
              <w:rPr>
                <w:rFonts w:ascii="Times New Roman" w:hAnsi="Times New Roman"/>
                <w:sz w:val="24"/>
                <w:szCs w:val="24"/>
              </w:rPr>
            </w:pPr>
          </w:p>
        </w:tc>
      </w:tr>
      <w:tr w:rsidR="006140D9" w:rsidRPr="00227C85" w:rsidTr="006140D9">
        <w:trPr>
          <w:trHeight w:val="300"/>
        </w:trPr>
        <w:tc>
          <w:tcPr>
            <w:tcW w:w="709" w:type="dxa"/>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14.</w:t>
            </w:r>
          </w:p>
        </w:tc>
        <w:tc>
          <w:tcPr>
            <w:tcW w:w="2268"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Синтаксические связи слов в словосочетаниях. Синтаксический разбор словосочетаний</w:t>
            </w:r>
          </w:p>
        </w:tc>
        <w:tc>
          <w:tcPr>
            <w:tcW w:w="984"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УНМ</w:t>
            </w:r>
          </w:p>
        </w:tc>
        <w:tc>
          <w:tcPr>
            <w:tcW w:w="3687" w:type="dxa"/>
            <w:shd w:val="clear" w:color="auto" w:fill="auto"/>
          </w:tcPr>
          <w:p w:rsidR="006140D9" w:rsidRDefault="006140D9" w:rsidP="006140D9">
            <w:pPr>
              <w:shd w:val="clear" w:color="auto" w:fill="FFFFFF" w:themeFill="background1"/>
              <w:rPr>
                <w:rFonts w:ascii="Times New Roman" w:hAnsi="Times New Roman"/>
                <w:sz w:val="20"/>
                <w:szCs w:val="20"/>
                <w:lang w:eastAsia="ar-SA"/>
              </w:rPr>
            </w:pPr>
            <w:r w:rsidRPr="00227C85">
              <w:rPr>
                <w:rFonts w:ascii="Times New Roman" w:hAnsi="Times New Roman"/>
                <w:sz w:val="20"/>
                <w:szCs w:val="20"/>
                <w:lang w:eastAsia="ar-SA"/>
              </w:rPr>
              <w:t xml:space="preserve">Познакомить со способами подчинительной и сочинительной связи, такими видами связи как окончание, предлог и окончание, союз, интонация, уметь определять способы подчинительной связи: согласование, управление, примыкание.   </w:t>
            </w:r>
          </w:p>
          <w:p w:rsidR="006140D9" w:rsidRPr="00227C85" w:rsidRDefault="006140D9" w:rsidP="006140D9">
            <w:pPr>
              <w:shd w:val="clear" w:color="auto" w:fill="FFFFFF" w:themeFill="background1"/>
              <w:rPr>
                <w:rFonts w:ascii="Times New Roman" w:hAnsi="Times New Roman"/>
                <w:sz w:val="20"/>
                <w:szCs w:val="20"/>
              </w:rPr>
            </w:pPr>
          </w:p>
        </w:tc>
        <w:tc>
          <w:tcPr>
            <w:tcW w:w="3976" w:type="dxa"/>
            <w:shd w:val="clear" w:color="auto" w:fill="auto"/>
          </w:tcPr>
          <w:p w:rsidR="006140D9" w:rsidRPr="00227C85" w:rsidRDefault="006140D9" w:rsidP="006140D9">
            <w:pPr>
              <w:autoSpaceDE w:val="0"/>
              <w:snapToGrid w:val="0"/>
              <w:spacing w:after="0"/>
              <w:ind w:left="30" w:right="30"/>
              <w:rPr>
                <w:rFonts w:ascii="Times New Roman" w:hAnsi="Times New Roman"/>
                <w:sz w:val="20"/>
                <w:szCs w:val="20"/>
                <w:lang w:eastAsia="ar-SA"/>
              </w:rPr>
            </w:pPr>
            <w:r w:rsidRPr="00227C85">
              <w:rPr>
                <w:rFonts w:ascii="Times New Roman" w:hAnsi="Times New Roman"/>
                <w:b/>
                <w:bCs/>
                <w:sz w:val="20"/>
                <w:szCs w:val="20"/>
                <w:lang w:eastAsia="ar-SA"/>
              </w:rPr>
              <w:t>Знать</w:t>
            </w:r>
            <w:r w:rsidRPr="00227C85">
              <w:rPr>
                <w:rFonts w:ascii="Times New Roman" w:hAnsi="Times New Roman"/>
                <w:sz w:val="20"/>
                <w:szCs w:val="20"/>
                <w:lang w:eastAsia="ar-SA"/>
              </w:rPr>
              <w:t xml:space="preserve"> основные единицы синтаксиса, их признаки; виды подчинительной связи.</w:t>
            </w:r>
          </w:p>
          <w:p w:rsidR="006140D9" w:rsidRPr="00227C85" w:rsidRDefault="006140D9" w:rsidP="006140D9">
            <w:pPr>
              <w:autoSpaceDE w:val="0"/>
              <w:spacing w:after="0"/>
              <w:ind w:left="30" w:right="30"/>
              <w:rPr>
                <w:rFonts w:ascii="Times New Roman" w:hAnsi="Times New Roman"/>
                <w:sz w:val="20"/>
                <w:szCs w:val="20"/>
              </w:rPr>
            </w:pPr>
            <w:r w:rsidRPr="00227C85">
              <w:rPr>
                <w:rFonts w:ascii="Times New Roman" w:hAnsi="Times New Roman"/>
                <w:b/>
                <w:bCs/>
                <w:sz w:val="20"/>
                <w:szCs w:val="20"/>
                <w:lang w:eastAsia="ar-SA"/>
              </w:rPr>
              <w:t>Уметь</w:t>
            </w:r>
            <w:r w:rsidRPr="00227C85">
              <w:rPr>
                <w:rFonts w:ascii="Times New Roman" w:hAnsi="Times New Roman"/>
                <w:sz w:val="20"/>
                <w:szCs w:val="20"/>
                <w:lang w:eastAsia="ar-SA"/>
              </w:rPr>
              <w:t xml:space="preserve"> определять способ подчинительной связи по вопросу; конструировать  и производить устный и письменный разбор словосочетаний.</w:t>
            </w:r>
          </w:p>
        </w:tc>
        <w:tc>
          <w:tcPr>
            <w:tcW w:w="1701"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Упр.64, слова  в рамке на стр.34</w:t>
            </w:r>
          </w:p>
        </w:tc>
        <w:tc>
          <w:tcPr>
            <w:tcW w:w="850"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p>
        </w:tc>
        <w:tc>
          <w:tcPr>
            <w:tcW w:w="947" w:type="dxa"/>
          </w:tcPr>
          <w:p w:rsidR="006140D9" w:rsidRPr="00227C85" w:rsidRDefault="006140D9" w:rsidP="006140D9">
            <w:pPr>
              <w:shd w:val="clear" w:color="auto" w:fill="FFFFFF" w:themeFill="background1"/>
              <w:rPr>
                <w:rFonts w:ascii="Times New Roman" w:hAnsi="Times New Roman"/>
                <w:sz w:val="24"/>
                <w:szCs w:val="24"/>
              </w:rPr>
            </w:pPr>
          </w:p>
        </w:tc>
      </w:tr>
      <w:tr w:rsidR="006140D9" w:rsidRPr="00227C85" w:rsidTr="006140D9">
        <w:trPr>
          <w:trHeight w:val="300"/>
        </w:trPr>
        <w:tc>
          <w:tcPr>
            <w:tcW w:w="15122" w:type="dxa"/>
            <w:gridSpan w:val="8"/>
          </w:tcPr>
          <w:p w:rsidR="006140D9" w:rsidRPr="00B6692B" w:rsidRDefault="006140D9" w:rsidP="006140D9">
            <w:pPr>
              <w:shd w:val="clear" w:color="auto" w:fill="FFFFFF" w:themeFill="background1"/>
              <w:jc w:val="center"/>
              <w:rPr>
                <w:rFonts w:ascii="Times New Roman" w:hAnsi="Times New Roman"/>
                <w:b/>
                <w:sz w:val="32"/>
                <w:szCs w:val="32"/>
              </w:rPr>
            </w:pPr>
            <w:r w:rsidRPr="00B6692B">
              <w:rPr>
                <w:rFonts w:ascii="Times New Roman" w:hAnsi="Times New Roman"/>
                <w:b/>
                <w:sz w:val="32"/>
                <w:szCs w:val="32"/>
              </w:rPr>
              <w:t>Простое предложение.</w:t>
            </w:r>
            <w:r>
              <w:rPr>
                <w:rFonts w:ascii="Times New Roman" w:hAnsi="Times New Roman"/>
                <w:b/>
                <w:sz w:val="32"/>
                <w:szCs w:val="32"/>
              </w:rPr>
              <w:t xml:space="preserve"> (2 + 1 р/р)</w:t>
            </w:r>
          </w:p>
        </w:tc>
      </w:tr>
      <w:tr w:rsidR="006140D9" w:rsidRPr="00227C85" w:rsidTr="006140D9">
        <w:trPr>
          <w:trHeight w:val="216"/>
        </w:trPr>
        <w:tc>
          <w:tcPr>
            <w:tcW w:w="709" w:type="dxa"/>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15.</w:t>
            </w:r>
          </w:p>
        </w:tc>
        <w:tc>
          <w:tcPr>
            <w:tcW w:w="2268"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 xml:space="preserve">Грамматическая основа </w:t>
            </w:r>
            <w:r w:rsidRPr="00227C85">
              <w:rPr>
                <w:rFonts w:ascii="Times New Roman" w:hAnsi="Times New Roman"/>
                <w:sz w:val="24"/>
                <w:szCs w:val="24"/>
              </w:rPr>
              <w:lastRenderedPageBreak/>
              <w:t>предложения</w:t>
            </w:r>
          </w:p>
        </w:tc>
        <w:tc>
          <w:tcPr>
            <w:tcW w:w="984"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lastRenderedPageBreak/>
              <w:t>УНМ</w:t>
            </w:r>
          </w:p>
        </w:tc>
        <w:tc>
          <w:tcPr>
            <w:tcW w:w="3687" w:type="dxa"/>
            <w:shd w:val="clear" w:color="auto" w:fill="auto"/>
          </w:tcPr>
          <w:p w:rsidR="006140D9" w:rsidRPr="00227C85" w:rsidRDefault="006140D9" w:rsidP="006140D9">
            <w:pPr>
              <w:shd w:val="clear" w:color="auto" w:fill="FFFFFF" w:themeFill="background1"/>
              <w:rPr>
                <w:rFonts w:ascii="Times New Roman" w:hAnsi="Times New Roman"/>
                <w:sz w:val="20"/>
                <w:szCs w:val="20"/>
              </w:rPr>
            </w:pPr>
            <w:r w:rsidRPr="00227C85">
              <w:rPr>
                <w:rFonts w:ascii="Times New Roman" w:hAnsi="Times New Roman"/>
                <w:sz w:val="20"/>
                <w:szCs w:val="20"/>
              </w:rPr>
              <w:t xml:space="preserve">Познакомить  с предложениями по наличию главных членов: </w:t>
            </w:r>
            <w:r w:rsidRPr="00227C85">
              <w:rPr>
                <w:rFonts w:ascii="Times New Roman" w:hAnsi="Times New Roman"/>
                <w:sz w:val="20"/>
                <w:szCs w:val="20"/>
              </w:rPr>
              <w:lastRenderedPageBreak/>
              <w:t>односоставными и двусоставными, научить находить их грамматическую основу, воспитывать культуру речи.</w:t>
            </w:r>
          </w:p>
        </w:tc>
        <w:tc>
          <w:tcPr>
            <w:tcW w:w="3976" w:type="dxa"/>
            <w:shd w:val="clear" w:color="auto" w:fill="auto"/>
          </w:tcPr>
          <w:p w:rsidR="006140D9" w:rsidRPr="00227C85" w:rsidRDefault="006140D9" w:rsidP="006140D9">
            <w:pPr>
              <w:shd w:val="clear" w:color="auto" w:fill="FFFFFF" w:themeFill="background1"/>
              <w:spacing w:after="0"/>
              <w:rPr>
                <w:rFonts w:ascii="Times New Roman" w:hAnsi="Times New Roman"/>
                <w:sz w:val="20"/>
                <w:szCs w:val="20"/>
              </w:rPr>
            </w:pPr>
            <w:r w:rsidRPr="00227C85">
              <w:rPr>
                <w:rFonts w:ascii="Times New Roman" w:hAnsi="Times New Roman"/>
                <w:sz w:val="20"/>
                <w:szCs w:val="20"/>
              </w:rPr>
              <w:lastRenderedPageBreak/>
              <w:t xml:space="preserve">Знать виды предложений  по наличию главных членов: односоставные и </w:t>
            </w:r>
            <w:r w:rsidRPr="00227C85">
              <w:rPr>
                <w:rFonts w:ascii="Times New Roman" w:hAnsi="Times New Roman"/>
                <w:sz w:val="20"/>
                <w:szCs w:val="20"/>
              </w:rPr>
              <w:lastRenderedPageBreak/>
              <w:t>двусоставные.</w:t>
            </w:r>
          </w:p>
          <w:p w:rsidR="006140D9" w:rsidRPr="00227C85" w:rsidRDefault="006140D9" w:rsidP="006140D9">
            <w:pPr>
              <w:shd w:val="clear" w:color="auto" w:fill="FFFFFF" w:themeFill="background1"/>
              <w:spacing w:after="0"/>
              <w:rPr>
                <w:rFonts w:ascii="Times New Roman" w:hAnsi="Times New Roman"/>
                <w:sz w:val="20"/>
                <w:szCs w:val="20"/>
              </w:rPr>
            </w:pPr>
            <w:r w:rsidRPr="00227C85">
              <w:rPr>
                <w:rFonts w:ascii="Times New Roman" w:hAnsi="Times New Roman"/>
                <w:sz w:val="20"/>
                <w:szCs w:val="20"/>
              </w:rPr>
              <w:t>Уметь находить грамматическую основу  предложения.</w:t>
            </w:r>
          </w:p>
        </w:tc>
        <w:tc>
          <w:tcPr>
            <w:tcW w:w="1701"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lastRenderedPageBreak/>
              <w:t xml:space="preserve">Упр.73, теория на </w:t>
            </w:r>
            <w:r w:rsidRPr="00227C85">
              <w:rPr>
                <w:rFonts w:ascii="Times New Roman" w:hAnsi="Times New Roman"/>
                <w:sz w:val="24"/>
                <w:szCs w:val="24"/>
              </w:rPr>
              <w:lastRenderedPageBreak/>
              <w:t>стр.39</w:t>
            </w:r>
          </w:p>
        </w:tc>
        <w:tc>
          <w:tcPr>
            <w:tcW w:w="850"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p>
        </w:tc>
        <w:tc>
          <w:tcPr>
            <w:tcW w:w="947" w:type="dxa"/>
          </w:tcPr>
          <w:p w:rsidR="006140D9" w:rsidRPr="00227C85" w:rsidRDefault="006140D9" w:rsidP="006140D9">
            <w:pPr>
              <w:shd w:val="clear" w:color="auto" w:fill="FFFFFF" w:themeFill="background1"/>
              <w:rPr>
                <w:rFonts w:ascii="Times New Roman" w:hAnsi="Times New Roman"/>
                <w:sz w:val="24"/>
                <w:szCs w:val="24"/>
              </w:rPr>
            </w:pPr>
          </w:p>
        </w:tc>
      </w:tr>
      <w:tr w:rsidR="006140D9" w:rsidRPr="00227C85" w:rsidTr="006140D9">
        <w:tc>
          <w:tcPr>
            <w:tcW w:w="709" w:type="dxa"/>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lastRenderedPageBreak/>
              <w:t>16</w:t>
            </w:r>
          </w:p>
        </w:tc>
        <w:tc>
          <w:tcPr>
            <w:tcW w:w="2268"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Порядок слов в предложении. Интонация</w:t>
            </w:r>
          </w:p>
        </w:tc>
        <w:tc>
          <w:tcPr>
            <w:tcW w:w="984"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УНМ</w:t>
            </w:r>
          </w:p>
        </w:tc>
        <w:tc>
          <w:tcPr>
            <w:tcW w:w="3687" w:type="dxa"/>
            <w:shd w:val="clear" w:color="auto" w:fill="auto"/>
          </w:tcPr>
          <w:p w:rsidR="006140D9" w:rsidRPr="00227C85" w:rsidRDefault="006140D9" w:rsidP="006140D9">
            <w:pPr>
              <w:shd w:val="clear" w:color="auto" w:fill="FFFFFF" w:themeFill="background1"/>
              <w:rPr>
                <w:rFonts w:ascii="Times New Roman" w:hAnsi="Times New Roman"/>
                <w:sz w:val="20"/>
                <w:szCs w:val="20"/>
              </w:rPr>
            </w:pPr>
            <w:r w:rsidRPr="00227C85">
              <w:rPr>
                <w:rFonts w:ascii="Times New Roman" w:hAnsi="Times New Roman"/>
                <w:sz w:val="20"/>
                <w:szCs w:val="20"/>
              </w:rPr>
              <w:t>Закрепит изученное о предложении, дать понятие об интонации, прямом и обратном порядке слов в предложении, логическом ударении, развивать умение выразительно читать текст.</w:t>
            </w:r>
          </w:p>
        </w:tc>
        <w:tc>
          <w:tcPr>
            <w:tcW w:w="3976" w:type="dxa"/>
            <w:shd w:val="clear" w:color="auto" w:fill="auto"/>
          </w:tcPr>
          <w:p w:rsidR="006140D9" w:rsidRPr="00227C85" w:rsidRDefault="006140D9" w:rsidP="006140D9">
            <w:pPr>
              <w:shd w:val="clear" w:color="auto" w:fill="FFFFFF" w:themeFill="background1"/>
              <w:spacing w:after="0"/>
              <w:rPr>
                <w:rFonts w:ascii="Times New Roman" w:hAnsi="Times New Roman"/>
                <w:sz w:val="20"/>
                <w:szCs w:val="20"/>
              </w:rPr>
            </w:pPr>
            <w:r w:rsidRPr="00227C85">
              <w:rPr>
                <w:rFonts w:ascii="Times New Roman" w:hAnsi="Times New Roman"/>
                <w:sz w:val="20"/>
                <w:szCs w:val="20"/>
              </w:rPr>
              <w:t>Знать понятие об интонации, прямом и обратном порядке слов в предложении, логическом ударении.</w:t>
            </w:r>
          </w:p>
          <w:p w:rsidR="006140D9" w:rsidRPr="00227C85" w:rsidRDefault="006140D9" w:rsidP="006140D9">
            <w:pPr>
              <w:shd w:val="clear" w:color="auto" w:fill="FFFFFF" w:themeFill="background1"/>
              <w:spacing w:after="0"/>
              <w:rPr>
                <w:rFonts w:ascii="Times New Roman" w:hAnsi="Times New Roman"/>
                <w:sz w:val="20"/>
                <w:szCs w:val="20"/>
              </w:rPr>
            </w:pPr>
            <w:r w:rsidRPr="00227C85">
              <w:rPr>
                <w:rFonts w:ascii="Times New Roman" w:hAnsi="Times New Roman"/>
                <w:sz w:val="20"/>
                <w:szCs w:val="20"/>
              </w:rPr>
              <w:t>Уметь выразительно читать текст, соблюдая интонацию.</w:t>
            </w:r>
          </w:p>
        </w:tc>
        <w:tc>
          <w:tcPr>
            <w:tcW w:w="1701" w:type="dxa"/>
            <w:shd w:val="clear" w:color="auto" w:fill="auto"/>
          </w:tcPr>
          <w:p w:rsidR="006140D9" w:rsidRPr="00227C85" w:rsidRDefault="006140D9" w:rsidP="006140D9">
            <w:pPr>
              <w:shd w:val="clear" w:color="auto" w:fill="FFFFFF" w:themeFill="background1"/>
              <w:ind w:left="-165" w:firstLine="165"/>
              <w:rPr>
                <w:rFonts w:ascii="Times New Roman" w:hAnsi="Times New Roman"/>
                <w:sz w:val="24"/>
                <w:szCs w:val="24"/>
              </w:rPr>
            </w:pPr>
            <w:r w:rsidRPr="00227C85">
              <w:rPr>
                <w:rFonts w:ascii="Times New Roman" w:hAnsi="Times New Roman"/>
                <w:sz w:val="24"/>
                <w:szCs w:val="24"/>
              </w:rPr>
              <w:t>Упр.78</w:t>
            </w:r>
          </w:p>
        </w:tc>
        <w:tc>
          <w:tcPr>
            <w:tcW w:w="850"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p>
        </w:tc>
        <w:tc>
          <w:tcPr>
            <w:tcW w:w="947" w:type="dxa"/>
          </w:tcPr>
          <w:p w:rsidR="006140D9" w:rsidRPr="00227C85" w:rsidRDefault="006140D9" w:rsidP="006140D9">
            <w:pPr>
              <w:shd w:val="clear" w:color="auto" w:fill="FFFFFF" w:themeFill="background1"/>
              <w:rPr>
                <w:rFonts w:ascii="Times New Roman" w:hAnsi="Times New Roman"/>
                <w:sz w:val="24"/>
                <w:szCs w:val="24"/>
              </w:rPr>
            </w:pPr>
          </w:p>
        </w:tc>
      </w:tr>
      <w:tr w:rsidR="006140D9" w:rsidRPr="00227C85" w:rsidTr="006140D9">
        <w:trPr>
          <w:trHeight w:val="1006"/>
        </w:trPr>
        <w:tc>
          <w:tcPr>
            <w:tcW w:w="709" w:type="dxa"/>
            <w:shd w:val="clear" w:color="auto" w:fill="FFFFFF" w:themeFill="background1"/>
          </w:tcPr>
          <w:p w:rsidR="006140D9" w:rsidRPr="00227C85" w:rsidRDefault="006140D9" w:rsidP="006140D9">
            <w:pPr>
              <w:shd w:val="clear" w:color="auto" w:fill="FFFFFF" w:themeFill="background1"/>
              <w:rPr>
                <w:rFonts w:ascii="Times New Roman" w:hAnsi="Times New Roman"/>
                <w:b/>
                <w:sz w:val="24"/>
                <w:szCs w:val="24"/>
              </w:rPr>
            </w:pPr>
            <w:r w:rsidRPr="00227C85">
              <w:rPr>
                <w:rFonts w:ascii="Times New Roman" w:hAnsi="Times New Roman"/>
                <w:b/>
                <w:sz w:val="24"/>
                <w:szCs w:val="24"/>
              </w:rPr>
              <w:t xml:space="preserve">17. </w:t>
            </w:r>
          </w:p>
        </w:tc>
        <w:tc>
          <w:tcPr>
            <w:tcW w:w="2268" w:type="dxa"/>
            <w:shd w:val="clear" w:color="auto" w:fill="FFFFFF" w:themeFill="background1"/>
          </w:tcPr>
          <w:p w:rsidR="006140D9" w:rsidRPr="00227C85" w:rsidRDefault="006140D9" w:rsidP="006140D9">
            <w:pPr>
              <w:shd w:val="clear" w:color="auto" w:fill="FFFFFF" w:themeFill="background1"/>
              <w:rPr>
                <w:rFonts w:ascii="Times New Roman" w:hAnsi="Times New Roman"/>
                <w:b/>
                <w:sz w:val="24"/>
                <w:szCs w:val="24"/>
              </w:rPr>
            </w:pPr>
            <w:r w:rsidRPr="00227C85">
              <w:rPr>
                <w:rFonts w:ascii="Times New Roman" w:hAnsi="Times New Roman"/>
                <w:b/>
                <w:sz w:val="24"/>
                <w:szCs w:val="24"/>
              </w:rPr>
              <w:t>Р/р  Описание памятника культуры</w:t>
            </w:r>
          </w:p>
        </w:tc>
        <w:tc>
          <w:tcPr>
            <w:tcW w:w="984" w:type="dxa"/>
            <w:shd w:val="clear" w:color="auto" w:fill="FFFFFF" w:themeFill="background1"/>
          </w:tcPr>
          <w:p w:rsidR="006140D9" w:rsidRPr="00227C85" w:rsidRDefault="006140D9" w:rsidP="006140D9">
            <w:pPr>
              <w:shd w:val="clear" w:color="auto" w:fill="FFFFFF" w:themeFill="background1"/>
              <w:rPr>
                <w:rFonts w:ascii="Times New Roman" w:hAnsi="Times New Roman"/>
                <w:b/>
                <w:sz w:val="24"/>
                <w:szCs w:val="24"/>
              </w:rPr>
            </w:pPr>
            <w:r w:rsidRPr="00227C85">
              <w:rPr>
                <w:rFonts w:ascii="Times New Roman" w:hAnsi="Times New Roman"/>
                <w:b/>
                <w:sz w:val="24"/>
                <w:szCs w:val="24"/>
              </w:rPr>
              <w:t xml:space="preserve">Р/р  </w:t>
            </w:r>
          </w:p>
        </w:tc>
        <w:tc>
          <w:tcPr>
            <w:tcW w:w="3687" w:type="dxa"/>
            <w:shd w:val="clear" w:color="auto" w:fill="FFFFFF" w:themeFill="background1"/>
          </w:tcPr>
          <w:p w:rsidR="006140D9" w:rsidRPr="00227C85" w:rsidRDefault="006140D9" w:rsidP="006140D9">
            <w:pPr>
              <w:shd w:val="clear" w:color="auto" w:fill="FFFFFF" w:themeFill="background1"/>
              <w:rPr>
                <w:rFonts w:ascii="Times New Roman" w:hAnsi="Times New Roman"/>
                <w:b/>
                <w:sz w:val="20"/>
                <w:szCs w:val="20"/>
              </w:rPr>
            </w:pPr>
            <w:r w:rsidRPr="00227C85">
              <w:rPr>
                <w:rFonts w:ascii="Times New Roman" w:hAnsi="Times New Roman"/>
                <w:b/>
                <w:sz w:val="20"/>
                <w:szCs w:val="20"/>
              </w:rPr>
              <w:t>Познакомить с творчеством художников С.А.Баулина, И.С.Герасимова, вырабатывать умения написания сочинения по картине.</w:t>
            </w:r>
          </w:p>
        </w:tc>
        <w:tc>
          <w:tcPr>
            <w:tcW w:w="3976" w:type="dxa"/>
            <w:shd w:val="clear" w:color="auto" w:fill="FFFFFF" w:themeFill="background1"/>
          </w:tcPr>
          <w:p w:rsidR="006140D9" w:rsidRPr="00227C85" w:rsidRDefault="006140D9" w:rsidP="006140D9">
            <w:pPr>
              <w:shd w:val="clear" w:color="auto" w:fill="FFFFFF" w:themeFill="background1"/>
              <w:spacing w:after="0"/>
              <w:rPr>
                <w:rFonts w:ascii="Times New Roman" w:hAnsi="Times New Roman"/>
                <w:b/>
                <w:sz w:val="20"/>
                <w:szCs w:val="20"/>
              </w:rPr>
            </w:pPr>
            <w:r w:rsidRPr="00227C85">
              <w:rPr>
                <w:rFonts w:ascii="Times New Roman" w:hAnsi="Times New Roman"/>
                <w:b/>
                <w:sz w:val="20"/>
                <w:szCs w:val="20"/>
              </w:rPr>
              <w:t>Знать творчество художников С.А.Баулина, И.С.Герасимова,</w:t>
            </w:r>
          </w:p>
          <w:p w:rsidR="006140D9" w:rsidRPr="00227C85" w:rsidRDefault="006140D9" w:rsidP="006140D9">
            <w:pPr>
              <w:shd w:val="clear" w:color="auto" w:fill="FFFFFF" w:themeFill="background1"/>
              <w:spacing w:after="0"/>
              <w:rPr>
                <w:rFonts w:ascii="Times New Roman" w:hAnsi="Times New Roman"/>
                <w:b/>
                <w:sz w:val="20"/>
                <w:szCs w:val="20"/>
              </w:rPr>
            </w:pPr>
            <w:r w:rsidRPr="00227C85">
              <w:rPr>
                <w:rFonts w:ascii="Times New Roman" w:hAnsi="Times New Roman"/>
                <w:b/>
                <w:sz w:val="20"/>
                <w:szCs w:val="20"/>
              </w:rPr>
              <w:t>Уметь работать  над картиной, писать сочинения по ней</w:t>
            </w:r>
          </w:p>
        </w:tc>
        <w:tc>
          <w:tcPr>
            <w:tcW w:w="1701" w:type="dxa"/>
            <w:shd w:val="clear" w:color="auto" w:fill="FFFFFF" w:themeFill="background1"/>
          </w:tcPr>
          <w:p w:rsidR="006140D9" w:rsidRPr="00227C85" w:rsidRDefault="006140D9" w:rsidP="006140D9">
            <w:pPr>
              <w:shd w:val="clear" w:color="auto" w:fill="FFFFFF" w:themeFill="background1"/>
              <w:rPr>
                <w:rFonts w:ascii="Times New Roman" w:hAnsi="Times New Roman"/>
                <w:b/>
                <w:sz w:val="24"/>
                <w:szCs w:val="24"/>
              </w:rPr>
            </w:pPr>
            <w:r w:rsidRPr="00227C85">
              <w:rPr>
                <w:rFonts w:ascii="Times New Roman" w:hAnsi="Times New Roman"/>
                <w:b/>
                <w:sz w:val="24"/>
                <w:szCs w:val="24"/>
              </w:rPr>
              <w:t>Упр. 102, см. упр. 76,88,101</w:t>
            </w:r>
          </w:p>
        </w:tc>
        <w:tc>
          <w:tcPr>
            <w:tcW w:w="850" w:type="dxa"/>
            <w:shd w:val="clear" w:color="auto" w:fill="auto"/>
          </w:tcPr>
          <w:p w:rsidR="006140D9" w:rsidRDefault="006140D9" w:rsidP="006140D9">
            <w:pPr>
              <w:shd w:val="clear" w:color="auto" w:fill="FFFFFF" w:themeFill="background1"/>
              <w:rPr>
                <w:rFonts w:ascii="Times New Roman" w:hAnsi="Times New Roman"/>
                <w:b/>
                <w:sz w:val="24"/>
                <w:szCs w:val="24"/>
              </w:rPr>
            </w:pPr>
          </w:p>
          <w:p w:rsidR="006140D9" w:rsidRDefault="006140D9" w:rsidP="006140D9">
            <w:pPr>
              <w:rPr>
                <w:rFonts w:ascii="Times New Roman" w:hAnsi="Times New Roman"/>
                <w:sz w:val="24"/>
                <w:szCs w:val="24"/>
              </w:rPr>
            </w:pPr>
          </w:p>
          <w:p w:rsidR="006140D9" w:rsidRPr="00227C85" w:rsidRDefault="006140D9" w:rsidP="006140D9">
            <w:pPr>
              <w:rPr>
                <w:rFonts w:ascii="Times New Roman" w:hAnsi="Times New Roman"/>
                <w:sz w:val="24"/>
                <w:szCs w:val="24"/>
              </w:rPr>
            </w:pPr>
          </w:p>
        </w:tc>
        <w:tc>
          <w:tcPr>
            <w:tcW w:w="947" w:type="dxa"/>
          </w:tcPr>
          <w:p w:rsidR="006140D9" w:rsidRDefault="006140D9" w:rsidP="006140D9">
            <w:pPr>
              <w:shd w:val="clear" w:color="auto" w:fill="FFFFFF" w:themeFill="background1"/>
              <w:rPr>
                <w:rFonts w:ascii="Times New Roman" w:hAnsi="Times New Roman"/>
                <w:b/>
                <w:sz w:val="24"/>
                <w:szCs w:val="24"/>
              </w:rPr>
            </w:pPr>
          </w:p>
        </w:tc>
      </w:tr>
      <w:tr w:rsidR="006140D9" w:rsidRPr="00227C85" w:rsidTr="006140D9">
        <w:trPr>
          <w:trHeight w:val="553"/>
        </w:trPr>
        <w:tc>
          <w:tcPr>
            <w:tcW w:w="15122" w:type="dxa"/>
            <w:gridSpan w:val="8"/>
            <w:shd w:val="clear" w:color="auto" w:fill="FFFFFF" w:themeFill="background1"/>
          </w:tcPr>
          <w:p w:rsidR="006140D9" w:rsidRPr="00B6692B" w:rsidRDefault="006140D9" w:rsidP="006140D9">
            <w:pPr>
              <w:shd w:val="clear" w:color="auto" w:fill="FFFFFF" w:themeFill="background1"/>
              <w:spacing w:after="0"/>
              <w:jc w:val="center"/>
              <w:rPr>
                <w:rFonts w:ascii="Times New Roman" w:hAnsi="Times New Roman"/>
                <w:b/>
                <w:sz w:val="32"/>
                <w:szCs w:val="32"/>
              </w:rPr>
            </w:pPr>
            <w:r w:rsidRPr="00B6692B">
              <w:rPr>
                <w:rFonts w:ascii="Times New Roman" w:hAnsi="Times New Roman"/>
                <w:b/>
                <w:sz w:val="32"/>
                <w:szCs w:val="32"/>
              </w:rPr>
              <w:t>Двусоставные предложения. Главные члены предложения</w:t>
            </w:r>
            <w:r>
              <w:rPr>
                <w:rFonts w:ascii="Times New Roman" w:hAnsi="Times New Roman"/>
                <w:b/>
                <w:sz w:val="32"/>
                <w:szCs w:val="32"/>
              </w:rPr>
              <w:t xml:space="preserve"> (6 часов)</w:t>
            </w:r>
          </w:p>
        </w:tc>
      </w:tr>
      <w:tr w:rsidR="006140D9" w:rsidRPr="00227C85" w:rsidTr="006140D9">
        <w:tc>
          <w:tcPr>
            <w:tcW w:w="709" w:type="dxa"/>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18</w:t>
            </w:r>
          </w:p>
        </w:tc>
        <w:tc>
          <w:tcPr>
            <w:tcW w:w="2268"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 xml:space="preserve">Подлежащее. </w:t>
            </w:r>
          </w:p>
        </w:tc>
        <w:tc>
          <w:tcPr>
            <w:tcW w:w="984"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УНМ</w:t>
            </w:r>
          </w:p>
        </w:tc>
        <w:tc>
          <w:tcPr>
            <w:tcW w:w="3687" w:type="dxa"/>
            <w:shd w:val="clear" w:color="auto" w:fill="auto"/>
          </w:tcPr>
          <w:p w:rsidR="006140D9" w:rsidRPr="00227C85" w:rsidRDefault="006140D9" w:rsidP="006140D9">
            <w:pPr>
              <w:autoSpaceDE w:val="0"/>
              <w:spacing w:after="0"/>
              <w:ind w:left="30" w:right="30"/>
              <w:rPr>
                <w:rFonts w:ascii="Times New Roman" w:hAnsi="Times New Roman"/>
                <w:sz w:val="20"/>
                <w:szCs w:val="20"/>
                <w:lang w:eastAsia="ar-SA"/>
              </w:rPr>
            </w:pPr>
            <w:r w:rsidRPr="00227C85">
              <w:rPr>
                <w:rFonts w:ascii="Times New Roman" w:hAnsi="Times New Roman"/>
                <w:sz w:val="20"/>
                <w:szCs w:val="20"/>
                <w:lang w:eastAsia="ar-SA"/>
              </w:rPr>
              <w:t xml:space="preserve">Обобщение сведений </w:t>
            </w:r>
          </w:p>
          <w:p w:rsidR="006140D9" w:rsidRPr="00227C85" w:rsidRDefault="006140D9" w:rsidP="006140D9">
            <w:pPr>
              <w:shd w:val="clear" w:color="auto" w:fill="FFFFFF" w:themeFill="background1"/>
              <w:spacing w:after="0"/>
              <w:rPr>
                <w:rFonts w:ascii="Times New Roman" w:hAnsi="Times New Roman"/>
                <w:sz w:val="20"/>
                <w:szCs w:val="20"/>
              </w:rPr>
            </w:pPr>
            <w:r w:rsidRPr="00227C85">
              <w:rPr>
                <w:rFonts w:ascii="Times New Roman" w:hAnsi="Times New Roman"/>
                <w:sz w:val="20"/>
                <w:szCs w:val="20"/>
                <w:lang w:eastAsia="ar-SA"/>
              </w:rPr>
              <w:t>о подлежащем и углубление материала; выделение главных членов предложения, а именно подлежащего, определение способов его выражения; умение делать синтаксический разбор предложения</w:t>
            </w:r>
          </w:p>
        </w:tc>
        <w:tc>
          <w:tcPr>
            <w:tcW w:w="3976" w:type="dxa"/>
            <w:shd w:val="clear" w:color="auto" w:fill="auto"/>
          </w:tcPr>
          <w:p w:rsidR="006140D9" w:rsidRPr="00227C85" w:rsidRDefault="006140D9" w:rsidP="006140D9">
            <w:pPr>
              <w:autoSpaceDE w:val="0"/>
              <w:snapToGrid w:val="0"/>
              <w:spacing w:after="0"/>
              <w:ind w:left="30" w:right="30"/>
              <w:rPr>
                <w:rFonts w:ascii="Times New Roman" w:hAnsi="Times New Roman"/>
                <w:sz w:val="20"/>
                <w:szCs w:val="20"/>
                <w:lang w:eastAsia="ar-SA"/>
              </w:rPr>
            </w:pPr>
            <w:r w:rsidRPr="00227C85">
              <w:rPr>
                <w:rFonts w:ascii="Times New Roman" w:hAnsi="Times New Roman"/>
                <w:b/>
                <w:bCs/>
                <w:sz w:val="20"/>
                <w:szCs w:val="20"/>
                <w:lang w:eastAsia="ar-SA"/>
              </w:rPr>
              <w:t>Знать</w:t>
            </w:r>
            <w:r w:rsidRPr="00227C85">
              <w:rPr>
                <w:rFonts w:ascii="Times New Roman" w:hAnsi="Times New Roman"/>
                <w:sz w:val="20"/>
                <w:szCs w:val="20"/>
                <w:lang w:eastAsia="ar-SA"/>
              </w:rPr>
              <w:t xml:space="preserve"> главные члены предложения, их признаки.</w:t>
            </w:r>
          </w:p>
          <w:p w:rsidR="006140D9" w:rsidRPr="00227C85" w:rsidRDefault="006140D9" w:rsidP="006140D9">
            <w:pPr>
              <w:shd w:val="clear" w:color="auto" w:fill="FFFFFF" w:themeFill="background1"/>
              <w:spacing w:after="0"/>
              <w:rPr>
                <w:rFonts w:ascii="Times New Roman" w:hAnsi="Times New Roman"/>
                <w:sz w:val="20"/>
                <w:szCs w:val="20"/>
              </w:rPr>
            </w:pPr>
            <w:r w:rsidRPr="00227C85">
              <w:rPr>
                <w:rFonts w:ascii="Times New Roman" w:hAnsi="Times New Roman"/>
                <w:b/>
                <w:bCs/>
                <w:sz w:val="20"/>
                <w:szCs w:val="20"/>
                <w:lang w:eastAsia="ar-SA"/>
              </w:rPr>
              <w:t>Уметь</w:t>
            </w:r>
            <w:r w:rsidRPr="00227C85">
              <w:rPr>
                <w:rFonts w:ascii="Times New Roman" w:hAnsi="Times New Roman"/>
                <w:sz w:val="20"/>
                <w:szCs w:val="20"/>
                <w:lang w:eastAsia="ar-SA"/>
              </w:rPr>
              <w:t xml:space="preserve"> находить подлежащее в предложении, определять способ его выражения; согласовывать подлежащее со сказуемым.</w:t>
            </w:r>
          </w:p>
        </w:tc>
        <w:tc>
          <w:tcPr>
            <w:tcW w:w="1701"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Упр.91</w:t>
            </w:r>
          </w:p>
        </w:tc>
        <w:tc>
          <w:tcPr>
            <w:tcW w:w="850"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p>
        </w:tc>
        <w:tc>
          <w:tcPr>
            <w:tcW w:w="947" w:type="dxa"/>
          </w:tcPr>
          <w:p w:rsidR="006140D9" w:rsidRPr="00227C85" w:rsidRDefault="006140D9" w:rsidP="006140D9">
            <w:pPr>
              <w:shd w:val="clear" w:color="auto" w:fill="FFFFFF" w:themeFill="background1"/>
              <w:rPr>
                <w:rFonts w:ascii="Times New Roman" w:hAnsi="Times New Roman"/>
                <w:sz w:val="24"/>
                <w:szCs w:val="24"/>
              </w:rPr>
            </w:pPr>
          </w:p>
        </w:tc>
      </w:tr>
      <w:tr w:rsidR="006140D9" w:rsidRPr="00227C85" w:rsidTr="006140D9">
        <w:trPr>
          <w:trHeight w:val="123"/>
        </w:trPr>
        <w:tc>
          <w:tcPr>
            <w:tcW w:w="709" w:type="dxa"/>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19.</w:t>
            </w:r>
          </w:p>
        </w:tc>
        <w:tc>
          <w:tcPr>
            <w:tcW w:w="2268"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Простое глагольное сказуемое.</w:t>
            </w:r>
          </w:p>
        </w:tc>
        <w:tc>
          <w:tcPr>
            <w:tcW w:w="984"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УКПЗ</w:t>
            </w:r>
          </w:p>
        </w:tc>
        <w:tc>
          <w:tcPr>
            <w:tcW w:w="3687" w:type="dxa"/>
            <w:shd w:val="clear" w:color="auto" w:fill="auto"/>
          </w:tcPr>
          <w:p w:rsidR="006140D9" w:rsidRPr="00227C85" w:rsidRDefault="006140D9" w:rsidP="006140D9">
            <w:pPr>
              <w:shd w:val="clear" w:color="auto" w:fill="FFFFFF" w:themeFill="background1"/>
              <w:rPr>
                <w:rFonts w:ascii="Times New Roman" w:hAnsi="Times New Roman"/>
                <w:sz w:val="20"/>
                <w:szCs w:val="20"/>
              </w:rPr>
            </w:pPr>
            <w:r w:rsidRPr="00227C85">
              <w:rPr>
                <w:rFonts w:ascii="Times New Roman" w:hAnsi="Times New Roman"/>
                <w:sz w:val="20"/>
                <w:szCs w:val="20"/>
                <w:lang w:eastAsia="ar-SA"/>
              </w:rPr>
              <w:t>Знакомство с видами сказуемого; формирование умения определять форму простого глагольного сказуемого и использовать ее в различных типах речи.</w:t>
            </w:r>
          </w:p>
        </w:tc>
        <w:tc>
          <w:tcPr>
            <w:tcW w:w="3976" w:type="dxa"/>
            <w:shd w:val="clear" w:color="auto" w:fill="auto"/>
          </w:tcPr>
          <w:p w:rsidR="006140D9" w:rsidRPr="00227C85" w:rsidRDefault="006140D9" w:rsidP="006140D9">
            <w:pPr>
              <w:autoSpaceDE w:val="0"/>
              <w:snapToGrid w:val="0"/>
              <w:spacing w:after="0"/>
              <w:ind w:left="30" w:right="30"/>
              <w:rPr>
                <w:rFonts w:ascii="Times New Roman" w:hAnsi="Times New Roman"/>
                <w:sz w:val="20"/>
                <w:szCs w:val="20"/>
                <w:lang w:eastAsia="ar-SA"/>
              </w:rPr>
            </w:pPr>
            <w:r w:rsidRPr="00227C85">
              <w:rPr>
                <w:rFonts w:ascii="Times New Roman" w:hAnsi="Times New Roman"/>
                <w:b/>
                <w:bCs/>
                <w:sz w:val="20"/>
                <w:szCs w:val="20"/>
                <w:lang w:eastAsia="ar-SA"/>
              </w:rPr>
              <w:t>Знать</w:t>
            </w:r>
            <w:r w:rsidRPr="00227C85">
              <w:rPr>
                <w:rFonts w:ascii="Times New Roman" w:hAnsi="Times New Roman"/>
                <w:sz w:val="20"/>
                <w:szCs w:val="20"/>
                <w:lang w:eastAsia="ar-SA"/>
              </w:rPr>
              <w:t xml:space="preserve"> основные признаки выражения сказуемого.</w:t>
            </w:r>
          </w:p>
          <w:p w:rsidR="006140D9" w:rsidRPr="00227C85" w:rsidRDefault="006140D9" w:rsidP="006140D9">
            <w:pPr>
              <w:shd w:val="clear" w:color="auto" w:fill="FFFFFF" w:themeFill="background1"/>
              <w:spacing w:after="0"/>
              <w:rPr>
                <w:rFonts w:ascii="Times New Roman" w:hAnsi="Times New Roman"/>
                <w:sz w:val="20"/>
                <w:szCs w:val="20"/>
              </w:rPr>
            </w:pPr>
            <w:r w:rsidRPr="00227C85">
              <w:rPr>
                <w:rFonts w:ascii="Times New Roman" w:hAnsi="Times New Roman"/>
                <w:b/>
                <w:bCs/>
                <w:sz w:val="20"/>
                <w:szCs w:val="20"/>
                <w:lang w:eastAsia="ar-SA"/>
              </w:rPr>
              <w:t>Уметь</w:t>
            </w:r>
            <w:r w:rsidRPr="00227C85">
              <w:rPr>
                <w:rFonts w:ascii="Times New Roman" w:hAnsi="Times New Roman"/>
                <w:sz w:val="20"/>
                <w:szCs w:val="20"/>
                <w:lang w:eastAsia="ar-SA"/>
              </w:rPr>
              <w:t xml:space="preserve"> различать сказуемые по составу слов, по способу выражения лексического и грамматического значений; стилистически различать простые и составные глагольные сказуемые; </w:t>
            </w:r>
          </w:p>
        </w:tc>
        <w:tc>
          <w:tcPr>
            <w:tcW w:w="1701"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Упр.98</w:t>
            </w:r>
          </w:p>
        </w:tc>
        <w:tc>
          <w:tcPr>
            <w:tcW w:w="850"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p>
        </w:tc>
        <w:tc>
          <w:tcPr>
            <w:tcW w:w="947" w:type="dxa"/>
          </w:tcPr>
          <w:p w:rsidR="006140D9" w:rsidRPr="00227C85" w:rsidRDefault="006140D9" w:rsidP="006140D9">
            <w:pPr>
              <w:shd w:val="clear" w:color="auto" w:fill="FFFFFF" w:themeFill="background1"/>
              <w:rPr>
                <w:rFonts w:ascii="Times New Roman" w:hAnsi="Times New Roman"/>
                <w:sz w:val="24"/>
                <w:szCs w:val="24"/>
              </w:rPr>
            </w:pPr>
          </w:p>
        </w:tc>
      </w:tr>
      <w:tr w:rsidR="006140D9" w:rsidRPr="00227C85" w:rsidTr="006140D9">
        <w:trPr>
          <w:trHeight w:val="254"/>
        </w:trPr>
        <w:tc>
          <w:tcPr>
            <w:tcW w:w="709"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20.</w:t>
            </w:r>
          </w:p>
        </w:tc>
        <w:tc>
          <w:tcPr>
            <w:tcW w:w="2268"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Составное глагольное сказуемое.</w:t>
            </w:r>
          </w:p>
        </w:tc>
        <w:tc>
          <w:tcPr>
            <w:tcW w:w="984"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УНМ</w:t>
            </w:r>
          </w:p>
        </w:tc>
        <w:tc>
          <w:tcPr>
            <w:tcW w:w="3687" w:type="dxa"/>
            <w:shd w:val="clear" w:color="auto" w:fill="auto"/>
          </w:tcPr>
          <w:p w:rsidR="006140D9" w:rsidRPr="00227C85" w:rsidRDefault="006140D9" w:rsidP="006140D9">
            <w:pPr>
              <w:shd w:val="clear" w:color="auto" w:fill="FFFFFF" w:themeFill="background1"/>
              <w:rPr>
                <w:rFonts w:ascii="Times New Roman" w:hAnsi="Times New Roman"/>
                <w:sz w:val="20"/>
                <w:szCs w:val="20"/>
              </w:rPr>
            </w:pPr>
            <w:r w:rsidRPr="00227C85">
              <w:rPr>
                <w:rFonts w:ascii="Times New Roman" w:hAnsi="Times New Roman"/>
                <w:sz w:val="20"/>
                <w:szCs w:val="20"/>
                <w:lang w:eastAsia="ar-SA"/>
              </w:rPr>
              <w:t>Знакомство с видами сказуемого; формирование умения определять форму составного глагольного сказуемого и использовать ее в различных типах речи.</w:t>
            </w:r>
          </w:p>
        </w:tc>
        <w:tc>
          <w:tcPr>
            <w:tcW w:w="3976" w:type="dxa"/>
            <w:shd w:val="clear" w:color="auto" w:fill="auto"/>
          </w:tcPr>
          <w:p w:rsidR="006140D9" w:rsidRPr="00227C85" w:rsidRDefault="006140D9" w:rsidP="006140D9">
            <w:pPr>
              <w:autoSpaceDE w:val="0"/>
              <w:snapToGrid w:val="0"/>
              <w:spacing w:after="0"/>
              <w:ind w:left="30" w:right="30"/>
              <w:rPr>
                <w:rFonts w:ascii="Times New Roman" w:hAnsi="Times New Roman"/>
                <w:sz w:val="20"/>
                <w:szCs w:val="20"/>
                <w:lang w:eastAsia="ar-SA"/>
              </w:rPr>
            </w:pPr>
            <w:r w:rsidRPr="00227C85">
              <w:rPr>
                <w:rFonts w:ascii="Times New Roman" w:hAnsi="Times New Roman"/>
                <w:b/>
                <w:bCs/>
                <w:sz w:val="20"/>
                <w:szCs w:val="20"/>
                <w:lang w:eastAsia="ar-SA"/>
              </w:rPr>
              <w:t>Знать</w:t>
            </w:r>
            <w:r w:rsidRPr="00227C85">
              <w:rPr>
                <w:rFonts w:ascii="Times New Roman" w:hAnsi="Times New Roman"/>
                <w:sz w:val="20"/>
                <w:szCs w:val="20"/>
                <w:lang w:eastAsia="ar-SA"/>
              </w:rPr>
              <w:t xml:space="preserve"> основные признаки выражения сказуемого.</w:t>
            </w:r>
          </w:p>
          <w:p w:rsidR="006140D9" w:rsidRPr="00227C85" w:rsidRDefault="006140D9" w:rsidP="006140D9">
            <w:pPr>
              <w:shd w:val="clear" w:color="auto" w:fill="FFFFFF" w:themeFill="background1"/>
              <w:spacing w:after="0"/>
              <w:rPr>
                <w:rFonts w:ascii="Times New Roman" w:hAnsi="Times New Roman"/>
                <w:sz w:val="20"/>
                <w:szCs w:val="20"/>
                <w:lang w:eastAsia="ar-SA"/>
              </w:rPr>
            </w:pPr>
            <w:r w:rsidRPr="00227C85">
              <w:rPr>
                <w:rFonts w:ascii="Times New Roman" w:hAnsi="Times New Roman"/>
                <w:b/>
                <w:bCs/>
                <w:sz w:val="20"/>
                <w:szCs w:val="20"/>
                <w:lang w:eastAsia="ar-SA"/>
              </w:rPr>
              <w:t>Уметь</w:t>
            </w:r>
            <w:r w:rsidRPr="00227C85">
              <w:rPr>
                <w:rFonts w:ascii="Times New Roman" w:hAnsi="Times New Roman"/>
                <w:sz w:val="20"/>
                <w:szCs w:val="20"/>
                <w:lang w:eastAsia="ar-SA"/>
              </w:rPr>
              <w:t xml:space="preserve"> различать сказуемые по составу слов, по способу выражения лексического и грамматического значений; </w:t>
            </w:r>
          </w:p>
        </w:tc>
        <w:tc>
          <w:tcPr>
            <w:tcW w:w="1701"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Упр.105</w:t>
            </w:r>
          </w:p>
        </w:tc>
        <w:tc>
          <w:tcPr>
            <w:tcW w:w="850"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p>
        </w:tc>
        <w:tc>
          <w:tcPr>
            <w:tcW w:w="947" w:type="dxa"/>
          </w:tcPr>
          <w:p w:rsidR="006140D9" w:rsidRPr="00227C85" w:rsidRDefault="006140D9" w:rsidP="006140D9">
            <w:pPr>
              <w:shd w:val="clear" w:color="auto" w:fill="FFFFFF" w:themeFill="background1"/>
              <w:rPr>
                <w:rFonts w:ascii="Times New Roman" w:hAnsi="Times New Roman"/>
                <w:sz w:val="24"/>
                <w:szCs w:val="24"/>
              </w:rPr>
            </w:pPr>
          </w:p>
        </w:tc>
      </w:tr>
      <w:tr w:rsidR="006140D9" w:rsidRPr="00227C85" w:rsidTr="006140D9">
        <w:tc>
          <w:tcPr>
            <w:tcW w:w="709"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lastRenderedPageBreak/>
              <w:t xml:space="preserve">21. </w:t>
            </w:r>
          </w:p>
        </w:tc>
        <w:tc>
          <w:tcPr>
            <w:tcW w:w="2268"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Составное именное сказуемое.</w:t>
            </w:r>
          </w:p>
        </w:tc>
        <w:tc>
          <w:tcPr>
            <w:tcW w:w="984"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УНМ</w:t>
            </w:r>
          </w:p>
        </w:tc>
        <w:tc>
          <w:tcPr>
            <w:tcW w:w="3687" w:type="dxa"/>
            <w:shd w:val="clear" w:color="auto" w:fill="auto"/>
          </w:tcPr>
          <w:p w:rsidR="006140D9" w:rsidRPr="00227C85" w:rsidRDefault="006140D9" w:rsidP="006140D9">
            <w:pPr>
              <w:shd w:val="clear" w:color="auto" w:fill="FFFFFF" w:themeFill="background1"/>
              <w:rPr>
                <w:rFonts w:ascii="Times New Roman" w:hAnsi="Times New Roman"/>
                <w:sz w:val="20"/>
                <w:szCs w:val="20"/>
              </w:rPr>
            </w:pPr>
            <w:r w:rsidRPr="00227C85">
              <w:rPr>
                <w:rFonts w:ascii="Times New Roman" w:hAnsi="Times New Roman"/>
                <w:sz w:val="20"/>
                <w:szCs w:val="20"/>
                <w:lang w:eastAsia="ar-SA"/>
              </w:rPr>
              <w:t>Знакомство с видами сказуемого; формирование умения определять форму составного именного сказуемого и использовать ее в различных типах речи.</w:t>
            </w:r>
          </w:p>
        </w:tc>
        <w:tc>
          <w:tcPr>
            <w:tcW w:w="3976" w:type="dxa"/>
            <w:shd w:val="clear" w:color="auto" w:fill="auto"/>
          </w:tcPr>
          <w:p w:rsidR="006140D9" w:rsidRPr="00227C85" w:rsidRDefault="006140D9" w:rsidP="006140D9">
            <w:pPr>
              <w:autoSpaceDE w:val="0"/>
              <w:snapToGrid w:val="0"/>
              <w:spacing w:after="0"/>
              <w:ind w:left="30" w:right="30"/>
              <w:rPr>
                <w:rFonts w:ascii="Times New Roman" w:hAnsi="Times New Roman"/>
                <w:sz w:val="20"/>
                <w:szCs w:val="20"/>
                <w:lang w:eastAsia="ar-SA"/>
              </w:rPr>
            </w:pPr>
            <w:r w:rsidRPr="00227C85">
              <w:rPr>
                <w:rFonts w:ascii="Times New Roman" w:hAnsi="Times New Roman"/>
                <w:b/>
                <w:bCs/>
                <w:sz w:val="20"/>
                <w:szCs w:val="20"/>
                <w:lang w:eastAsia="ar-SA"/>
              </w:rPr>
              <w:t>Знать</w:t>
            </w:r>
            <w:r w:rsidRPr="00227C85">
              <w:rPr>
                <w:rFonts w:ascii="Times New Roman" w:hAnsi="Times New Roman"/>
                <w:sz w:val="20"/>
                <w:szCs w:val="20"/>
                <w:lang w:eastAsia="ar-SA"/>
              </w:rPr>
              <w:t xml:space="preserve"> основные признаки выражения сказуемого.</w:t>
            </w:r>
          </w:p>
          <w:p w:rsidR="006140D9" w:rsidRPr="00227C85" w:rsidRDefault="006140D9" w:rsidP="006140D9">
            <w:pPr>
              <w:shd w:val="clear" w:color="auto" w:fill="FFFFFF" w:themeFill="background1"/>
              <w:spacing w:after="0"/>
              <w:rPr>
                <w:rFonts w:ascii="Times New Roman" w:hAnsi="Times New Roman"/>
                <w:sz w:val="20"/>
                <w:szCs w:val="20"/>
                <w:lang w:eastAsia="ar-SA"/>
              </w:rPr>
            </w:pPr>
            <w:r w:rsidRPr="00227C85">
              <w:rPr>
                <w:rFonts w:ascii="Times New Roman" w:hAnsi="Times New Roman"/>
                <w:b/>
                <w:bCs/>
                <w:sz w:val="20"/>
                <w:szCs w:val="20"/>
                <w:lang w:eastAsia="ar-SA"/>
              </w:rPr>
              <w:t>Уметь</w:t>
            </w:r>
            <w:r w:rsidRPr="00227C85">
              <w:rPr>
                <w:rFonts w:ascii="Times New Roman" w:hAnsi="Times New Roman"/>
                <w:sz w:val="20"/>
                <w:szCs w:val="20"/>
                <w:lang w:eastAsia="ar-SA"/>
              </w:rPr>
              <w:t xml:space="preserve"> различать сказуемые по составу слов, по способу выражения лексического и грамматического значений; определять способы выражения именной части составного именного сказуемого.</w:t>
            </w:r>
          </w:p>
        </w:tc>
        <w:tc>
          <w:tcPr>
            <w:tcW w:w="1701"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Упр.111</w:t>
            </w:r>
          </w:p>
        </w:tc>
        <w:tc>
          <w:tcPr>
            <w:tcW w:w="850"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p>
        </w:tc>
        <w:tc>
          <w:tcPr>
            <w:tcW w:w="947" w:type="dxa"/>
          </w:tcPr>
          <w:p w:rsidR="006140D9" w:rsidRPr="00227C85" w:rsidRDefault="006140D9" w:rsidP="006140D9">
            <w:pPr>
              <w:shd w:val="clear" w:color="auto" w:fill="FFFFFF" w:themeFill="background1"/>
              <w:rPr>
                <w:rFonts w:ascii="Times New Roman" w:hAnsi="Times New Roman"/>
                <w:sz w:val="24"/>
                <w:szCs w:val="24"/>
              </w:rPr>
            </w:pPr>
          </w:p>
        </w:tc>
      </w:tr>
      <w:tr w:rsidR="006140D9" w:rsidRPr="00227C85" w:rsidTr="006140D9">
        <w:trPr>
          <w:trHeight w:val="119"/>
        </w:trPr>
        <w:tc>
          <w:tcPr>
            <w:tcW w:w="709"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22.</w:t>
            </w:r>
          </w:p>
        </w:tc>
        <w:tc>
          <w:tcPr>
            <w:tcW w:w="2268"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Тире между подлежащим и сказуемым.</w:t>
            </w:r>
          </w:p>
        </w:tc>
        <w:tc>
          <w:tcPr>
            <w:tcW w:w="984"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УНМ</w:t>
            </w:r>
          </w:p>
        </w:tc>
        <w:tc>
          <w:tcPr>
            <w:tcW w:w="3687" w:type="dxa"/>
            <w:shd w:val="clear" w:color="auto" w:fill="auto"/>
          </w:tcPr>
          <w:p w:rsidR="006140D9" w:rsidRPr="00227C85" w:rsidRDefault="006140D9" w:rsidP="006140D9">
            <w:pPr>
              <w:shd w:val="clear" w:color="auto" w:fill="FFFFFF" w:themeFill="background1"/>
              <w:rPr>
                <w:rFonts w:ascii="Times New Roman" w:hAnsi="Times New Roman"/>
                <w:sz w:val="20"/>
                <w:szCs w:val="20"/>
                <w:lang w:eastAsia="ar-SA"/>
              </w:rPr>
            </w:pPr>
            <w:r w:rsidRPr="00227C85">
              <w:rPr>
                <w:rFonts w:ascii="Times New Roman" w:hAnsi="Times New Roman"/>
                <w:sz w:val="20"/>
                <w:szCs w:val="20"/>
                <w:lang w:eastAsia="ar-SA"/>
              </w:rPr>
              <w:t>Углубление знаний об условиях постановки тире между подлежащим и сказуемым; формирование навыка постановки тире в простом предложении.</w:t>
            </w:r>
          </w:p>
        </w:tc>
        <w:tc>
          <w:tcPr>
            <w:tcW w:w="3976" w:type="dxa"/>
            <w:shd w:val="clear" w:color="auto" w:fill="auto"/>
          </w:tcPr>
          <w:p w:rsidR="006140D9" w:rsidRPr="00227C85" w:rsidRDefault="006140D9" w:rsidP="006140D9">
            <w:pPr>
              <w:autoSpaceDE w:val="0"/>
              <w:snapToGrid w:val="0"/>
              <w:spacing w:after="0"/>
              <w:ind w:left="30" w:right="30"/>
              <w:rPr>
                <w:rFonts w:ascii="Times New Roman" w:hAnsi="Times New Roman"/>
                <w:sz w:val="20"/>
                <w:szCs w:val="20"/>
                <w:lang w:eastAsia="ar-SA"/>
              </w:rPr>
            </w:pPr>
            <w:r w:rsidRPr="00227C85">
              <w:rPr>
                <w:rFonts w:ascii="Times New Roman" w:hAnsi="Times New Roman"/>
                <w:b/>
                <w:bCs/>
                <w:sz w:val="20"/>
                <w:szCs w:val="20"/>
                <w:lang w:eastAsia="ar-SA"/>
              </w:rPr>
              <w:t>Знать</w:t>
            </w:r>
            <w:r w:rsidRPr="00227C85">
              <w:rPr>
                <w:rFonts w:ascii="Times New Roman" w:hAnsi="Times New Roman"/>
                <w:sz w:val="20"/>
                <w:szCs w:val="20"/>
                <w:lang w:eastAsia="ar-SA"/>
              </w:rPr>
              <w:t xml:space="preserve"> условия постановки тире между подлежащим и сказуемым.</w:t>
            </w:r>
          </w:p>
          <w:p w:rsidR="006140D9" w:rsidRPr="00227C85" w:rsidRDefault="006140D9" w:rsidP="006140D9">
            <w:pPr>
              <w:shd w:val="clear" w:color="auto" w:fill="FFFFFF" w:themeFill="background1"/>
              <w:spacing w:after="0"/>
              <w:rPr>
                <w:rFonts w:ascii="Times New Roman" w:hAnsi="Times New Roman"/>
                <w:sz w:val="20"/>
                <w:szCs w:val="20"/>
              </w:rPr>
            </w:pPr>
            <w:r w:rsidRPr="00227C85">
              <w:rPr>
                <w:rFonts w:ascii="Times New Roman" w:hAnsi="Times New Roman"/>
                <w:b/>
                <w:bCs/>
                <w:sz w:val="20"/>
                <w:szCs w:val="20"/>
                <w:lang w:eastAsia="ar-SA"/>
              </w:rPr>
              <w:t>Уметь</w:t>
            </w:r>
            <w:r w:rsidRPr="00227C85">
              <w:rPr>
                <w:rFonts w:ascii="Times New Roman" w:hAnsi="Times New Roman"/>
                <w:sz w:val="20"/>
                <w:szCs w:val="20"/>
                <w:lang w:eastAsia="ar-SA"/>
              </w:rPr>
              <w:t xml:space="preserve"> находить подлежащее и сказуемое; ставить знаки препинания между ними.</w:t>
            </w:r>
          </w:p>
        </w:tc>
        <w:tc>
          <w:tcPr>
            <w:tcW w:w="1701"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Упр.116, 120</w:t>
            </w:r>
          </w:p>
        </w:tc>
        <w:tc>
          <w:tcPr>
            <w:tcW w:w="850"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p>
        </w:tc>
        <w:tc>
          <w:tcPr>
            <w:tcW w:w="947" w:type="dxa"/>
          </w:tcPr>
          <w:p w:rsidR="006140D9" w:rsidRPr="00227C85" w:rsidRDefault="006140D9" w:rsidP="006140D9">
            <w:pPr>
              <w:shd w:val="clear" w:color="auto" w:fill="FFFFFF" w:themeFill="background1"/>
              <w:rPr>
                <w:rFonts w:ascii="Times New Roman" w:hAnsi="Times New Roman"/>
                <w:sz w:val="24"/>
                <w:szCs w:val="24"/>
              </w:rPr>
            </w:pPr>
          </w:p>
        </w:tc>
      </w:tr>
      <w:tr w:rsidR="006140D9" w:rsidRPr="00227C85" w:rsidTr="006140D9">
        <w:trPr>
          <w:trHeight w:val="1281"/>
        </w:trPr>
        <w:tc>
          <w:tcPr>
            <w:tcW w:w="709" w:type="dxa"/>
            <w:shd w:val="clear" w:color="auto" w:fill="FFFFFF" w:themeFill="background1"/>
          </w:tcPr>
          <w:p w:rsidR="006140D9" w:rsidRPr="00227C85" w:rsidRDefault="006140D9" w:rsidP="006140D9">
            <w:pPr>
              <w:shd w:val="clear" w:color="auto" w:fill="FFFFFF" w:themeFill="background1"/>
              <w:rPr>
                <w:rFonts w:ascii="Times New Roman" w:hAnsi="Times New Roman"/>
                <w:b/>
                <w:sz w:val="24"/>
                <w:szCs w:val="24"/>
              </w:rPr>
            </w:pPr>
            <w:r w:rsidRPr="00227C85">
              <w:rPr>
                <w:rFonts w:ascii="Times New Roman" w:hAnsi="Times New Roman"/>
                <w:b/>
                <w:sz w:val="24"/>
                <w:szCs w:val="24"/>
              </w:rPr>
              <w:t>23.</w:t>
            </w:r>
          </w:p>
        </w:tc>
        <w:tc>
          <w:tcPr>
            <w:tcW w:w="2268" w:type="dxa"/>
            <w:shd w:val="clear" w:color="auto" w:fill="FFFFFF" w:themeFill="background1"/>
          </w:tcPr>
          <w:p w:rsidR="006140D9" w:rsidRPr="00227C85" w:rsidRDefault="006140D9" w:rsidP="006140D9">
            <w:pPr>
              <w:shd w:val="clear" w:color="auto" w:fill="FFFFFF" w:themeFill="background1"/>
              <w:rPr>
                <w:rFonts w:ascii="Times New Roman" w:hAnsi="Times New Roman"/>
                <w:b/>
                <w:sz w:val="24"/>
                <w:szCs w:val="24"/>
              </w:rPr>
            </w:pPr>
            <w:r w:rsidRPr="00227C85">
              <w:rPr>
                <w:rFonts w:ascii="Times New Roman" w:hAnsi="Times New Roman"/>
                <w:b/>
                <w:sz w:val="24"/>
                <w:szCs w:val="24"/>
              </w:rPr>
              <w:t>Контрольный диктант по теме «Главные члены предложения».</w:t>
            </w:r>
          </w:p>
        </w:tc>
        <w:tc>
          <w:tcPr>
            <w:tcW w:w="984" w:type="dxa"/>
            <w:shd w:val="clear" w:color="auto" w:fill="FFFFFF" w:themeFill="background1"/>
          </w:tcPr>
          <w:p w:rsidR="006140D9" w:rsidRPr="00227C85" w:rsidRDefault="006140D9" w:rsidP="006140D9">
            <w:pPr>
              <w:shd w:val="clear" w:color="auto" w:fill="FFFFFF" w:themeFill="background1"/>
              <w:rPr>
                <w:rFonts w:ascii="Times New Roman" w:hAnsi="Times New Roman"/>
                <w:b/>
                <w:sz w:val="24"/>
                <w:szCs w:val="24"/>
              </w:rPr>
            </w:pPr>
            <w:r w:rsidRPr="00227C85">
              <w:rPr>
                <w:rFonts w:ascii="Times New Roman" w:hAnsi="Times New Roman"/>
                <w:b/>
                <w:sz w:val="24"/>
                <w:szCs w:val="24"/>
              </w:rPr>
              <w:t>УКЗ</w:t>
            </w:r>
          </w:p>
        </w:tc>
        <w:tc>
          <w:tcPr>
            <w:tcW w:w="3687" w:type="dxa"/>
            <w:shd w:val="clear" w:color="auto" w:fill="FFFFFF" w:themeFill="background1"/>
          </w:tcPr>
          <w:p w:rsidR="006140D9" w:rsidRPr="00227C85" w:rsidRDefault="006140D9" w:rsidP="006140D9">
            <w:pPr>
              <w:shd w:val="clear" w:color="auto" w:fill="FFFFFF" w:themeFill="background1"/>
              <w:rPr>
                <w:rFonts w:ascii="Times New Roman" w:hAnsi="Times New Roman"/>
                <w:b/>
                <w:sz w:val="20"/>
                <w:szCs w:val="20"/>
                <w:lang w:eastAsia="ar-SA"/>
              </w:rPr>
            </w:pPr>
            <w:r w:rsidRPr="00227C85">
              <w:rPr>
                <w:rFonts w:ascii="Times New Roman" w:hAnsi="Times New Roman"/>
                <w:b/>
                <w:sz w:val="20"/>
                <w:szCs w:val="20"/>
                <w:lang w:eastAsia="ar-SA"/>
              </w:rPr>
              <w:t>Выявить уровень усвоения темы, продолжить формирование навыков постановки тире в простом предложении, закрепить навыки лингвистического разбора.</w:t>
            </w:r>
          </w:p>
        </w:tc>
        <w:tc>
          <w:tcPr>
            <w:tcW w:w="3976" w:type="dxa"/>
            <w:shd w:val="clear" w:color="auto" w:fill="FFFFFF" w:themeFill="background1"/>
          </w:tcPr>
          <w:p w:rsidR="006140D9" w:rsidRPr="00227C85" w:rsidRDefault="006140D9" w:rsidP="006140D9">
            <w:pPr>
              <w:autoSpaceDE w:val="0"/>
              <w:snapToGrid w:val="0"/>
              <w:spacing w:after="0"/>
              <w:ind w:left="30" w:right="30"/>
              <w:rPr>
                <w:rFonts w:ascii="Times New Roman" w:hAnsi="Times New Roman"/>
                <w:b/>
                <w:sz w:val="20"/>
                <w:szCs w:val="20"/>
                <w:lang w:eastAsia="ar-SA"/>
              </w:rPr>
            </w:pPr>
            <w:r w:rsidRPr="00227C85">
              <w:rPr>
                <w:rFonts w:ascii="Times New Roman" w:hAnsi="Times New Roman"/>
                <w:b/>
                <w:bCs/>
                <w:sz w:val="20"/>
                <w:szCs w:val="20"/>
                <w:lang w:eastAsia="ar-SA"/>
              </w:rPr>
              <w:t xml:space="preserve">Знать </w:t>
            </w:r>
            <w:r w:rsidRPr="00227C85">
              <w:rPr>
                <w:rFonts w:ascii="Times New Roman" w:hAnsi="Times New Roman"/>
                <w:b/>
                <w:sz w:val="20"/>
                <w:szCs w:val="20"/>
                <w:lang w:eastAsia="ar-SA"/>
              </w:rPr>
              <w:t xml:space="preserve">изученный материал. </w:t>
            </w:r>
          </w:p>
          <w:p w:rsidR="006140D9" w:rsidRPr="00227C85" w:rsidRDefault="006140D9" w:rsidP="006140D9">
            <w:pPr>
              <w:shd w:val="clear" w:color="auto" w:fill="FFFFFF" w:themeFill="background1"/>
              <w:spacing w:after="0"/>
              <w:rPr>
                <w:rFonts w:ascii="Times New Roman" w:hAnsi="Times New Roman"/>
                <w:b/>
                <w:sz w:val="20"/>
                <w:szCs w:val="20"/>
              </w:rPr>
            </w:pPr>
            <w:r w:rsidRPr="00227C85">
              <w:rPr>
                <w:rFonts w:ascii="Times New Roman" w:hAnsi="Times New Roman"/>
                <w:b/>
                <w:bCs/>
                <w:sz w:val="20"/>
                <w:szCs w:val="20"/>
                <w:lang w:eastAsia="ar-SA"/>
              </w:rPr>
              <w:t>Уметь</w:t>
            </w:r>
            <w:r w:rsidRPr="00227C85">
              <w:rPr>
                <w:rFonts w:ascii="Times New Roman" w:hAnsi="Times New Roman"/>
                <w:b/>
                <w:sz w:val="20"/>
                <w:szCs w:val="20"/>
                <w:lang w:eastAsia="ar-SA"/>
              </w:rPr>
              <w:t xml:space="preserve"> применять изученные орфограммы и пунктограммы на письме.</w:t>
            </w:r>
          </w:p>
        </w:tc>
        <w:tc>
          <w:tcPr>
            <w:tcW w:w="1701" w:type="dxa"/>
            <w:shd w:val="clear" w:color="auto" w:fill="FFFFFF" w:themeFill="background1"/>
          </w:tcPr>
          <w:p w:rsidR="006140D9" w:rsidRPr="00227C85" w:rsidRDefault="006140D9" w:rsidP="006140D9">
            <w:pPr>
              <w:shd w:val="clear" w:color="auto" w:fill="FFFFFF" w:themeFill="background1"/>
              <w:rPr>
                <w:rFonts w:ascii="Times New Roman" w:hAnsi="Times New Roman"/>
                <w:b/>
                <w:sz w:val="24"/>
                <w:szCs w:val="24"/>
              </w:rPr>
            </w:pPr>
            <w:r w:rsidRPr="00227C85">
              <w:rPr>
                <w:rFonts w:ascii="Times New Roman" w:hAnsi="Times New Roman"/>
                <w:b/>
                <w:sz w:val="24"/>
                <w:szCs w:val="24"/>
              </w:rPr>
              <w:t>Повторить § 22, упр. 114 (устно)</w:t>
            </w:r>
          </w:p>
        </w:tc>
        <w:tc>
          <w:tcPr>
            <w:tcW w:w="850" w:type="dxa"/>
            <w:shd w:val="clear" w:color="auto" w:fill="auto"/>
          </w:tcPr>
          <w:p w:rsidR="006140D9" w:rsidRPr="00227C85" w:rsidRDefault="006140D9" w:rsidP="006140D9">
            <w:pPr>
              <w:shd w:val="clear" w:color="auto" w:fill="FFFFFF" w:themeFill="background1"/>
              <w:rPr>
                <w:rFonts w:ascii="Times New Roman" w:hAnsi="Times New Roman"/>
                <w:b/>
                <w:sz w:val="24"/>
                <w:szCs w:val="24"/>
              </w:rPr>
            </w:pPr>
          </w:p>
        </w:tc>
        <w:tc>
          <w:tcPr>
            <w:tcW w:w="947" w:type="dxa"/>
          </w:tcPr>
          <w:p w:rsidR="006140D9" w:rsidRPr="00227C85" w:rsidRDefault="006140D9" w:rsidP="006140D9">
            <w:pPr>
              <w:shd w:val="clear" w:color="auto" w:fill="FFFFFF" w:themeFill="background1"/>
              <w:rPr>
                <w:rFonts w:ascii="Times New Roman" w:hAnsi="Times New Roman"/>
                <w:b/>
                <w:sz w:val="24"/>
                <w:szCs w:val="24"/>
              </w:rPr>
            </w:pPr>
          </w:p>
        </w:tc>
      </w:tr>
      <w:tr w:rsidR="006140D9" w:rsidRPr="00227C85" w:rsidTr="006140D9">
        <w:trPr>
          <w:trHeight w:val="622"/>
        </w:trPr>
        <w:tc>
          <w:tcPr>
            <w:tcW w:w="15122" w:type="dxa"/>
            <w:gridSpan w:val="8"/>
            <w:shd w:val="clear" w:color="auto" w:fill="FFFFFF" w:themeFill="background1"/>
          </w:tcPr>
          <w:p w:rsidR="006140D9" w:rsidRPr="00227C85" w:rsidRDefault="006140D9" w:rsidP="006140D9">
            <w:pPr>
              <w:shd w:val="clear" w:color="auto" w:fill="FFFFFF" w:themeFill="background1"/>
              <w:jc w:val="center"/>
              <w:rPr>
                <w:rFonts w:ascii="Times New Roman" w:hAnsi="Times New Roman"/>
                <w:b/>
                <w:sz w:val="24"/>
                <w:szCs w:val="24"/>
              </w:rPr>
            </w:pPr>
            <w:r w:rsidRPr="00CD05AB">
              <w:rPr>
                <w:rFonts w:ascii="Times New Roman" w:hAnsi="Times New Roman"/>
                <w:b/>
                <w:sz w:val="32"/>
                <w:szCs w:val="32"/>
              </w:rPr>
              <w:t>Второстепенные члены предложения</w:t>
            </w:r>
            <w:r>
              <w:rPr>
                <w:rFonts w:ascii="Times New Roman" w:hAnsi="Times New Roman"/>
                <w:b/>
                <w:sz w:val="32"/>
                <w:szCs w:val="32"/>
              </w:rPr>
              <w:t xml:space="preserve"> (7 + 1 р/р)</w:t>
            </w:r>
          </w:p>
        </w:tc>
      </w:tr>
      <w:tr w:rsidR="006140D9" w:rsidRPr="00227C85" w:rsidTr="006140D9">
        <w:trPr>
          <w:trHeight w:val="273"/>
        </w:trPr>
        <w:tc>
          <w:tcPr>
            <w:tcW w:w="709"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24.</w:t>
            </w:r>
          </w:p>
        </w:tc>
        <w:tc>
          <w:tcPr>
            <w:tcW w:w="2268"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Анализ ошибок, допущенных в контрольном диктанте. Роль второстепенных членов предложения. Дополнение.</w:t>
            </w:r>
          </w:p>
        </w:tc>
        <w:tc>
          <w:tcPr>
            <w:tcW w:w="984"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УКПЗ</w:t>
            </w:r>
          </w:p>
        </w:tc>
        <w:tc>
          <w:tcPr>
            <w:tcW w:w="3687" w:type="dxa"/>
            <w:shd w:val="clear" w:color="auto" w:fill="auto"/>
          </w:tcPr>
          <w:p w:rsidR="006140D9" w:rsidRPr="00227C85" w:rsidRDefault="006140D9" w:rsidP="006140D9">
            <w:pPr>
              <w:shd w:val="clear" w:color="auto" w:fill="FFFFFF" w:themeFill="background1"/>
              <w:rPr>
                <w:rFonts w:ascii="Times New Roman" w:hAnsi="Times New Roman"/>
                <w:sz w:val="20"/>
                <w:szCs w:val="20"/>
              </w:rPr>
            </w:pPr>
            <w:r w:rsidRPr="00227C85">
              <w:rPr>
                <w:rFonts w:ascii="Times New Roman" w:hAnsi="Times New Roman"/>
                <w:sz w:val="20"/>
                <w:szCs w:val="20"/>
                <w:lang w:eastAsia="ar-SA"/>
              </w:rPr>
              <w:t>Повторить и систематизировать изученный материал по теме; уметь определять второстепенные члены по вопросам, находить прямое и косвенное дополнения, делать синтаксический разбор простого предложения</w:t>
            </w:r>
          </w:p>
        </w:tc>
        <w:tc>
          <w:tcPr>
            <w:tcW w:w="3976" w:type="dxa"/>
            <w:shd w:val="clear" w:color="auto" w:fill="auto"/>
          </w:tcPr>
          <w:p w:rsidR="006140D9" w:rsidRPr="00227C85" w:rsidRDefault="006140D9" w:rsidP="006140D9">
            <w:pPr>
              <w:autoSpaceDE w:val="0"/>
              <w:snapToGrid w:val="0"/>
              <w:spacing w:after="0"/>
              <w:ind w:left="30" w:right="30"/>
              <w:rPr>
                <w:rFonts w:ascii="Times New Roman" w:hAnsi="Times New Roman"/>
                <w:sz w:val="20"/>
                <w:szCs w:val="20"/>
                <w:lang w:eastAsia="ar-SA"/>
              </w:rPr>
            </w:pPr>
            <w:r w:rsidRPr="00227C85">
              <w:rPr>
                <w:rFonts w:ascii="Times New Roman" w:hAnsi="Times New Roman"/>
                <w:b/>
                <w:bCs/>
                <w:sz w:val="20"/>
                <w:szCs w:val="20"/>
                <w:lang w:eastAsia="ar-SA"/>
              </w:rPr>
              <w:t>Знать</w:t>
            </w:r>
            <w:r w:rsidRPr="00227C85">
              <w:rPr>
                <w:rFonts w:ascii="Times New Roman" w:hAnsi="Times New Roman"/>
                <w:sz w:val="20"/>
                <w:szCs w:val="20"/>
                <w:lang w:eastAsia="ar-SA"/>
              </w:rPr>
              <w:t xml:space="preserve"> роль второстепенных членов предложения, прямое и косвенное дополнение.</w:t>
            </w:r>
          </w:p>
          <w:p w:rsidR="006140D9" w:rsidRPr="00227C85" w:rsidRDefault="006140D9" w:rsidP="006140D9">
            <w:pPr>
              <w:autoSpaceDE w:val="0"/>
              <w:spacing w:after="0"/>
              <w:ind w:left="30" w:right="30"/>
              <w:rPr>
                <w:rFonts w:ascii="Times New Roman" w:hAnsi="Times New Roman"/>
                <w:sz w:val="20"/>
                <w:szCs w:val="20"/>
                <w:lang w:eastAsia="ar-SA"/>
              </w:rPr>
            </w:pPr>
            <w:r w:rsidRPr="00227C85">
              <w:rPr>
                <w:rFonts w:ascii="Times New Roman" w:hAnsi="Times New Roman"/>
                <w:b/>
                <w:bCs/>
                <w:sz w:val="20"/>
                <w:szCs w:val="20"/>
                <w:lang w:eastAsia="ar-SA"/>
              </w:rPr>
              <w:t>Уметь</w:t>
            </w:r>
            <w:r w:rsidRPr="00227C85">
              <w:rPr>
                <w:rFonts w:ascii="Times New Roman" w:hAnsi="Times New Roman"/>
                <w:sz w:val="20"/>
                <w:szCs w:val="20"/>
                <w:lang w:eastAsia="ar-SA"/>
              </w:rPr>
              <w:t xml:space="preserve"> находить в тексте второстепенные члены предложения, ставить вопросы, определять роль второстепенных членов </w:t>
            </w:r>
          </w:p>
          <w:p w:rsidR="006140D9" w:rsidRPr="00227C85" w:rsidRDefault="006140D9" w:rsidP="006140D9">
            <w:pPr>
              <w:shd w:val="clear" w:color="auto" w:fill="FFFFFF" w:themeFill="background1"/>
              <w:spacing w:after="0"/>
              <w:rPr>
                <w:rFonts w:ascii="Times New Roman" w:hAnsi="Times New Roman"/>
                <w:sz w:val="20"/>
                <w:szCs w:val="20"/>
              </w:rPr>
            </w:pPr>
            <w:r w:rsidRPr="00227C85">
              <w:rPr>
                <w:rFonts w:ascii="Times New Roman" w:hAnsi="Times New Roman"/>
                <w:sz w:val="20"/>
                <w:szCs w:val="20"/>
                <w:lang w:eastAsia="ar-SA"/>
              </w:rPr>
              <w:t>в предложении.</w:t>
            </w:r>
          </w:p>
        </w:tc>
        <w:tc>
          <w:tcPr>
            <w:tcW w:w="1701"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Упр. 127</w:t>
            </w:r>
          </w:p>
        </w:tc>
        <w:tc>
          <w:tcPr>
            <w:tcW w:w="850"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p>
        </w:tc>
        <w:tc>
          <w:tcPr>
            <w:tcW w:w="947" w:type="dxa"/>
          </w:tcPr>
          <w:p w:rsidR="006140D9" w:rsidRPr="00227C85" w:rsidRDefault="006140D9" w:rsidP="006140D9">
            <w:pPr>
              <w:shd w:val="clear" w:color="auto" w:fill="FFFFFF" w:themeFill="background1"/>
              <w:rPr>
                <w:rFonts w:ascii="Times New Roman" w:hAnsi="Times New Roman"/>
                <w:sz w:val="24"/>
                <w:szCs w:val="24"/>
              </w:rPr>
            </w:pPr>
          </w:p>
        </w:tc>
      </w:tr>
      <w:tr w:rsidR="006140D9" w:rsidRPr="00227C85" w:rsidTr="006140D9">
        <w:tc>
          <w:tcPr>
            <w:tcW w:w="709"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25.</w:t>
            </w:r>
          </w:p>
        </w:tc>
        <w:tc>
          <w:tcPr>
            <w:tcW w:w="2268"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 xml:space="preserve">Определение. </w:t>
            </w:r>
          </w:p>
        </w:tc>
        <w:tc>
          <w:tcPr>
            <w:tcW w:w="984"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УНМ</w:t>
            </w:r>
          </w:p>
        </w:tc>
        <w:tc>
          <w:tcPr>
            <w:tcW w:w="3687" w:type="dxa"/>
            <w:shd w:val="clear" w:color="auto" w:fill="auto"/>
          </w:tcPr>
          <w:p w:rsidR="006140D9" w:rsidRPr="00227C85" w:rsidRDefault="006140D9" w:rsidP="006140D9">
            <w:pPr>
              <w:autoSpaceDE w:val="0"/>
              <w:spacing w:after="0"/>
              <w:ind w:left="30" w:right="30"/>
              <w:rPr>
                <w:rFonts w:ascii="Times New Roman" w:hAnsi="Times New Roman"/>
                <w:sz w:val="20"/>
                <w:szCs w:val="20"/>
                <w:lang w:eastAsia="ar-SA"/>
              </w:rPr>
            </w:pPr>
            <w:r w:rsidRPr="00227C85">
              <w:rPr>
                <w:rFonts w:ascii="Times New Roman" w:hAnsi="Times New Roman"/>
                <w:sz w:val="20"/>
                <w:szCs w:val="20"/>
                <w:lang w:eastAsia="ar-SA"/>
              </w:rPr>
              <w:t xml:space="preserve">Обобщить и углубить сведения об определении: </w:t>
            </w:r>
          </w:p>
          <w:p w:rsidR="006140D9" w:rsidRPr="00227C85" w:rsidRDefault="006140D9" w:rsidP="006140D9">
            <w:pPr>
              <w:shd w:val="clear" w:color="auto" w:fill="FFFFFF" w:themeFill="background1"/>
              <w:spacing w:after="0"/>
              <w:rPr>
                <w:rFonts w:ascii="Times New Roman" w:hAnsi="Times New Roman"/>
                <w:sz w:val="20"/>
                <w:szCs w:val="20"/>
                <w:lang w:eastAsia="ar-SA"/>
              </w:rPr>
            </w:pPr>
            <w:r w:rsidRPr="00227C85">
              <w:rPr>
                <w:rFonts w:ascii="Times New Roman" w:hAnsi="Times New Roman"/>
                <w:sz w:val="20"/>
                <w:szCs w:val="20"/>
                <w:lang w:eastAsia="ar-SA"/>
              </w:rPr>
              <w:t xml:space="preserve">1) различать согласованные и несогласованные определения; </w:t>
            </w:r>
          </w:p>
          <w:p w:rsidR="006140D9" w:rsidRPr="00227C85" w:rsidRDefault="006140D9" w:rsidP="006140D9">
            <w:pPr>
              <w:shd w:val="clear" w:color="auto" w:fill="FFFFFF" w:themeFill="background1"/>
              <w:spacing w:after="0"/>
              <w:rPr>
                <w:rFonts w:ascii="Times New Roman" w:hAnsi="Times New Roman"/>
                <w:sz w:val="20"/>
                <w:szCs w:val="20"/>
              </w:rPr>
            </w:pPr>
            <w:r w:rsidRPr="00227C85">
              <w:rPr>
                <w:rFonts w:ascii="Times New Roman" w:hAnsi="Times New Roman"/>
                <w:sz w:val="20"/>
                <w:szCs w:val="20"/>
                <w:lang w:eastAsia="ar-SA"/>
              </w:rPr>
              <w:t>2) определять способы их выражения</w:t>
            </w:r>
          </w:p>
        </w:tc>
        <w:tc>
          <w:tcPr>
            <w:tcW w:w="3976" w:type="dxa"/>
            <w:shd w:val="clear" w:color="auto" w:fill="auto"/>
          </w:tcPr>
          <w:p w:rsidR="006140D9" w:rsidRPr="00227C85" w:rsidRDefault="006140D9" w:rsidP="006140D9">
            <w:pPr>
              <w:autoSpaceDE w:val="0"/>
              <w:snapToGrid w:val="0"/>
              <w:spacing w:after="0"/>
              <w:ind w:left="30" w:right="30"/>
              <w:rPr>
                <w:rFonts w:ascii="Times New Roman" w:hAnsi="Times New Roman"/>
                <w:sz w:val="20"/>
                <w:szCs w:val="20"/>
                <w:lang w:eastAsia="ar-SA"/>
              </w:rPr>
            </w:pPr>
            <w:r w:rsidRPr="00227C85">
              <w:rPr>
                <w:rFonts w:ascii="Times New Roman" w:hAnsi="Times New Roman"/>
                <w:b/>
                <w:bCs/>
                <w:sz w:val="20"/>
                <w:szCs w:val="20"/>
                <w:lang w:eastAsia="ar-SA"/>
              </w:rPr>
              <w:t>Знать</w:t>
            </w:r>
            <w:r w:rsidRPr="00227C85">
              <w:rPr>
                <w:rFonts w:ascii="Times New Roman" w:hAnsi="Times New Roman"/>
                <w:sz w:val="20"/>
                <w:szCs w:val="20"/>
                <w:lang w:eastAsia="ar-SA"/>
              </w:rPr>
              <w:t xml:space="preserve"> определение. </w:t>
            </w:r>
          </w:p>
          <w:p w:rsidR="006140D9" w:rsidRPr="00227C85" w:rsidRDefault="006140D9" w:rsidP="006140D9">
            <w:pPr>
              <w:widowControl w:val="0"/>
              <w:shd w:val="clear" w:color="auto" w:fill="FFFFFF" w:themeFill="background1"/>
              <w:autoSpaceDE w:val="0"/>
              <w:autoSpaceDN w:val="0"/>
              <w:adjustRightInd w:val="0"/>
              <w:spacing w:after="0"/>
              <w:rPr>
                <w:rFonts w:ascii="Times New Roman" w:hAnsi="Times New Roman"/>
                <w:sz w:val="20"/>
                <w:szCs w:val="20"/>
                <w:lang w:eastAsia="ar-SA"/>
              </w:rPr>
            </w:pPr>
            <w:r w:rsidRPr="00227C85">
              <w:rPr>
                <w:rFonts w:ascii="Times New Roman" w:hAnsi="Times New Roman"/>
                <w:b/>
                <w:bCs/>
                <w:sz w:val="20"/>
                <w:szCs w:val="20"/>
                <w:lang w:eastAsia="ar-SA"/>
              </w:rPr>
              <w:t>Уметь</w:t>
            </w:r>
            <w:r w:rsidRPr="00227C85">
              <w:rPr>
                <w:rFonts w:ascii="Times New Roman" w:hAnsi="Times New Roman"/>
                <w:sz w:val="20"/>
                <w:szCs w:val="20"/>
                <w:lang w:eastAsia="ar-SA"/>
              </w:rPr>
              <w:t xml:space="preserve"> находить в тексте согласованные и несогласованные определения; определять способы их выражения; использовать в речи определения для характеристики предмета, явления.</w:t>
            </w:r>
          </w:p>
        </w:tc>
        <w:tc>
          <w:tcPr>
            <w:tcW w:w="1701"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Упр.133</w:t>
            </w:r>
          </w:p>
        </w:tc>
        <w:tc>
          <w:tcPr>
            <w:tcW w:w="850"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p>
        </w:tc>
        <w:tc>
          <w:tcPr>
            <w:tcW w:w="947" w:type="dxa"/>
          </w:tcPr>
          <w:p w:rsidR="006140D9" w:rsidRPr="00227C85" w:rsidRDefault="006140D9" w:rsidP="006140D9">
            <w:pPr>
              <w:shd w:val="clear" w:color="auto" w:fill="FFFFFF" w:themeFill="background1"/>
              <w:rPr>
                <w:rFonts w:ascii="Times New Roman" w:hAnsi="Times New Roman"/>
                <w:sz w:val="24"/>
                <w:szCs w:val="24"/>
              </w:rPr>
            </w:pPr>
          </w:p>
        </w:tc>
      </w:tr>
      <w:tr w:rsidR="006140D9" w:rsidRPr="00227C85" w:rsidTr="006140D9">
        <w:tc>
          <w:tcPr>
            <w:tcW w:w="709"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lastRenderedPageBreak/>
              <w:t>26.</w:t>
            </w:r>
          </w:p>
        </w:tc>
        <w:tc>
          <w:tcPr>
            <w:tcW w:w="2268"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Приложение. Знаки препинания при нем.</w:t>
            </w:r>
          </w:p>
          <w:p w:rsidR="006140D9" w:rsidRPr="00227C85" w:rsidRDefault="006140D9" w:rsidP="006140D9">
            <w:pPr>
              <w:shd w:val="clear" w:color="auto" w:fill="FFFFFF" w:themeFill="background1"/>
              <w:rPr>
                <w:rFonts w:ascii="Times New Roman" w:hAnsi="Times New Roman"/>
                <w:sz w:val="24"/>
                <w:szCs w:val="24"/>
              </w:rPr>
            </w:pPr>
          </w:p>
        </w:tc>
        <w:tc>
          <w:tcPr>
            <w:tcW w:w="984"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УНМ</w:t>
            </w:r>
          </w:p>
        </w:tc>
        <w:tc>
          <w:tcPr>
            <w:tcW w:w="3687" w:type="dxa"/>
            <w:shd w:val="clear" w:color="auto" w:fill="auto"/>
          </w:tcPr>
          <w:p w:rsidR="006140D9" w:rsidRPr="00227C85" w:rsidRDefault="006140D9" w:rsidP="006140D9">
            <w:pPr>
              <w:shd w:val="clear" w:color="auto" w:fill="FFFFFF" w:themeFill="background1"/>
              <w:rPr>
                <w:rFonts w:ascii="Times New Roman" w:hAnsi="Times New Roman"/>
                <w:sz w:val="20"/>
                <w:szCs w:val="20"/>
              </w:rPr>
            </w:pPr>
            <w:r w:rsidRPr="00227C85">
              <w:rPr>
                <w:rFonts w:ascii="Times New Roman" w:hAnsi="Times New Roman"/>
                <w:sz w:val="20"/>
                <w:szCs w:val="20"/>
                <w:lang w:eastAsia="ar-SA"/>
              </w:rPr>
              <w:t>Знакомство с приложением как разновидностью определения; формирование умения делать синтаксический разбор простого предложения</w:t>
            </w:r>
          </w:p>
        </w:tc>
        <w:tc>
          <w:tcPr>
            <w:tcW w:w="3976" w:type="dxa"/>
            <w:shd w:val="clear" w:color="auto" w:fill="auto"/>
          </w:tcPr>
          <w:p w:rsidR="006140D9" w:rsidRPr="00227C85" w:rsidRDefault="006140D9" w:rsidP="006140D9">
            <w:pPr>
              <w:autoSpaceDE w:val="0"/>
              <w:snapToGrid w:val="0"/>
              <w:spacing w:after="0"/>
              <w:ind w:left="30" w:right="30"/>
              <w:rPr>
                <w:rFonts w:ascii="Times New Roman" w:hAnsi="Times New Roman"/>
                <w:sz w:val="20"/>
                <w:szCs w:val="20"/>
                <w:lang w:eastAsia="ar-SA"/>
              </w:rPr>
            </w:pPr>
            <w:r w:rsidRPr="00227C85">
              <w:rPr>
                <w:rFonts w:ascii="Times New Roman" w:hAnsi="Times New Roman"/>
                <w:b/>
                <w:bCs/>
                <w:sz w:val="20"/>
                <w:szCs w:val="20"/>
                <w:lang w:eastAsia="ar-SA"/>
              </w:rPr>
              <w:t>Знать</w:t>
            </w:r>
            <w:r w:rsidRPr="00227C85">
              <w:rPr>
                <w:rFonts w:ascii="Times New Roman" w:hAnsi="Times New Roman"/>
                <w:sz w:val="20"/>
                <w:szCs w:val="20"/>
                <w:lang w:eastAsia="ar-SA"/>
              </w:rPr>
              <w:t xml:space="preserve"> приложение. </w:t>
            </w:r>
          </w:p>
          <w:p w:rsidR="006140D9" w:rsidRPr="00227C85" w:rsidRDefault="006140D9" w:rsidP="006140D9">
            <w:pPr>
              <w:widowControl w:val="0"/>
              <w:shd w:val="clear" w:color="auto" w:fill="FFFFFF" w:themeFill="background1"/>
              <w:autoSpaceDE w:val="0"/>
              <w:autoSpaceDN w:val="0"/>
              <w:adjustRightInd w:val="0"/>
              <w:spacing w:after="0"/>
              <w:rPr>
                <w:rFonts w:ascii="Times New Roman" w:hAnsi="Times New Roman"/>
                <w:sz w:val="20"/>
                <w:szCs w:val="20"/>
                <w:lang w:eastAsia="ar-SA"/>
              </w:rPr>
            </w:pPr>
            <w:r w:rsidRPr="00227C85">
              <w:rPr>
                <w:rFonts w:ascii="Times New Roman" w:hAnsi="Times New Roman"/>
                <w:b/>
                <w:bCs/>
                <w:sz w:val="20"/>
                <w:szCs w:val="20"/>
                <w:lang w:eastAsia="ar-SA"/>
              </w:rPr>
              <w:t>Уметь</w:t>
            </w:r>
            <w:r w:rsidRPr="00227C85">
              <w:rPr>
                <w:rFonts w:ascii="Times New Roman" w:hAnsi="Times New Roman"/>
                <w:sz w:val="20"/>
                <w:szCs w:val="20"/>
                <w:lang w:eastAsia="ar-SA"/>
              </w:rPr>
              <w:t xml:space="preserve"> распознавать приложения среди других членов предложения; использовать приложение как средство выразительности речи; правильно ставить знаки препинания при приложении.</w:t>
            </w:r>
          </w:p>
        </w:tc>
        <w:tc>
          <w:tcPr>
            <w:tcW w:w="1701"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Упр.140</w:t>
            </w:r>
          </w:p>
        </w:tc>
        <w:tc>
          <w:tcPr>
            <w:tcW w:w="850"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p>
        </w:tc>
        <w:tc>
          <w:tcPr>
            <w:tcW w:w="947" w:type="dxa"/>
          </w:tcPr>
          <w:p w:rsidR="006140D9" w:rsidRPr="00227C85" w:rsidRDefault="006140D9" w:rsidP="006140D9">
            <w:pPr>
              <w:shd w:val="clear" w:color="auto" w:fill="FFFFFF" w:themeFill="background1"/>
              <w:rPr>
                <w:rFonts w:ascii="Times New Roman" w:hAnsi="Times New Roman"/>
                <w:sz w:val="24"/>
                <w:szCs w:val="24"/>
              </w:rPr>
            </w:pPr>
          </w:p>
        </w:tc>
      </w:tr>
      <w:tr w:rsidR="006140D9" w:rsidRPr="00227C85" w:rsidTr="006140D9">
        <w:tc>
          <w:tcPr>
            <w:tcW w:w="709"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27.</w:t>
            </w:r>
          </w:p>
        </w:tc>
        <w:tc>
          <w:tcPr>
            <w:tcW w:w="2268"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Обстоятельство.</w:t>
            </w:r>
          </w:p>
        </w:tc>
        <w:tc>
          <w:tcPr>
            <w:tcW w:w="984"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УНМ</w:t>
            </w:r>
          </w:p>
        </w:tc>
        <w:tc>
          <w:tcPr>
            <w:tcW w:w="3687" w:type="dxa"/>
            <w:shd w:val="clear" w:color="auto" w:fill="auto"/>
          </w:tcPr>
          <w:p w:rsidR="006140D9" w:rsidRPr="00227C85" w:rsidRDefault="006140D9" w:rsidP="006140D9">
            <w:pPr>
              <w:shd w:val="clear" w:color="auto" w:fill="FFFFFF" w:themeFill="background1"/>
              <w:rPr>
                <w:rFonts w:ascii="Times New Roman" w:hAnsi="Times New Roman"/>
                <w:sz w:val="20"/>
                <w:szCs w:val="20"/>
              </w:rPr>
            </w:pPr>
            <w:r w:rsidRPr="00227C85">
              <w:rPr>
                <w:rFonts w:ascii="Times New Roman" w:hAnsi="Times New Roman"/>
                <w:sz w:val="20"/>
                <w:szCs w:val="20"/>
              </w:rPr>
              <w:t>Обобщить и углубить знания об  обстоятельстве, его видах</w:t>
            </w:r>
          </w:p>
        </w:tc>
        <w:tc>
          <w:tcPr>
            <w:tcW w:w="3976" w:type="dxa"/>
            <w:shd w:val="clear" w:color="auto" w:fill="auto"/>
          </w:tcPr>
          <w:p w:rsidR="006140D9" w:rsidRPr="00227C85" w:rsidRDefault="006140D9" w:rsidP="006140D9">
            <w:pPr>
              <w:autoSpaceDE w:val="0"/>
              <w:snapToGrid w:val="0"/>
              <w:spacing w:after="0"/>
              <w:ind w:left="30" w:right="30"/>
              <w:rPr>
                <w:rFonts w:ascii="Times New Roman" w:hAnsi="Times New Roman"/>
                <w:sz w:val="20"/>
                <w:szCs w:val="20"/>
                <w:lang w:eastAsia="ar-SA"/>
              </w:rPr>
            </w:pPr>
            <w:r w:rsidRPr="00227C85">
              <w:rPr>
                <w:rFonts w:ascii="Times New Roman" w:hAnsi="Times New Roman"/>
                <w:b/>
                <w:bCs/>
                <w:sz w:val="20"/>
                <w:szCs w:val="20"/>
                <w:lang w:eastAsia="ar-SA"/>
              </w:rPr>
              <w:t>Знать</w:t>
            </w:r>
            <w:r w:rsidRPr="00227C85">
              <w:rPr>
                <w:rFonts w:ascii="Times New Roman" w:hAnsi="Times New Roman"/>
                <w:sz w:val="20"/>
                <w:szCs w:val="20"/>
                <w:lang w:eastAsia="ar-SA"/>
              </w:rPr>
              <w:t xml:space="preserve"> виды обстоятельств.</w:t>
            </w:r>
          </w:p>
          <w:p w:rsidR="006140D9" w:rsidRPr="00227C85" w:rsidRDefault="006140D9" w:rsidP="006140D9">
            <w:pPr>
              <w:autoSpaceDE w:val="0"/>
              <w:spacing w:after="0"/>
              <w:ind w:left="30" w:right="30"/>
              <w:rPr>
                <w:rFonts w:ascii="Times New Roman" w:hAnsi="Times New Roman"/>
                <w:sz w:val="20"/>
                <w:szCs w:val="20"/>
              </w:rPr>
            </w:pPr>
            <w:r w:rsidRPr="00227C85">
              <w:rPr>
                <w:rFonts w:ascii="Times New Roman" w:hAnsi="Times New Roman"/>
                <w:b/>
                <w:bCs/>
                <w:sz w:val="20"/>
                <w:szCs w:val="20"/>
                <w:lang w:eastAsia="ar-SA"/>
              </w:rPr>
              <w:t>Уметь</w:t>
            </w:r>
            <w:r w:rsidRPr="00227C85">
              <w:rPr>
                <w:rFonts w:ascii="Times New Roman" w:hAnsi="Times New Roman"/>
                <w:sz w:val="20"/>
                <w:szCs w:val="20"/>
                <w:lang w:eastAsia="ar-SA"/>
              </w:rPr>
              <w:t xml:space="preserve"> находить обстоятельство  в тексте предложения, ставить вопросы, определять виды обстоятельств</w:t>
            </w:r>
          </w:p>
        </w:tc>
        <w:tc>
          <w:tcPr>
            <w:tcW w:w="1701"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Упр.145 (1в), 146</w:t>
            </w:r>
            <w:r>
              <w:rPr>
                <w:rFonts w:ascii="Times New Roman" w:hAnsi="Times New Roman"/>
                <w:sz w:val="24"/>
                <w:szCs w:val="24"/>
              </w:rPr>
              <w:t xml:space="preserve"> </w:t>
            </w:r>
            <w:r w:rsidRPr="00227C85">
              <w:rPr>
                <w:rFonts w:ascii="Times New Roman" w:hAnsi="Times New Roman"/>
                <w:sz w:val="24"/>
                <w:szCs w:val="24"/>
              </w:rPr>
              <w:t>(2в)</w:t>
            </w:r>
          </w:p>
        </w:tc>
        <w:tc>
          <w:tcPr>
            <w:tcW w:w="850"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p>
        </w:tc>
        <w:tc>
          <w:tcPr>
            <w:tcW w:w="947" w:type="dxa"/>
          </w:tcPr>
          <w:p w:rsidR="006140D9" w:rsidRPr="00227C85" w:rsidRDefault="006140D9" w:rsidP="006140D9">
            <w:pPr>
              <w:shd w:val="clear" w:color="auto" w:fill="FFFFFF" w:themeFill="background1"/>
              <w:rPr>
                <w:rFonts w:ascii="Times New Roman" w:hAnsi="Times New Roman"/>
                <w:sz w:val="24"/>
                <w:szCs w:val="24"/>
              </w:rPr>
            </w:pPr>
          </w:p>
        </w:tc>
      </w:tr>
      <w:tr w:rsidR="006140D9" w:rsidRPr="00227C85" w:rsidTr="006140D9">
        <w:trPr>
          <w:trHeight w:val="165"/>
        </w:trPr>
        <w:tc>
          <w:tcPr>
            <w:tcW w:w="709"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28.</w:t>
            </w:r>
          </w:p>
        </w:tc>
        <w:tc>
          <w:tcPr>
            <w:tcW w:w="2268"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Синтаксический разбор двусоставного предложения.</w:t>
            </w:r>
          </w:p>
        </w:tc>
        <w:tc>
          <w:tcPr>
            <w:tcW w:w="984"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УКПЗ</w:t>
            </w:r>
          </w:p>
        </w:tc>
        <w:tc>
          <w:tcPr>
            <w:tcW w:w="3687" w:type="dxa"/>
            <w:shd w:val="clear" w:color="auto" w:fill="auto"/>
          </w:tcPr>
          <w:p w:rsidR="006140D9" w:rsidRPr="00227C85" w:rsidRDefault="006140D9" w:rsidP="006140D9">
            <w:pPr>
              <w:shd w:val="clear" w:color="auto" w:fill="FFFFFF" w:themeFill="background1"/>
              <w:rPr>
                <w:rFonts w:ascii="Times New Roman" w:hAnsi="Times New Roman"/>
                <w:sz w:val="20"/>
                <w:szCs w:val="20"/>
              </w:rPr>
            </w:pPr>
            <w:r w:rsidRPr="00227C85">
              <w:rPr>
                <w:rFonts w:ascii="Times New Roman" w:hAnsi="Times New Roman"/>
                <w:sz w:val="20"/>
                <w:szCs w:val="20"/>
              </w:rPr>
              <w:t>Совершенствовать умения устного и письменного синтаксического разбора простого двусоставного предложения, повторить  правописание предлогов, развивать орфографическую зоркость, воспитывать любовь к предмету.</w:t>
            </w:r>
          </w:p>
        </w:tc>
        <w:tc>
          <w:tcPr>
            <w:tcW w:w="3976" w:type="dxa"/>
            <w:shd w:val="clear" w:color="auto" w:fill="auto"/>
          </w:tcPr>
          <w:p w:rsidR="006140D9" w:rsidRPr="00227C85" w:rsidRDefault="006140D9" w:rsidP="006140D9">
            <w:pPr>
              <w:shd w:val="clear" w:color="auto" w:fill="FFFFFF" w:themeFill="background1"/>
              <w:spacing w:after="0"/>
              <w:rPr>
                <w:rFonts w:ascii="Times New Roman" w:hAnsi="Times New Roman"/>
                <w:sz w:val="20"/>
                <w:szCs w:val="20"/>
              </w:rPr>
            </w:pPr>
            <w:r w:rsidRPr="00227C85">
              <w:rPr>
                <w:rFonts w:ascii="Times New Roman" w:hAnsi="Times New Roman"/>
                <w:sz w:val="20"/>
                <w:szCs w:val="20"/>
              </w:rPr>
              <w:t>Знать  синтаксический разбор простого двусоставного предложения.</w:t>
            </w:r>
          </w:p>
          <w:p w:rsidR="006140D9" w:rsidRPr="00227C85" w:rsidRDefault="006140D9" w:rsidP="006140D9">
            <w:pPr>
              <w:shd w:val="clear" w:color="auto" w:fill="FFFFFF" w:themeFill="background1"/>
              <w:spacing w:after="0"/>
              <w:rPr>
                <w:rFonts w:ascii="Times New Roman" w:hAnsi="Times New Roman"/>
                <w:sz w:val="20"/>
                <w:szCs w:val="20"/>
              </w:rPr>
            </w:pPr>
            <w:r w:rsidRPr="00227C85">
              <w:rPr>
                <w:rFonts w:ascii="Times New Roman" w:hAnsi="Times New Roman"/>
                <w:sz w:val="20"/>
                <w:szCs w:val="20"/>
              </w:rPr>
              <w:t>Уметь выполнять письменно и устно синтаксический разбор простого двусоставного предложения.</w:t>
            </w:r>
          </w:p>
        </w:tc>
        <w:tc>
          <w:tcPr>
            <w:tcW w:w="1701"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Упр.161</w:t>
            </w:r>
          </w:p>
        </w:tc>
        <w:tc>
          <w:tcPr>
            <w:tcW w:w="850"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p>
        </w:tc>
        <w:tc>
          <w:tcPr>
            <w:tcW w:w="947" w:type="dxa"/>
          </w:tcPr>
          <w:p w:rsidR="006140D9" w:rsidRPr="00227C85" w:rsidRDefault="006140D9" w:rsidP="006140D9">
            <w:pPr>
              <w:shd w:val="clear" w:color="auto" w:fill="FFFFFF" w:themeFill="background1"/>
              <w:rPr>
                <w:rFonts w:ascii="Times New Roman" w:hAnsi="Times New Roman"/>
                <w:sz w:val="24"/>
                <w:szCs w:val="24"/>
              </w:rPr>
            </w:pPr>
          </w:p>
        </w:tc>
      </w:tr>
      <w:tr w:rsidR="006140D9" w:rsidRPr="00227C85" w:rsidTr="006140D9">
        <w:trPr>
          <w:trHeight w:val="418"/>
        </w:trPr>
        <w:tc>
          <w:tcPr>
            <w:tcW w:w="709" w:type="dxa"/>
            <w:shd w:val="clear" w:color="auto" w:fill="FFFFFF" w:themeFill="background1"/>
          </w:tcPr>
          <w:p w:rsidR="006140D9" w:rsidRPr="00227C85" w:rsidRDefault="006140D9" w:rsidP="006140D9">
            <w:pPr>
              <w:shd w:val="clear" w:color="auto" w:fill="FFFFFF" w:themeFill="background1"/>
              <w:rPr>
                <w:rFonts w:ascii="Times New Roman" w:hAnsi="Times New Roman"/>
                <w:b/>
                <w:sz w:val="24"/>
                <w:szCs w:val="24"/>
              </w:rPr>
            </w:pPr>
            <w:r w:rsidRPr="00227C85">
              <w:rPr>
                <w:rFonts w:ascii="Times New Roman" w:hAnsi="Times New Roman"/>
                <w:b/>
                <w:sz w:val="24"/>
                <w:szCs w:val="24"/>
              </w:rPr>
              <w:t>29.</w:t>
            </w:r>
          </w:p>
        </w:tc>
        <w:tc>
          <w:tcPr>
            <w:tcW w:w="2268" w:type="dxa"/>
            <w:shd w:val="clear" w:color="auto" w:fill="FFFFFF" w:themeFill="background1"/>
          </w:tcPr>
          <w:p w:rsidR="006140D9" w:rsidRPr="00227C85" w:rsidRDefault="006140D9" w:rsidP="006140D9">
            <w:pPr>
              <w:shd w:val="clear" w:color="auto" w:fill="FFFFFF" w:themeFill="background1"/>
              <w:rPr>
                <w:rFonts w:ascii="Times New Roman" w:hAnsi="Times New Roman"/>
                <w:b/>
                <w:sz w:val="24"/>
                <w:szCs w:val="24"/>
              </w:rPr>
            </w:pPr>
            <w:r w:rsidRPr="00227C85">
              <w:rPr>
                <w:rFonts w:ascii="Times New Roman" w:hAnsi="Times New Roman"/>
                <w:b/>
                <w:sz w:val="24"/>
                <w:szCs w:val="24"/>
              </w:rPr>
              <w:t xml:space="preserve">Р/р  Характеристика человека. </w:t>
            </w:r>
          </w:p>
        </w:tc>
        <w:tc>
          <w:tcPr>
            <w:tcW w:w="984" w:type="dxa"/>
            <w:shd w:val="clear" w:color="auto" w:fill="FFFFFF" w:themeFill="background1"/>
          </w:tcPr>
          <w:p w:rsidR="006140D9" w:rsidRPr="00227C85" w:rsidRDefault="006140D9" w:rsidP="006140D9">
            <w:pPr>
              <w:shd w:val="clear" w:color="auto" w:fill="FFFFFF" w:themeFill="background1"/>
              <w:rPr>
                <w:rFonts w:ascii="Times New Roman" w:hAnsi="Times New Roman"/>
                <w:b/>
                <w:sz w:val="24"/>
                <w:szCs w:val="24"/>
              </w:rPr>
            </w:pPr>
            <w:r w:rsidRPr="00227C85">
              <w:rPr>
                <w:rFonts w:ascii="Times New Roman" w:hAnsi="Times New Roman"/>
                <w:b/>
                <w:sz w:val="24"/>
                <w:szCs w:val="24"/>
              </w:rPr>
              <w:t xml:space="preserve">Р/р  </w:t>
            </w:r>
          </w:p>
        </w:tc>
        <w:tc>
          <w:tcPr>
            <w:tcW w:w="3687" w:type="dxa"/>
            <w:shd w:val="clear" w:color="auto" w:fill="FFFFFF" w:themeFill="background1"/>
          </w:tcPr>
          <w:p w:rsidR="006140D9" w:rsidRPr="00662319" w:rsidRDefault="006140D9" w:rsidP="006140D9">
            <w:pPr>
              <w:shd w:val="clear" w:color="auto" w:fill="FFFFFF" w:themeFill="background1"/>
              <w:rPr>
                <w:rFonts w:ascii="Times New Roman" w:hAnsi="Times New Roman"/>
                <w:b/>
                <w:color w:val="000000"/>
                <w:spacing w:val="-3"/>
                <w:sz w:val="18"/>
                <w:szCs w:val="18"/>
              </w:rPr>
            </w:pPr>
            <w:r w:rsidRPr="00662319">
              <w:rPr>
                <w:rFonts w:ascii="Times New Roman" w:hAnsi="Times New Roman"/>
                <w:b/>
                <w:color w:val="000000"/>
                <w:spacing w:val="-3"/>
                <w:sz w:val="18"/>
                <w:szCs w:val="18"/>
              </w:rPr>
              <w:t>Показать два вида характеристики: деловую и характеристику любого человека, научить характеризовать человека с точки зрения поступков, поведения, характера, развивать умение работать с текстом, лингви-стическую  и коммуникативно-правописную компетенции, орфогра-фическую зоркость, воспитывать культуру письменной речи.</w:t>
            </w:r>
          </w:p>
        </w:tc>
        <w:tc>
          <w:tcPr>
            <w:tcW w:w="3976" w:type="dxa"/>
            <w:shd w:val="clear" w:color="auto" w:fill="FFFFFF" w:themeFill="background1"/>
          </w:tcPr>
          <w:p w:rsidR="006140D9" w:rsidRPr="00227C85" w:rsidRDefault="006140D9" w:rsidP="006140D9">
            <w:pPr>
              <w:shd w:val="clear" w:color="auto" w:fill="FFFFFF" w:themeFill="background1"/>
              <w:spacing w:after="0"/>
              <w:rPr>
                <w:rFonts w:ascii="Times New Roman" w:hAnsi="Times New Roman"/>
                <w:b/>
                <w:color w:val="000000"/>
                <w:sz w:val="20"/>
                <w:szCs w:val="20"/>
              </w:rPr>
            </w:pPr>
            <w:r w:rsidRPr="00227C85">
              <w:rPr>
                <w:rFonts w:ascii="Times New Roman" w:hAnsi="Times New Roman"/>
                <w:b/>
                <w:color w:val="000000"/>
                <w:sz w:val="20"/>
                <w:szCs w:val="20"/>
              </w:rPr>
              <w:t>Знать виды характеристик человека.</w:t>
            </w:r>
          </w:p>
          <w:p w:rsidR="006140D9" w:rsidRPr="00227C85" w:rsidRDefault="006140D9" w:rsidP="006140D9">
            <w:pPr>
              <w:shd w:val="clear" w:color="auto" w:fill="FFFFFF" w:themeFill="background1"/>
              <w:spacing w:after="0"/>
              <w:rPr>
                <w:rFonts w:ascii="Times New Roman" w:hAnsi="Times New Roman"/>
                <w:b/>
                <w:color w:val="000000"/>
                <w:sz w:val="20"/>
                <w:szCs w:val="20"/>
              </w:rPr>
            </w:pPr>
            <w:r w:rsidRPr="00227C85">
              <w:rPr>
                <w:rFonts w:ascii="Times New Roman" w:hAnsi="Times New Roman"/>
                <w:b/>
                <w:color w:val="000000"/>
                <w:sz w:val="20"/>
                <w:szCs w:val="20"/>
              </w:rPr>
              <w:t xml:space="preserve">Уметь </w:t>
            </w:r>
            <w:r w:rsidRPr="00227C85">
              <w:rPr>
                <w:rFonts w:ascii="Times New Roman" w:hAnsi="Times New Roman"/>
                <w:b/>
                <w:color w:val="000000"/>
                <w:spacing w:val="-3"/>
                <w:sz w:val="20"/>
                <w:szCs w:val="20"/>
              </w:rPr>
              <w:t>характеризовать человека с точки зрения поступков, поведения, характера, применять  умение работать с текстом, лингвистическую  и коммуникативно-правописную компетенции, орфографическую зоркость.</w:t>
            </w:r>
          </w:p>
        </w:tc>
        <w:tc>
          <w:tcPr>
            <w:tcW w:w="1701" w:type="dxa"/>
            <w:shd w:val="clear" w:color="auto" w:fill="FFFFFF" w:themeFill="background1"/>
          </w:tcPr>
          <w:p w:rsidR="006140D9" w:rsidRPr="00227C85" w:rsidRDefault="006140D9" w:rsidP="006140D9">
            <w:pPr>
              <w:shd w:val="clear" w:color="auto" w:fill="FFFFFF" w:themeFill="background1"/>
              <w:rPr>
                <w:rFonts w:ascii="Times New Roman" w:hAnsi="Times New Roman"/>
                <w:b/>
                <w:sz w:val="24"/>
                <w:szCs w:val="24"/>
              </w:rPr>
            </w:pPr>
            <w:r w:rsidRPr="00227C85">
              <w:rPr>
                <w:rFonts w:ascii="Times New Roman" w:hAnsi="Times New Roman"/>
                <w:b/>
                <w:sz w:val="24"/>
                <w:szCs w:val="24"/>
              </w:rPr>
              <w:t>Упр.165, вопросы на стр.82-83</w:t>
            </w:r>
          </w:p>
        </w:tc>
        <w:tc>
          <w:tcPr>
            <w:tcW w:w="850" w:type="dxa"/>
            <w:shd w:val="clear" w:color="auto" w:fill="auto"/>
          </w:tcPr>
          <w:p w:rsidR="006140D9" w:rsidRPr="00227C85" w:rsidRDefault="006140D9" w:rsidP="006140D9">
            <w:pPr>
              <w:shd w:val="clear" w:color="auto" w:fill="FFFFFF" w:themeFill="background1"/>
              <w:rPr>
                <w:rFonts w:ascii="Times New Roman" w:hAnsi="Times New Roman"/>
                <w:b/>
                <w:sz w:val="24"/>
                <w:szCs w:val="24"/>
              </w:rPr>
            </w:pPr>
            <w:r w:rsidRPr="00227C85">
              <w:rPr>
                <w:rFonts w:ascii="Times New Roman" w:hAnsi="Times New Roman"/>
                <w:b/>
                <w:sz w:val="24"/>
                <w:szCs w:val="24"/>
              </w:rPr>
              <w:t>Уст</w:t>
            </w:r>
            <w:r>
              <w:rPr>
                <w:rFonts w:ascii="Times New Roman" w:hAnsi="Times New Roman"/>
                <w:b/>
                <w:sz w:val="24"/>
                <w:szCs w:val="24"/>
              </w:rPr>
              <w:t xml:space="preserve"> </w:t>
            </w:r>
            <w:r w:rsidRPr="00227C85">
              <w:rPr>
                <w:rFonts w:ascii="Times New Roman" w:hAnsi="Times New Roman"/>
                <w:b/>
                <w:sz w:val="24"/>
                <w:szCs w:val="24"/>
              </w:rPr>
              <w:t>но</w:t>
            </w:r>
          </w:p>
          <w:p w:rsidR="006140D9" w:rsidRPr="00227C85" w:rsidRDefault="006140D9" w:rsidP="006140D9">
            <w:pPr>
              <w:shd w:val="clear" w:color="auto" w:fill="FFFFFF" w:themeFill="background1"/>
              <w:rPr>
                <w:rFonts w:ascii="Times New Roman" w:hAnsi="Times New Roman"/>
                <w:b/>
                <w:sz w:val="24"/>
                <w:szCs w:val="24"/>
              </w:rPr>
            </w:pPr>
            <w:r w:rsidRPr="00227C85">
              <w:rPr>
                <w:rFonts w:ascii="Times New Roman" w:hAnsi="Times New Roman"/>
                <w:b/>
                <w:sz w:val="24"/>
                <w:szCs w:val="24"/>
              </w:rPr>
              <w:t xml:space="preserve"> § 29</w:t>
            </w:r>
          </w:p>
        </w:tc>
        <w:tc>
          <w:tcPr>
            <w:tcW w:w="947" w:type="dxa"/>
          </w:tcPr>
          <w:p w:rsidR="006140D9" w:rsidRPr="00227C85" w:rsidRDefault="006140D9" w:rsidP="006140D9">
            <w:pPr>
              <w:shd w:val="clear" w:color="auto" w:fill="FFFFFF" w:themeFill="background1"/>
              <w:rPr>
                <w:rFonts w:ascii="Times New Roman" w:hAnsi="Times New Roman"/>
                <w:b/>
                <w:sz w:val="24"/>
                <w:szCs w:val="24"/>
              </w:rPr>
            </w:pPr>
          </w:p>
        </w:tc>
      </w:tr>
      <w:tr w:rsidR="006140D9" w:rsidRPr="00227C85" w:rsidTr="006140D9">
        <w:trPr>
          <w:trHeight w:val="1410"/>
        </w:trPr>
        <w:tc>
          <w:tcPr>
            <w:tcW w:w="709"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30.</w:t>
            </w:r>
          </w:p>
        </w:tc>
        <w:tc>
          <w:tcPr>
            <w:tcW w:w="2268"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Повторение по теме «Двусоставное предложение»</w:t>
            </w:r>
          </w:p>
        </w:tc>
        <w:tc>
          <w:tcPr>
            <w:tcW w:w="984"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УПЗ</w:t>
            </w:r>
          </w:p>
        </w:tc>
        <w:tc>
          <w:tcPr>
            <w:tcW w:w="3687" w:type="dxa"/>
            <w:shd w:val="clear" w:color="auto" w:fill="FFFFFF" w:themeFill="background1"/>
          </w:tcPr>
          <w:p w:rsidR="006140D9" w:rsidRPr="00227C85" w:rsidRDefault="006140D9" w:rsidP="006140D9">
            <w:pPr>
              <w:shd w:val="clear" w:color="auto" w:fill="FFFFFF" w:themeFill="background1"/>
              <w:rPr>
                <w:rFonts w:ascii="Times New Roman" w:hAnsi="Times New Roman"/>
                <w:sz w:val="20"/>
                <w:szCs w:val="20"/>
              </w:rPr>
            </w:pPr>
            <w:r w:rsidRPr="00227C85">
              <w:rPr>
                <w:rFonts w:ascii="Times New Roman" w:hAnsi="Times New Roman"/>
                <w:sz w:val="20"/>
                <w:szCs w:val="20"/>
              </w:rPr>
              <w:t>Обобщить знания  по теме «Двусоставное предложение»</w:t>
            </w:r>
          </w:p>
        </w:tc>
        <w:tc>
          <w:tcPr>
            <w:tcW w:w="3976" w:type="dxa"/>
            <w:shd w:val="clear" w:color="auto" w:fill="FFFFFF" w:themeFill="background1"/>
          </w:tcPr>
          <w:p w:rsidR="006140D9" w:rsidRPr="00227C85" w:rsidRDefault="006140D9" w:rsidP="006140D9">
            <w:pPr>
              <w:shd w:val="clear" w:color="auto" w:fill="FFFFFF" w:themeFill="background1"/>
              <w:spacing w:after="0"/>
              <w:rPr>
                <w:rFonts w:ascii="Times New Roman" w:hAnsi="Times New Roman"/>
                <w:sz w:val="20"/>
                <w:szCs w:val="20"/>
              </w:rPr>
            </w:pPr>
            <w:r w:rsidRPr="00227C85">
              <w:rPr>
                <w:rFonts w:ascii="Times New Roman" w:hAnsi="Times New Roman"/>
                <w:sz w:val="20"/>
                <w:szCs w:val="20"/>
              </w:rPr>
              <w:t>Знать изученный материал.</w:t>
            </w:r>
          </w:p>
          <w:p w:rsidR="006140D9" w:rsidRPr="00227C85" w:rsidRDefault="006140D9" w:rsidP="006140D9">
            <w:pPr>
              <w:shd w:val="clear" w:color="auto" w:fill="FFFFFF" w:themeFill="background1"/>
              <w:spacing w:after="0"/>
              <w:rPr>
                <w:rFonts w:ascii="Times New Roman" w:hAnsi="Times New Roman"/>
                <w:sz w:val="20"/>
                <w:szCs w:val="20"/>
              </w:rPr>
            </w:pPr>
            <w:r w:rsidRPr="00227C85">
              <w:rPr>
                <w:rFonts w:ascii="Times New Roman" w:hAnsi="Times New Roman"/>
                <w:sz w:val="20"/>
                <w:szCs w:val="20"/>
              </w:rPr>
              <w:t>Применять на практике полученные знания о  простом двусоставном предложении</w:t>
            </w:r>
          </w:p>
        </w:tc>
        <w:tc>
          <w:tcPr>
            <w:tcW w:w="1701"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Упр.169, подготовка к диктанту</w:t>
            </w:r>
          </w:p>
        </w:tc>
        <w:tc>
          <w:tcPr>
            <w:tcW w:w="850"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p>
        </w:tc>
        <w:tc>
          <w:tcPr>
            <w:tcW w:w="947" w:type="dxa"/>
          </w:tcPr>
          <w:p w:rsidR="006140D9" w:rsidRPr="00227C85" w:rsidRDefault="006140D9" w:rsidP="006140D9">
            <w:pPr>
              <w:shd w:val="clear" w:color="auto" w:fill="FFFFFF" w:themeFill="background1"/>
              <w:rPr>
                <w:rFonts w:ascii="Times New Roman" w:hAnsi="Times New Roman"/>
                <w:sz w:val="24"/>
                <w:szCs w:val="24"/>
              </w:rPr>
            </w:pPr>
          </w:p>
        </w:tc>
      </w:tr>
      <w:tr w:rsidR="006140D9" w:rsidRPr="00227C85" w:rsidTr="006140D9">
        <w:trPr>
          <w:trHeight w:val="1263"/>
        </w:trPr>
        <w:tc>
          <w:tcPr>
            <w:tcW w:w="709" w:type="dxa"/>
            <w:shd w:val="clear" w:color="auto" w:fill="FFFFFF" w:themeFill="background1"/>
          </w:tcPr>
          <w:p w:rsidR="006140D9" w:rsidRPr="00227C85" w:rsidRDefault="006140D9" w:rsidP="006140D9">
            <w:pPr>
              <w:shd w:val="clear" w:color="auto" w:fill="FFFFFF" w:themeFill="background1"/>
              <w:rPr>
                <w:rFonts w:ascii="Times New Roman" w:hAnsi="Times New Roman"/>
                <w:b/>
                <w:sz w:val="24"/>
                <w:szCs w:val="24"/>
              </w:rPr>
            </w:pPr>
            <w:r w:rsidRPr="00227C85">
              <w:rPr>
                <w:rFonts w:ascii="Times New Roman" w:hAnsi="Times New Roman"/>
                <w:b/>
                <w:sz w:val="24"/>
                <w:szCs w:val="24"/>
              </w:rPr>
              <w:t>31.</w:t>
            </w:r>
          </w:p>
        </w:tc>
        <w:tc>
          <w:tcPr>
            <w:tcW w:w="2268" w:type="dxa"/>
            <w:shd w:val="clear" w:color="auto" w:fill="FFFFFF" w:themeFill="background1"/>
          </w:tcPr>
          <w:p w:rsidR="006140D9" w:rsidRPr="00227C85" w:rsidRDefault="006140D9" w:rsidP="006140D9">
            <w:pPr>
              <w:shd w:val="clear" w:color="auto" w:fill="FFFFFF" w:themeFill="background1"/>
              <w:rPr>
                <w:rFonts w:ascii="Times New Roman" w:hAnsi="Times New Roman"/>
                <w:b/>
                <w:sz w:val="24"/>
                <w:szCs w:val="24"/>
              </w:rPr>
            </w:pPr>
            <w:r w:rsidRPr="00227C85">
              <w:rPr>
                <w:rFonts w:ascii="Times New Roman" w:hAnsi="Times New Roman"/>
                <w:b/>
                <w:sz w:val="24"/>
                <w:szCs w:val="24"/>
              </w:rPr>
              <w:t>Контрольный диктант по теме «Двусоставное предложение»</w:t>
            </w:r>
          </w:p>
        </w:tc>
        <w:tc>
          <w:tcPr>
            <w:tcW w:w="984" w:type="dxa"/>
            <w:shd w:val="clear" w:color="auto" w:fill="FFFFFF" w:themeFill="background1"/>
          </w:tcPr>
          <w:p w:rsidR="006140D9" w:rsidRPr="00227C85" w:rsidRDefault="006140D9" w:rsidP="006140D9">
            <w:pPr>
              <w:shd w:val="clear" w:color="auto" w:fill="FFFFFF" w:themeFill="background1"/>
              <w:rPr>
                <w:rFonts w:ascii="Times New Roman" w:hAnsi="Times New Roman"/>
                <w:b/>
                <w:sz w:val="24"/>
                <w:szCs w:val="24"/>
              </w:rPr>
            </w:pPr>
            <w:r w:rsidRPr="00227C85">
              <w:rPr>
                <w:rFonts w:ascii="Times New Roman" w:hAnsi="Times New Roman"/>
                <w:b/>
                <w:sz w:val="24"/>
                <w:szCs w:val="24"/>
              </w:rPr>
              <w:t>УКЗ</w:t>
            </w:r>
          </w:p>
        </w:tc>
        <w:tc>
          <w:tcPr>
            <w:tcW w:w="3687" w:type="dxa"/>
            <w:shd w:val="clear" w:color="auto" w:fill="FFFFFF" w:themeFill="background1"/>
          </w:tcPr>
          <w:p w:rsidR="006140D9" w:rsidRPr="00227C85" w:rsidRDefault="006140D9" w:rsidP="006140D9">
            <w:pPr>
              <w:shd w:val="clear" w:color="auto" w:fill="FFFFFF" w:themeFill="background1"/>
              <w:rPr>
                <w:rFonts w:ascii="Times New Roman" w:hAnsi="Times New Roman"/>
                <w:b/>
                <w:sz w:val="20"/>
                <w:szCs w:val="20"/>
              </w:rPr>
            </w:pPr>
            <w:r w:rsidRPr="00227C85">
              <w:rPr>
                <w:rFonts w:ascii="Times New Roman" w:hAnsi="Times New Roman"/>
                <w:b/>
                <w:sz w:val="20"/>
                <w:szCs w:val="20"/>
                <w:lang w:eastAsia="ar-SA"/>
              </w:rPr>
              <w:t>Выявить уровень усвоения темы, продолжить формирование навыков грамотного письма</w:t>
            </w:r>
          </w:p>
        </w:tc>
        <w:tc>
          <w:tcPr>
            <w:tcW w:w="3976" w:type="dxa"/>
            <w:shd w:val="clear" w:color="auto" w:fill="FFFFFF" w:themeFill="background1"/>
          </w:tcPr>
          <w:p w:rsidR="006140D9" w:rsidRPr="00227C85" w:rsidRDefault="006140D9" w:rsidP="006140D9">
            <w:pPr>
              <w:autoSpaceDE w:val="0"/>
              <w:snapToGrid w:val="0"/>
              <w:spacing w:after="0"/>
              <w:ind w:left="30" w:right="30"/>
              <w:rPr>
                <w:rFonts w:ascii="Times New Roman" w:hAnsi="Times New Roman"/>
                <w:b/>
                <w:sz w:val="20"/>
                <w:szCs w:val="20"/>
                <w:lang w:eastAsia="ar-SA"/>
              </w:rPr>
            </w:pPr>
            <w:r w:rsidRPr="00227C85">
              <w:rPr>
                <w:rFonts w:ascii="Times New Roman" w:hAnsi="Times New Roman"/>
                <w:b/>
                <w:bCs/>
                <w:sz w:val="20"/>
                <w:szCs w:val="20"/>
                <w:lang w:eastAsia="ar-SA"/>
              </w:rPr>
              <w:t>Знать</w:t>
            </w:r>
            <w:r w:rsidRPr="00227C85">
              <w:rPr>
                <w:rFonts w:ascii="Times New Roman" w:hAnsi="Times New Roman"/>
                <w:b/>
                <w:sz w:val="20"/>
                <w:szCs w:val="20"/>
                <w:lang w:eastAsia="ar-SA"/>
              </w:rPr>
              <w:t xml:space="preserve"> основные нормы русского литературного языка (орфография, пунктуация).</w:t>
            </w:r>
          </w:p>
          <w:p w:rsidR="006140D9" w:rsidRPr="00227C85" w:rsidRDefault="006140D9" w:rsidP="006140D9">
            <w:pPr>
              <w:shd w:val="clear" w:color="auto" w:fill="FFFFFF" w:themeFill="background1"/>
              <w:spacing w:after="0"/>
              <w:rPr>
                <w:rFonts w:ascii="Times New Roman" w:hAnsi="Times New Roman"/>
                <w:b/>
                <w:sz w:val="20"/>
                <w:szCs w:val="20"/>
                <w:lang w:eastAsia="ar-SA"/>
              </w:rPr>
            </w:pPr>
            <w:r w:rsidRPr="00227C85">
              <w:rPr>
                <w:rFonts w:ascii="Times New Roman" w:hAnsi="Times New Roman"/>
                <w:b/>
                <w:bCs/>
                <w:sz w:val="20"/>
                <w:szCs w:val="20"/>
                <w:lang w:eastAsia="ar-SA"/>
              </w:rPr>
              <w:t>Уметь</w:t>
            </w:r>
            <w:r w:rsidRPr="00227C85">
              <w:rPr>
                <w:rFonts w:ascii="Times New Roman" w:hAnsi="Times New Roman"/>
                <w:b/>
                <w:sz w:val="20"/>
                <w:szCs w:val="20"/>
                <w:lang w:eastAsia="ar-SA"/>
              </w:rPr>
              <w:t xml:space="preserve"> применять изученные орфограммы и пунктограммы на письме.</w:t>
            </w:r>
          </w:p>
        </w:tc>
        <w:tc>
          <w:tcPr>
            <w:tcW w:w="1701" w:type="dxa"/>
            <w:shd w:val="clear" w:color="auto" w:fill="FFFFFF" w:themeFill="background1"/>
          </w:tcPr>
          <w:p w:rsidR="006140D9" w:rsidRPr="00227C85" w:rsidRDefault="006140D9" w:rsidP="006140D9">
            <w:pPr>
              <w:shd w:val="clear" w:color="auto" w:fill="FFFFFF" w:themeFill="background1"/>
              <w:rPr>
                <w:rFonts w:ascii="Times New Roman" w:hAnsi="Times New Roman"/>
                <w:b/>
                <w:sz w:val="24"/>
                <w:szCs w:val="24"/>
              </w:rPr>
            </w:pPr>
            <w:r w:rsidRPr="00227C85">
              <w:rPr>
                <w:rFonts w:ascii="Times New Roman" w:hAnsi="Times New Roman"/>
                <w:b/>
                <w:sz w:val="24"/>
                <w:szCs w:val="24"/>
              </w:rPr>
              <w:t>-</w:t>
            </w:r>
          </w:p>
        </w:tc>
        <w:tc>
          <w:tcPr>
            <w:tcW w:w="850" w:type="dxa"/>
            <w:shd w:val="clear" w:color="auto" w:fill="auto"/>
          </w:tcPr>
          <w:p w:rsidR="006140D9" w:rsidRPr="00227C85" w:rsidRDefault="006140D9" w:rsidP="006140D9">
            <w:pPr>
              <w:shd w:val="clear" w:color="auto" w:fill="FFFFFF" w:themeFill="background1"/>
              <w:rPr>
                <w:rFonts w:ascii="Times New Roman" w:hAnsi="Times New Roman"/>
                <w:b/>
                <w:sz w:val="24"/>
                <w:szCs w:val="24"/>
              </w:rPr>
            </w:pPr>
          </w:p>
        </w:tc>
        <w:tc>
          <w:tcPr>
            <w:tcW w:w="947" w:type="dxa"/>
          </w:tcPr>
          <w:p w:rsidR="006140D9" w:rsidRPr="00227C85" w:rsidRDefault="006140D9" w:rsidP="006140D9">
            <w:pPr>
              <w:shd w:val="clear" w:color="auto" w:fill="FFFFFF" w:themeFill="background1"/>
              <w:rPr>
                <w:rFonts w:ascii="Times New Roman" w:hAnsi="Times New Roman"/>
                <w:b/>
                <w:sz w:val="24"/>
                <w:szCs w:val="24"/>
              </w:rPr>
            </w:pPr>
          </w:p>
        </w:tc>
      </w:tr>
      <w:tr w:rsidR="006140D9" w:rsidRPr="00227C85" w:rsidTr="006140D9">
        <w:trPr>
          <w:trHeight w:val="568"/>
        </w:trPr>
        <w:tc>
          <w:tcPr>
            <w:tcW w:w="15122" w:type="dxa"/>
            <w:gridSpan w:val="8"/>
            <w:shd w:val="clear" w:color="auto" w:fill="FFFFFF" w:themeFill="background1"/>
          </w:tcPr>
          <w:p w:rsidR="006140D9" w:rsidRPr="00CD05AB" w:rsidRDefault="006140D9" w:rsidP="006140D9">
            <w:pPr>
              <w:shd w:val="clear" w:color="auto" w:fill="FFFFFF" w:themeFill="background1"/>
              <w:jc w:val="center"/>
              <w:rPr>
                <w:rFonts w:ascii="Times New Roman" w:hAnsi="Times New Roman"/>
                <w:b/>
                <w:sz w:val="32"/>
                <w:szCs w:val="32"/>
              </w:rPr>
            </w:pPr>
            <w:r w:rsidRPr="00CD05AB">
              <w:rPr>
                <w:rFonts w:ascii="Times New Roman" w:hAnsi="Times New Roman"/>
                <w:b/>
                <w:sz w:val="32"/>
                <w:szCs w:val="32"/>
              </w:rPr>
              <w:lastRenderedPageBreak/>
              <w:t>Односоставные</w:t>
            </w:r>
            <w:r>
              <w:rPr>
                <w:rFonts w:ascii="Times New Roman" w:hAnsi="Times New Roman"/>
                <w:b/>
                <w:sz w:val="32"/>
                <w:szCs w:val="32"/>
              </w:rPr>
              <w:t xml:space="preserve"> </w:t>
            </w:r>
            <w:r w:rsidRPr="00CD05AB">
              <w:rPr>
                <w:rFonts w:ascii="Times New Roman" w:hAnsi="Times New Roman"/>
                <w:b/>
                <w:sz w:val="32"/>
                <w:szCs w:val="32"/>
              </w:rPr>
              <w:t xml:space="preserve"> предложения</w:t>
            </w:r>
            <w:r>
              <w:rPr>
                <w:rFonts w:ascii="Times New Roman" w:hAnsi="Times New Roman"/>
                <w:b/>
                <w:sz w:val="32"/>
                <w:szCs w:val="32"/>
              </w:rPr>
              <w:t xml:space="preserve"> (9 + 2 р/р)</w:t>
            </w:r>
          </w:p>
        </w:tc>
      </w:tr>
      <w:tr w:rsidR="006140D9" w:rsidRPr="00227C85" w:rsidTr="006140D9">
        <w:trPr>
          <w:trHeight w:val="211"/>
        </w:trPr>
        <w:tc>
          <w:tcPr>
            <w:tcW w:w="709" w:type="dxa"/>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32.</w:t>
            </w:r>
          </w:p>
        </w:tc>
        <w:tc>
          <w:tcPr>
            <w:tcW w:w="2268" w:type="dxa"/>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Анализ ошибок, допущенных в контрольном диктанте. Односоставное предложение. Главный член односоставного предложения.</w:t>
            </w:r>
          </w:p>
        </w:tc>
        <w:tc>
          <w:tcPr>
            <w:tcW w:w="984" w:type="dxa"/>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УНМ</w:t>
            </w:r>
          </w:p>
        </w:tc>
        <w:tc>
          <w:tcPr>
            <w:tcW w:w="3687" w:type="dxa"/>
          </w:tcPr>
          <w:p w:rsidR="006140D9" w:rsidRPr="00227C85" w:rsidRDefault="006140D9" w:rsidP="006140D9">
            <w:pPr>
              <w:shd w:val="clear" w:color="auto" w:fill="FFFFFF" w:themeFill="background1"/>
              <w:rPr>
                <w:rFonts w:ascii="Times New Roman" w:hAnsi="Times New Roman"/>
                <w:sz w:val="20"/>
                <w:szCs w:val="20"/>
              </w:rPr>
            </w:pPr>
            <w:r w:rsidRPr="00227C85">
              <w:rPr>
                <w:rFonts w:ascii="Times New Roman" w:hAnsi="Times New Roman"/>
                <w:sz w:val="20"/>
                <w:szCs w:val="20"/>
                <w:lang w:eastAsia="ar-SA"/>
              </w:rPr>
              <w:t>Знакомство с особенностями смысловых значений односоставных предложений в сопоставлении с двусоставными; формирование умения различать типы односоставных предложений, делать синтаксический разбор односоставных предложений, активно использовать их в речи</w:t>
            </w:r>
          </w:p>
        </w:tc>
        <w:tc>
          <w:tcPr>
            <w:tcW w:w="3976" w:type="dxa"/>
          </w:tcPr>
          <w:p w:rsidR="006140D9" w:rsidRPr="00227C85" w:rsidRDefault="006140D9" w:rsidP="006140D9">
            <w:pPr>
              <w:autoSpaceDE w:val="0"/>
              <w:snapToGrid w:val="0"/>
              <w:spacing w:after="0"/>
              <w:ind w:left="30" w:right="30"/>
              <w:rPr>
                <w:rFonts w:ascii="Times New Roman" w:hAnsi="Times New Roman"/>
                <w:sz w:val="20"/>
                <w:szCs w:val="20"/>
                <w:lang w:eastAsia="ar-SA"/>
              </w:rPr>
            </w:pPr>
            <w:r w:rsidRPr="00227C85">
              <w:rPr>
                <w:rFonts w:ascii="Times New Roman" w:hAnsi="Times New Roman"/>
                <w:b/>
                <w:bCs/>
                <w:sz w:val="20"/>
                <w:szCs w:val="20"/>
                <w:lang w:eastAsia="ar-SA"/>
              </w:rPr>
              <w:t>Знать</w:t>
            </w:r>
            <w:r w:rsidRPr="00227C85">
              <w:rPr>
                <w:rFonts w:ascii="Times New Roman" w:hAnsi="Times New Roman"/>
                <w:sz w:val="20"/>
                <w:szCs w:val="20"/>
                <w:lang w:eastAsia="ar-SA"/>
              </w:rPr>
              <w:t xml:space="preserve"> </w:t>
            </w:r>
            <w:r w:rsidRPr="00227C85">
              <w:rPr>
                <w:rFonts w:ascii="Times New Roman" w:hAnsi="Times New Roman"/>
                <w:sz w:val="20"/>
                <w:szCs w:val="20"/>
              </w:rPr>
              <w:t>односоставное предложение. Главный член односоставного предложения.</w:t>
            </w:r>
          </w:p>
          <w:p w:rsidR="006140D9" w:rsidRPr="00227C85" w:rsidRDefault="006140D9" w:rsidP="006140D9">
            <w:pPr>
              <w:autoSpaceDE w:val="0"/>
              <w:spacing w:after="0"/>
              <w:ind w:left="30" w:right="30"/>
              <w:rPr>
                <w:rFonts w:ascii="Times New Roman" w:hAnsi="Times New Roman"/>
                <w:sz w:val="20"/>
                <w:szCs w:val="20"/>
                <w:lang w:eastAsia="ar-SA"/>
              </w:rPr>
            </w:pPr>
            <w:r w:rsidRPr="00227C85">
              <w:rPr>
                <w:rFonts w:ascii="Times New Roman" w:hAnsi="Times New Roman"/>
                <w:b/>
                <w:bCs/>
                <w:sz w:val="20"/>
                <w:szCs w:val="20"/>
                <w:lang w:eastAsia="ar-SA"/>
              </w:rPr>
              <w:t>Уметь</w:t>
            </w:r>
            <w:r w:rsidRPr="00227C85">
              <w:rPr>
                <w:rFonts w:ascii="Times New Roman" w:hAnsi="Times New Roman"/>
                <w:sz w:val="20"/>
                <w:szCs w:val="20"/>
                <w:lang w:eastAsia="ar-SA"/>
              </w:rPr>
              <w:t xml:space="preserve"> опознавать языковые единицы, проводить различные виды анализа; уметь различать виды односоставных предложений. </w:t>
            </w:r>
          </w:p>
          <w:p w:rsidR="006140D9" w:rsidRPr="00227C85" w:rsidRDefault="006140D9" w:rsidP="006140D9">
            <w:pPr>
              <w:shd w:val="clear" w:color="auto" w:fill="FFFFFF" w:themeFill="background1"/>
              <w:spacing w:after="0"/>
              <w:rPr>
                <w:rFonts w:ascii="Times New Roman" w:hAnsi="Times New Roman"/>
                <w:sz w:val="20"/>
                <w:szCs w:val="20"/>
              </w:rPr>
            </w:pPr>
          </w:p>
        </w:tc>
        <w:tc>
          <w:tcPr>
            <w:tcW w:w="1701" w:type="dxa"/>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Упр.173</w:t>
            </w:r>
          </w:p>
        </w:tc>
        <w:tc>
          <w:tcPr>
            <w:tcW w:w="850" w:type="dxa"/>
          </w:tcPr>
          <w:p w:rsidR="006140D9" w:rsidRPr="00227C85" w:rsidRDefault="006140D9" w:rsidP="006140D9">
            <w:pPr>
              <w:shd w:val="clear" w:color="auto" w:fill="FFFFFF" w:themeFill="background1"/>
              <w:rPr>
                <w:rFonts w:ascii="Times New Roman" w:hAnsi="Times New Roman"/>
                <w:sz w:val="24"/>
                <w:szCs w:val="24"/>
              </w:rPr>
            </w:pPr>
          </w:p>
        </w:tc>
        <w:tc>
          <w:tcPr>
            <w:tcW w:w="947" w:type="dxa"/>
          </w:tcPr>
          <w:p w:rsidR="006140D9" w:rsidRPr="00227C85" w:rsidRDefault="006140D9" w:rsidP="006140D9">
            <w:pPr>
              <w:shd w:val="clear" w:color="auto" w:fill="FFFFFF" w:themeFill="background1"/>
              <w:rPr>
                <w:rFonts w:ascii="Times New Roman" w:hAnsi="Times New Roman"/>
                <w:sz w:val="24"/>
                <w:szCs w:val="24"/>
              </w:rPr>
            </w:pPr>
          </w:p>
        </w:tc>
      </w:tr>
      <w:tr w:rsidR="006140D9" w:rsidRPr="00227C85" w:rsidTr="006140D9">
        <w:trPr>
          <w:trHeight w:val="70"/>
        </w:trPr>
        <w:tc>
          <w:tcPr>
            <w:tcW w:w="709" w:type="dxa"/>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33.</w:t>
            </w:r>
          </w:p>
        </w:tc>
        <w:tc>
          <w:tcPr>
            <w:tcW w:w="2268" w:type="dxa"/>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Назывные предложения.</w:t>
            </w:r>
          </w:p>
        </w:tc>
        <w:tc>
          <w:tcPr>
            <w:tcW w:w="984" w:type="dxa"/>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УНМ</w:t>
            </w:r>
          </w:p>
        </w:tc>
        <w:tc>
          <w:tcPr>
            <w:tcW w:w="3687" w:type="dxa"/>
          </w:tcPr>
          <w:p w:rsidR="006140D9" w:rsidRPr="00227C85" w:rsidRDefault="006140D9" w:rsidP="006140D9">
            <w:pPr>
              <w:shd w:val="clear" w:color="auto" w:fill="FFFFFF" w:themeFill="background1"/>
              <w:rPr>
                <w:rFonts w:ascii="Times New Roman" w:hAnsi="Times New Roman"/>
                <w:color w:val="000000"/>
                <w:spacing w:val="1"/>
                <w:sz w:val="20"/>
                <w:szCs w:val="20"/>
              </w:rPr>
            </w:pPr>
            <w:r w:rsidRPr="00227C85">
              <w:rPr>
                <w:rFonts w:ascii="Times New Roman" w:hAnsi="Times New Roman"/>
                <w:sz w:val="20"/>
                <w:szCs w:val="20"/>
                <w:lang w:eastAsia="ar-SA"/>
              </w:rPr>
              <w:t>Знакомство с назывными предложениями и их особенностями; формирование умения находить их в тексте</w:t>
            </w:r>
          </w:p>
        </w:tc>
        <w:tc>
          <w:tcPr>
            <w:tcW w:w="3976" w:type="dxa"/>
          </w:tcPr>
          <w:p w:rsidR="006140D9" w:rsidRPr="00227C85" w:rsidRDefault="006140D9" w:rsidP="006140D9">
            <w:pPr>
              <w:autoSpaceDE w:val="0"/>
              <w:snapToGrid w:val="0"/>
              <w:spacing w:after="0"/>
              <w:ind w:left="30" w:right="30"/>
              <w:rPr>
                <w:rFonts w:ascii="Times New Roman" w:hAnsi="Times New Roman"/>
                <w:sz w:val="20"/>
                <w:szCs w:val="20"/>
                <w:lang w:eastAsia="ar-SA"/>
              </w:rPr>
            </w:pPr>
            <w:r w:rsidRPr="00227C85">
              <w:rPr>
                <w:rFonts w:ascii="Times New Roman" w:hAnsi="Times New Roman"/>
                <w:b/>
                <w:bCs/>
                <w:sz w:val="20"/>
                <w:szCs w:val="20"/>
                <w:lang w:eastAsia="ar-SA"/>
              </w:rPr>
              <w:t>Знать</w:t>
            </w:r>
            <w:r w:rsidRPr="00227C85">
              <w:rPr>
                <w:rFonts w:ascii="Times New Roman" w:hAnsi="Times New Roman"/>
                <w:sz w:val="20"/>
                <w:szCs w:val="20"/>
                <w:lang w:eastAsia="ar-SA"/>
              </w:rPr>
              <w:t xml:space="preserve"> различие между типами односоставных предложений; признаки назывных предложений.</w:t>
            </w:r>
          </w:p>
          <w:p w:rsidR="006140D9" w:rsidRPr="00227C85" w:rsidRDefault="006140D9" w:rsidP="006140D9">
            <w:pPr>
              <w:autoSpaceDE w:val="0"/>
              <w:spacing w:after="0"/>
              <w:ind w:left="30" w:right="30"/>
              <w:rPr>
                <w:rFonts w:ascii="Times New Roman" w:hAnsi="Times New Roman"/>
                <w:sz w:val="20"/>
                <w:szCs w:val="20"/>
                <w:lang w:eastAsia="ar-SA"/>
              </w:rPr>
            </w:pPr>
            <w:r w:rsidRPr="00227C85">
              <w:rPr>
                <w:rFonts w:ascii="Times New Roman" w:hAnsi="Times New Roman"/>
                <w:b/>
                <w:bCs/>
                <w:sz w:val="20"/>
                <w:szCs w:val="20"/>
                <w:lang w:eastAsia="ar-SA"/>
              </w:rPr>
              <w:t>Уметь</w:t>
            </w:r>
            <w:r w:rsidRPr="00227C85">
              <w:rPr>
                <w:rFonts w:ascii="Times New Roman" w:hAnsi="Times New Roman"/>
                <w:sz w:val="20"/>
                <w:szCs w:val="20"/>
                <w:lang w:eastAsia="ar-SA"/>
              </w:rPr>
              <w:t xml:space="preserve"> находить назывные предложения в текстах художественных произведений; определять роль назывных предложений в художественной литературе, </w:t>
            </w:r>
          </w:p>
          <w:p w:rsidR="006140D9" w:rsidRPr="00227C85" w:rsidRDefault="006140D9" w:rsidP="006140D9">
            <w:pPr>
              <w:shd w:val="clear" w:color="auto" w:fill="FFFFFF" w:themeFill="background1"/>
              <w:spacing w:after="0"/>
              <w:rPr>
                <w:rFonts w:ascii="Times New Roman" w:hAnsi="Times New Roman"/>
                <w:sz w:val="20"/>
                <w:szCs w:val="20"/>
                <w:lang w:eastAsia="ar-SA"/>
              </w:rPr>
            </w:pPr>
            <w:r w:rsidRPr="00227C85">
              <w:rPr>
                <w:rFonts w:ascii="Times New Roman" w:hAnsi="Times New Roman"/>
                <w:sz w:val="20"/>
                <w:szCs w:val="20"/>
                <w:lang w:eastAsia="ar-SA"/>
              </w:rPr>
              <w:t>в газетных и журнальных очерках; пользоваться в описании для обозначения места и времени.</w:t>
            </w:r>
          </w:p>
        </w:tc>
        <w:tc>
          <w:tcPr>
            <w:tcW w:w="1701" w:type="dxa"/>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Упр.183</w:t>
            </w:r>
          </w:p>
        </w:tc>
        <w:tc>
          <w:tcPr>
            <w:tcW w:w="850" w:type="dxa"/>
          </w:tcPr>
          <w:p w:rsidR="006140D9" w:rsidRPr="00227C85" w:rsidRDefault="006140D9" w:rsidP="006140D9">
            <w:pPr>
              <w:shd w:val="clear" w:color="auto" w:fill="FFFFFF" w:themeFill="background1"/>
              <w:rPr>
                <w:rFonts w:ascii="Times New Roman" w:hAnsi="Times New Roman"/>
                <w:sz w:val="24"/>
                <w:szCs w:val="24"/>
              </w:rPr>
            </w:pPr>
          </w:p>
        </w:tc>
        <w:tc>
          <w:tcPr>
            <w:tcW w:w="947" w:type="dxa"/>
          </w:tcPr>
          <w:p w:rsidR="006140D9" w:rsidRPr="00227C85" w:rsidRDefault="006140D9" w:rsidP="006140D9">
            <w:pPr>
              <w:shd w:val="clear" w:color="auto" w:fill="FFFFFF" w:themeFill="background1"/>
              <w:rPr>
                <w:rFonts w:ascii="Times New Roman" w:hAnsi="Times New Roman"/>
                <w:sz w:val="24"/>
                <w:szCs w:val="24"/>
              </w:rPr>
            </w:pPr>
          </w:p>
        </w:tc>
      </w:tr>
      <w:tr w:rsidR="006140D9" w:rsidRPr="00227C85" w:rsidTr="006140D9">
        <w:tc>
          <w:tcPr>
            <w:tcW w:w="709"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34.</w:t>
            </w:r>
          </w:p>
        </w:tc>
        <w:tc>
          <w:tcPr>
            <w:tcW w:w="2268"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Определенно-личные предложения.</w:t>
            </w:r>
          </w:p>
        </w:tc>
        <w:tc>
          <w:tcPr>
            <w:tcW w:w="984"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УНМ</w:t>
            </w:r>
          </w:p>
        </w:tc>
        <w:tc>
          <w:tcPr>
            <w:tcW w:w="3687" w:type="dxa"/>
            <w:shd w:val="clear" w:color="auto" w:fill="FFFFFF" w:themeFill="background1"/>
          </w:tcPr>
          <w:p w:rsidR="006140D9" w:rsidRPr="00227C85" w:rsidRDefault="006140D9" w:rsidP="006140D9">
            <w:pPr>
              <w:autoSpaceDE w:val="0"/>
              <w:ind w:left="30" w:right="30"/>
              <w:rPr>
                <w:rFonts w:ascii="Times New Roman" w:hAnsi="Times New Roman"/>
                <w:sz w:val="20"/>
                <w:szCs w:val="20"/>
                <w:lang w:eastAsia="ar-SA"/>
              </w:rPr>
            </w:pPr>
            <w:r w:rsidRPr="00227C85">
              <w:rPr>
                <w:rFonts w:ascii="Times New Roman" w:hAnsi="Times New Roman"/>
                <w:sz w:val="20"/>
                <w:szCs w:val="20"/>
                <w:lang w:eastAsia="ar-SA"/>
              </w:rPr>
              <w:t>Знакомство с особенностями определенно-личных предложений как разновидностями односоставных; формирование умения находить определенно-личные предложения по их значению и структурным особенностям</w:t>
            </w:r>
          </w:p>
        </w:tc>
        <w:tc>
          <w:tcPr>
            <w:tcW w:w="3976" w:type="dxa"/>
            <w:shd w:val="clear" w:color="auto" w:fill="FFFFFF" w:themeFill="background1"/>
          </w:tcPr>
          <w:p w:rsidR="006140D9" w:rsidRPr="00227C85" w:rsidRDefault="006140D9" w:rsidP="006140D9">
            <w:pPr>
              <w:autoSpaceDE w:val="0"/>
              <w:snapToGrid w:val="0"/>
              <w:spacing w:after="0"/>
              <w:ind w:left="30" w:right="30"/>
              <w:rPr>
                <w:rFonts w:ascii="Times New Roman" w:hAnsi="Times New Roman"/>
                <w:sz w:val="20"/>
                <w:szCs w:val="20"/>
                <w:lang w:eastAsia="ar-SA"/>
              </w:rPr>
            </w:pPr>
            <w:r w:rsidRPr="00227C85">
              <w:rPr>
                <w:rFonts w:ascii="Times New Roman" w:hAnsi="Times New Roman"/>
                <w:b/>
                <w:bCs/>
                <w:sz w:val="20"/>
                <w:szCs w:val="20"/>
                <w:lang w:eastAsia="ar-SA"/>
              </w:rPr>
              <w:t>Знать</w:t>
            </w:r>
            <w:r w:rsidRPr="00227C85">
              <w:rPr>
                <w:rFonts w:ascii="Times New Roman" w:hAnsi="Times New Roman"/>
                <w:sz w:val="20"/>
                <w:szCs w:val="20"/>
                <w:lang w:eastAsia="ar-SA"/>
              </w:rPr>
              <w:t xml:space="preserve"> различие между односоставными и двусоставными предложениями; признаки определенно-личных предложений.</w:t>
            </w:r>
          </w:p>
          <w:p w:rsidR="006140D9" w:rsidRPr="00227C85" w:rsidRDefault="006140D9" w:rsidP="006140D9">
            <w:pPr>
              <w:autoSpaceDE w:val="0"/>
              <w:spacing w:after="0"/>
              <w:ind w:left="30" w:right="30"/>
              <w:rPr>
                <w:rFonts w:ascii="Times New Roman" w:hAnsi="Times New Roman"/>
                <w:sz w:val="20"/>
                <w:szCs w:val="20"/>
                <w:lang w:eastAsia="ar-SA"/>
              </w:rPr>
            </w:pPr>
            <w:r w:rsidRPr="00227C85">
              <w:rPr>
                <w:rFonts w:ascii="Times New Roman" w:hAnsi="Times New Roman"/>
                <w:b/>
                <w:bCs/>
                <w:sz w:val="20"/>
                <w:szCs w:val="20"/>
                <w:lang w:eastAsia="ar-SA"/>
              </w:rPr>
              <w:t>Уметь</w:t>
            </w:r>
            <w:r w:rsidRPr="00227C85">
              <w:rPr>
                <w:rFonts w:ascii="Times New Roman" w:hAnsi="Times New Roman"/>
                <w:sz w:val="20"/>
                <w:szCs w:val="20"/>
                <w:lang w:eastAsia="ar-SA"/>
              </w:rPr>
              <w:t xml:space="preserve"> находить определенно-личные предложения в тексте; использовать определенно-личные предложения в различных стилях речи; </w:t>
            </w:r>
          </w:p>
        </w:tc>
        <w:tc>
          <w:tcPr>
            <w:tcW w:w="1701"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Упр.186</w:t>
            </w:r>
          </w:p>
        </w:tc>
        <w:tc>
          <w:tcPr>
            <w:tcW w:w="850"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p>
        </w:tc>
        <w:tc>
          <w:tcPr>
            <w:tcW w:w="947"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p>
        </w:tc>
      </w:tr>
      <w:tr w:rsidR="006140D9" w:rsidRPr="00227C85" w:rsidTr="006140D9">
        <w:trPr>
          <w:trHeight w:val="208"/>
        </w:trPr>
        <w:tc>
          <w:tcPr>
            <w:tcW w:w="709" w:type="dxa"/>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35.</w:t>
            </w:r>
          </w:p>
        </w:tc>
        <w:tc>
          <w:tcPr>
            <w:tcW w:w="2268" w:type="dxa"/>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Неопределенно-личные предложения.</w:t>
            </w:r>
          </w:p>
        </w:tc>
        <w:tc>
          <w:tcPr>
            <w:tcW w:w="984" w:type="dxa"/>
          </w:tcPr>
          <w:p w:rsidR="006140D9" w:rsidRPr="00227C85" w:rsidRDefault="006140D9" w:rsidP="006140D9">
            <w:pPr>
              <w:shd w:val="clear" w:color="auto" w:fill="FFFFFF" w:themeFill="background1"/>
              <w:rPr>
                <w:rFonts w:ascii="Times New Roman" w:hAnsi="Times New Roman"/>
                <w:sz w:val="24"/>
                <w:szCs w:val="24"/>
              </w:rPr>
            </w:pPr>
          </w:p>
        </w:tc>
        <w:tc>
          <w:tcPr>
            <w:tcW w:w="3687" w:type="dxa"/>
          </w:tcPr>
          <w:p w:rsidR="006140D9" w:rsidRPr="00227C85" w:rsidRDefault="006140D9" w:rsidP="006140D9">
            <w:pPr>
              <w:autoSpaceDE w:val="0"/>
              <w:ind w:left="30" w:right="30"/>
              <w:rPr>
                <w:rFonts w:ascii="Times New Roman" w:hAnsi="Times New Roman"/>
                <w:sz w:val="20"/>
                <w:szCs w:val="20"/>
                <w:lang w:eastAsia="ar-SA"/>
              </w:rPr>
            </w:pPr>
            <w:r w:rsidRPr="00227C85">
              <w:rPr>
                <w:rFonts w:ascii="Times New Roman" w:hAnsi="Times New Roman"/>
                <w:sz w:val="20"/>
                <w:szCs w:val="20"/>
                <w:lang w:eastAsia="ar-SA"/>
              </w:rPr>
              <w:t xml:space="preserve">Знакомство с особенностями неопределенно-личных предложений как разновидностями односоставных; формирование умения находить неопределенно-личные предложения по их значению и структурным </w:t>
            </w:r>
            <w:r w:rsidRPr="00227C85">
              <w:rPr>
                <w:rFonts w:ascii="Times New Roman" w:hAnsi="Times New Roman"/>
                <w:sz w:val="20"/>
                <w:szCs w:val="20"/>
                <w:lang w:eastAsia="ar-SA"/>
              </w:rPr>
              <w:lastRenderedPageBreak/>
              <w:t>особенностям</w:t>
            </w:r>
          </w:p>
        </w:tc>
        <w:tc>
          <w:tcPr>
            <w:tcW w:w="3976" w:type="dxa"/>
          </w:tcPr>
          <w:p w:rsidR="006140D9" w:rsidRPr="00227C85" w:rsidRDefault="006140D9" w:rsidP="006140D9">
            <w:pPr>
              <w:autoSpaceDE w:val="0"/>
              <w:snapToGrid w:val="0"/>
              <w:spacing w:after="0"/>
              <w:ind w:left="30" w:right="30"/>
              <w:rPr>
                <w:rFonts w:ascii="Times New Roman" w:hAnsi="Times New Roman"/>
                <w:sz w:val="20"/>
                <w:szCs w:val="20"/>
                <w:lang w:eastAsia="ar-SA"/>
              </w:rPr>
            </w:pPr>
            <w:r w:rsidRPr="00227C85">
              <w:rPr>
                <w:rFonts w:ascii="Times New Roman" w:hAnsi="Times New Roman"/>
                <w:b/>
                <w:bCs/>
                <w:sz w:val="20"/>
                <w:szCs w:val="20"/>
                <w:lang w:eastAsia="ar-SA"/>
              </w:rPr>
              <w:lastRenderedPageBreak/>
              <w:t>Знать</w:t>
            </w:r>
            <w:r w:rsidRPr="00227C85">
              <w:rPr>
                <w:rFonts w:ascii="Times New Roman" w:hAnsi="Times New Roman"/>
                <w:sz w:val="20"/>
                <w:szCs w:val="20"/>
                <w:lang w:eastAsia="ar-SA"/>
              </w:rPr>
              <w:t xml:space="preserve"> различие между односоставными и двусоставными предложениями; признаки неопределенно-личных предложений.</w:t>
            </w:r>
          </w:p>
          <w:p w:rsidR="006140D9" w:rsidRPr="00227C85" w:rsidRDefault="006140D9" w:rsidP="006140D9">
            <w:pPr>
              <w:autoSpaceDE w:val="0"/>
              <w:spacing w:after="0"/>
              <w:ind w:left="30" w:right="30"/>
              <w:rPr>
                <w:rFonts w:ascii="Times New Roman" w:hAnsi="Times New Roman"/>
                <w:sz w:val="20"/>
                <w:szCs w:val="20"/>
                <w:lang w:eastAsia="ar-SA"/>
              </w:rPr>
            </w:pPr>
            <w:r w:rsidRPr="00227C85">
              <w:rPr>
                <w:rFonts w:ascii="Times New Roman" w:hAnsi="Times New Roman"/>
                <w:b/>
                <w:bCs/>
                <w:sz w:val="20"/>
                <w:szCs w:val="20"/>
                <w:lang w:eastAsia="ar-SA"/>
              </w:rPr>
              <w:t>Уметь</w:t>
            </w:r>
            <w:r w:rsidRPr="00227C85">
              <w:rPr>
                <w:rFonts w:ascii="Times New Roman" w:hAnsi="Times New Roman"/>
                <w:sz w:val="20"/>
                <w:szCs w:val="20"/>
                <w:lang w:eastAsia="ar-SA"/>
              </w:rPr>
              <w:t xml:space="preserve"> находить неопределенно-личные предложения в тексте; использовать неопределенно-личные предложения в </w:t>
            </w:r>
            <w:r w:rsidRPr="00227C85">
              <w:rPr>
                <w:rFonts w:ascii="Times New Roman" w:hAnsi="Times New Roman"/>
                <w:sz w:val="20"/>
                <w:szCs w:val="20"/>
                <w:lang w:eastAsia="ar-SA"/>
              </w:rPr>
              <w:lastRenderedPageBreak/>
              <w:t xml:space="preserve">различных стилях речи; заменять двусоставные предложения аналогичными односоставными определенно-личными. </w:t>
            </w:r>
          </w:p>
        </w:tc>
        <w:tc>
          <w:tcPr>
            <w:tcW w:w="1701" w:type="dxa"/>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lastRenderedPageBreak/>
              <w:t>Упр.191</w:t>
            </w:r>
          </w:p>
        </w:tc>
        <w:tc>
          <w:tcPr>
            <w:tcW w:w="850" w:type="dxa"/>
          </w:tcPr>
          <w:p w:rsidR="006140D9" w:rsidRPr="00227C85" w:rsidRDefault="006140D9" w:rsidP="006140D9">
            <w:pPr>
              <w:shd w:val="clear" w:color="auto" w:fill="FFFFFF" w:themeFill="background1"/>
              <w:rPr>
                <w:rFonts w:ascii="Times New Roman" w:hAnsi="Times New Roman"/>
                <w:sz w:val="24"/>
                <w:szCs w:val="24"/>
              </w:rPr>
            </w:pPr>
          </w:p>
        </w:tc>
        <w:tc>
          <w:tcPr>
            <w:tcW w:w="947" w:type="dxa"/>
          </w:tcPr>
          <w:p w:rsidR="006140D9" w:rsidRPr="00227C85" w:rsidRDefault="006140D9" w:rsidP="006140D9">
            <w:pPr>
              <w:shd w:val="clear" w:color="auto" w:fill="FFFFFF" w:themeFill="background1"/>
              <w:rPr>
                <w:rFonts w:ascii="Times New Roman" w:hAnsi="Times New Roman"/>
                <w:sz w:val="24"/>
                <w:szCs w:val="24"/>
              </w:rPr>
            </w:pPr>
          </w:p>
        </w:tc>
      </w:tr>
      <w:tr w:rsidR="006140D9" w:rsidRPr="00227C85" w:rsidTr="006140D9">
        <w:trPr>
          <w:trHeight w:val="456"/>
        </w:trPr>
        <w:tc>
          <w:tcPr>
            <w:tcW w:w="709" w:type="dxa"/>
            <w:shd w:val="clear" w:color="auto" w:fill="FFFFFF" w:themeFill="background1"/>
          </w:tcPr>
          <w:p w:rsidR="006140D9" w:rsidRPr="00227C85" w:rsidRDefault="006140D9" w:rsidP="006140D9">
            <w:pPr>
              <w:shd w:val="clear" w:color="auto" w:fill="FFFFFF" w:themeFill="background1"/>
              <w:rPr>
                <w:rFonts w:ascii="Times New Roman" w:hAnsi="Times New Roman"/>
                <w:b/>
                <w:sz w:val="24"/>
                <w:szCs w:val="24"/>
              </w:rPr>
            </w:pPr>
            <w:r w:rsidRPr="00227C85">
              <w:rPr>
                <w:rFonts w:ascii="Times New Roman" w:hAnsi="Times New Roman"/>
                <w:b/>
                <w:sz w:val="24"/>
                <w:szCs w:val="24"/>
              </w:rPr>
              <w:lastRenderedPageBreak/>
              <w:t>36.</w:t>
            </w:r>
          </w:p>
        </w:tc>
        <w:tc>
          <w:tcPr>
            <w:tcW w:w="2268" w:type="dxa"/>
            <w:shd w:val="clear" w:color="auto" w:fill="FFFFFF" w:themeFill="background1"/>
          </w:tcPr>
          <w:p w:rsidR="006140D9" w:rsidRPr="00227C85" w:rsidRDefault="006140D9" w:rsidP="006140D9">
            <w:pPr>
              <w:shd w:val="clear" w:color="auto" w:fill="FFFFFF" w:themeFill="background1"/>
              <w:rPr>
                <w:rFonts w:ascii="Times New Roman" w:hAnsi="Times New Roman"/>
                <w:b/>
                <w:sz w:val="24"/>
                <w:szCs w:val="24"/>
              </w:rPr>
            </w:pPr>
            <w:r w:rsidRPr="00227C85">
              <w:rPr>
                <w:rFonts w:ascii="Times New Roman" w:hAnsi="Times New Roman"/>
                <w:b/>
                <w:sz w:val="24"/>
                <w:szCs w:val="24"/>
              </w:rPr>
              <w:t xml:space="preserve">Р/р  Инструкция </w:t>
            </w:r>
          </w:p>
        </w:tc>
        <w:tc>
          <w:tcPr>
            <w:tcW w:w="984" w:type="dxa"/>
            <w:shd w:val="clear" w:color="auto" w:fill="FFFFFF" w:themeFill="background1"/>
          </w:tcPr>
          <w:p w:rsidR="006140D9" w:rsidRPr="00227C85" w:rsidRDefault="006140D9" w:rsidP="006140D9">
            <w:pPr>
              <w:shd w:val="clear" w:color="auto" w:fill="FFFFFF" w:themeFill="background1"/>
              <w:rPr>
                <w:rFonts w:ascii="Times New Roman" w:hAnsi="Times New Roman"/>
                <w:b/>
                <w:sz w:val="24"/>
                <w:szCs w:val="24"/>
              </w:rPr>
            </w:pPr>
            <w:r w:rsidRPr="00227C85">
              <w:rPr>
                <w:rFonts w:ascii="Times New Roman" w:hAnsi="Times New Roman"/>
                <w:b/>
                <w:sz w:val="24"/>
                <w:szCs w:val="24"/>
              </w:rPr>
              <w:t xml:space="preserve">Р/р  </w:t>
            </w:r>
          </w:p>
        </w:tc>
        <w:tc>
          <w:tcPr>
            <w:tcW w:w="3687" w:type="dxa"/>
            <w:shd w:val="clear" w:color="auto" w:fill="FFFFFF" w:themeFill="background1"/>
          </w:tcPr>
          <w:p w:rsidR="006140D9" w:rsidRPr="00227C85" w:rsidRDefault="006140D9" w:rsidP="006140D9">
            <w:pPr>
              <w:shd w:val="clear" w:color="auto" w:fill="FFFFFF" w:themeFill="background1"/>
              <w:rPr>
                <w:rFonts w:ascii="Times New Roman" w:hAnsi="Times New Roman"/>
                <w:b/>
                <w:sz w:val="20"/>
                <w:szCs w:val="20"/>
              </w:rPr>
            </w:pPr>
            <w:r w:rsidRPr="00227C85">
              <w:rPr>
                <w:rFonts w:ascii="Times New Roman" w:hAnsi="Times New Roman"/>
                <w:b/>
                <w:sz w:val="20"/>
                <w:szCs w:val="20"/>
              </w:rPr>
              <w:t>Знакомство с инструкцией, развитие умения письменно излагать свои мысли в форме инструкции</w:t>
            </w:r>
          </w:p>
        </w:tc>
        <w:tc>
          <w:tcPr>
            <w:tcW w:w="3976" w:type="dxa"/>
            <w:shd w:val="clear" w:color="auto" w:fill="FFFFFF" w:themeFill="background1"/>
          </w:tcPr>
          <w:p w:rsidR="006140D9" w:rsidRPr="00227C85" w:rsidRDefault="006140D9" w:rsidP="006140D9">
            <w:pPr>
              <w:shd w:val="clear" w:color="auto" w:fill="FFFFFF" w:themeFill="background1"/>
              <w:spacing w:after="0"/>
              <w:rPr>
                <w:rFonts w:ascii="Times New Roman" w:hAnsi="Times New Roman"/>
                <w:b/>
                <w:sz w:val="20"/>
                <w:szCs w:val="20"/>
              </w:rPr>
            </w:pPr>
            <w:r w:rsidRPr="00227C85">
              <w:rPr>
                <w:rFonts w:ascii="Times New Roman" w:hAnsi="Times New Roman"/>
                <w:b/>
                <w:sz w:val="20"/>
                <w:szCs w:val="20"/>
              </w:rPr>
              <w:t>Знать план написания инструкции.</w:t>
            </w:r>
          </w:p>
          <w:p w:rsidR="006140D9" w:rsidRPr="00227C85" w:rsidRDefault="006140D9" w:rsidP="006140D9">
            <w:pPr>
              <w:shd w:val="clear" w:color="auto" w:fill="FFFFFF" w:themeFill="background1"/>
              <w:spacing w:after="0"/>
              <w:rPr>
                <w:rFonts w:ascii="Times New Roman" w:hAnsi="Times New Roman"/>
                <w:b/>
                <w:sz w:val="20"/>
                <w:szCs w:val="20"/>
              </w:rPr>
            </w:pPr>
            <w:r w:rsidRPr="00227C85">
              <w:rPr>
                <w:rFonts w:ascii="Times New Roman" w:hAnsi="Times New Roman"/>
                <w:b/>
                <w:sz w:val="20"/>
                <w:szCs w:val="20"/>
              </w:rPr>
              <w:t>Уметь писать инструкции.</w:t>
            </w:r>
          </w:p>
        </w:tc>
        <w:tc>
          <w:tcPr>
            <w:tcW w:w="1701" w:type="dxa"/>
            <w:shd w:val="clear" w:color="auto" w:fill="FFFFFF" w:themeFill="background1"/>
          </w:tcPr>
          <w:p w:rsidR="006140D9" w:rsidRPr="00227C85" w:rsidRDefault="006140D9" w:rsidP="006140D9">
            <w:pPr>
              <w:shd w:val="clear" w:color="auto" w:fill="FFFFFF" w:themeFill="background1"/>
              <w:rPr>
                <w:rFonts w:ascii="Times New Roman" w:hAnsi="Times New Roman"/>
                <w:b/>
                <w:sz w:val="24"/>
                <w:szCs w:val="24"/>
              </w:rPr>
            </w:pPr>
            <w:r w:rsidRPr="00227C85">
              <w:rPr>
                <w:rFonts w:ascii="Times New Roman" w:hAnsi="Times New Roman"/>
                <w:b/>
                <w:sz w:val="24"/>
                <w:szCs w:val="24"/>
              </w:rPr>
              <w:t>Упр.197</w:t>
            </w:r>
          </w:p>
        </w:tc>
        <w:tc>
          <w:tcPr>
            <w:tcW w:w="850" w:type="dxa"/>
            <w:shd w:val="clear" w:color="auto" w:fill="auto"/>
          </w:tcPr>
          <w:p w:rsidR="006140D9" w:rsidRPr="00227C85" w:rsidRDefault="006140D9" w:rsidP="006140D9">
            <w:pPr>
              <w:shd w:val="clear" w:color="auto" w:fill="FFFFFF" w:themeFill="background1"/>
              <w:rPr>
                <w:rFonts w:ascii="Times New Roman" w:hAnsi="Times New Roman"/>
                <w:b/>
                <w:sz w:val="24"/>
                <w:szCs w:val="24"/>
              </w:rPr>
            </w:pPr>
            <w:r w:rsidRPr="00227C85">
              <w:rPr>
                <w:rFonts w:ascii="Times New Roman" w:hAnsi="Times New Roman"/>
                <w:b/>
                <w:sz w:val="24"/>
                <w:szCs w:val="24"/>
              </w:rPr>
              <w:t>Устно</w:t>
            </w:r>
          </w:p>
          <w:p w:rsidR="006140D9" w:rsidRPr="00227C85" w:rsidRDefault="006140D9" w:rsidP="006140D9">
            <w:pPr>
              <w:shd w:val="clear" w:color="auto" w:fill="FFFFFF" w:themeFill="background1"/>
              <w:rPr>
                <w:rFonts w:ascii="Times New Roman" w:hAnsi="Times New Roman"/>
                <w:b/>
                <w:sz w:val="24"/>
                <w:szCs w:val="24"/>
              </w:rPr>
            </w:pPr>
            <w:r w:rsidRPr="00227C85">
              <w:rPr>
                <w:rFonts w:ascii="Times New Roman" w:hAnsi="Times New Roman"/>
                <w:b/>
                <w:sz w:val="24"/>
                <w:szCs w:val="24"/>
              </w:rPr>
              <w:t>§34</w:t>
            </w:r>
          </w:p>
        </w:tc>
        <w:tc>
          <w:tcPr>
            <w:tcW w:w="947" w:type="dxa"/>
          </w:tcPr>
          <w:p w:rsidR="006140D9" w:rsidRPr="00227C85" w:rsidRDefault="006140D9" w:rsidP="006140D9">
            <w:pPr>
              <w:shd w:val="clear" w:color="auto" w:fill="FFFFFF" w:themeFill="background1"/>
              <w:rPr>
                <w:rFonts w:ascii="Times New Roman" w:hAnsi="Times New Roman"/>
                <w:b/>
                <w:sz w:val="24"/>
                <w:szCs w:val="24"/>
              </w:rPr>
            </w:pPr>
          </w:p>
        </w:tc>
      </w:tr>
      <w:tr w:rsidR="006140D9" w:rsidRPr="00227C85" w:rsidTr="006140D9">
        <w:trPr>
          <w:trHeight w:val="202"/>
        </w:trPr>
        <w:tc>
          <w:tcPr>
            <w:tcW w:w="709"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 xml:space="preserve">37. </w:t>
            </w:r>
          </w:p>
        </w:tc>
        <w:tc>
          <w:tcPr>
            <w:tcW w:w="2268"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Безличные предложения.</w:t>
            </w:r>
          </w:p>
          <w:p w:rsidR="006140D9" w:rsidRPr="00227C85" w:rsidRDefault="006140D9" w:rsidP="006140D9">
            <w:pPr>
              <w:shd w:val="clear" w:color="auto" w:fill="FFFFFF" w:themeFill="background1"/>
              <w:rPr>
                <w:rFonts w:ascii="Times New Roman" w:hAnsi="Times New Roman"/>
                <w:sz w:val="24"/>
                <w:szCs w:val="24"/>
              </w:rPr>
            </w:pPr>
          </w:p>
        </w:tc>
        <w:tc>
          <w:tcPr>
            <w:tcW w:w="984"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УНМ</w:t>
            </w:r>
          </w:p>
        </w:tc>
        <w:tc>
          <w:tcPr>
            <w:tcW w:w="3687" w:type="dxa"/>
            <w:shd w:val="clear" w:color="auto" w:fill="auto"/>
          </w:tcPr>
          <w:p w:rsidR="006140D9" w:rsidRPr="00227C85" w:rsidRDefault="006140D9" w:rsidP="006140D9">
            <w:pPr>
              <w:shd w:val="clear" w:color="auto" w:fill="FFFFFF" w:themeFill="background1"/>
              <w:rPr>
                <w:rFonts w:ascii="Times New Roman" w:hAnsi="Times New Roman"/>
                <w:sz w:val="20"/>
                <w:szCs w:val="20"/>
              </w:rPr>
            </w:pPr>
            <w:r w:rsidRPr="00227C85">
              <w:rPr>
                <w:rFonts w:ascii="Times New Roman" w:hAnsi="Times New Roman"/>
                <w:sz w:val="20"/>
                <w:szCs w:val="20"/>
                <w:lang w:eastAsia="ar-SA"/>
              </w:rPr>
              <w:t>Знакомство с безличными предложениями, с общими и отличительными признаками двусоставных и безличных предложений; синонимичных по значению; со способами выражения сказуемых в безличных предложениях</w:t>
            </w:r>
          </w:p>
        </w:tc>
        <w:tc>
          <w:tcPr>
            <w:tcW w:w="3976" w:type="dxa"/>
            <w:shd w:val="clear" w:color="auto" w:fill="auto"/>
          </w:tcPr>
          <w:p w:rsidR="006140D9" w:rsidRPr="00227C85" w:rsidRDefault="006140D9" w:rsidP="006140D9">
            <w:pPr>
              <w:autoSpaceDE w:val="0"/>
              <w:snapToGrid w:val="0"/>
              <w:spacing w:after="0"/>
              <w:ind w:left="30" w:right="30"/>
              <w:rPr>
                <w:rFonts w:ascii="Times New Roman" w:hAnsi="Times New Roman"/>
                <w:sz w:val="20"/>
                <w:szCs w:val="20"/>
                <w:lang w:eastAsia="ar-SA"/>
              </w:rPr>
            </w:pPr>
            <w:r w:rsidRPr="00227C85">
              <w:rPr>
                <w:rFonts w:ascii="Times New Roman" w:hAnsi="Times New Roman"/>
                <w:b/>
                <w:bCs/>
                <w:sz w:val="20"/>
                <w:szCs w:val="20"/>
                <w:lang w:eastAsia="ar-SA"/>
              </w:rPr>
              <w:t>Знать</w:t>
            </w:r>
            <w:r w:rsidRPr="00227C85">
              <w:rPr>
                <w:rFonts w:ascii="Times New Roman" w:hAnsi="Times New Roman"/>
                <w:sz w:val="20"/>
                <w:szCs w:val="20"/>
                <w:lang w:eastAsia="ar-SA"/>
              </w:rPr>
              <w:t xml:space="preserve"> различие между типами односоставных предложений; признаки безличного предложения.</w:t>
            </w:r>
          </w:p>
          <w:p w:rsidR="006140D9" w:rsidRPr="00227C85" w:rsidRDefault="006140D9" w:rsidP="006140D9">
            <w:pPr>
              <w:shd w:val="clear" w:color="auto" w:fill="FFFFFF" w:themeFill="background1"/>
              <w:spacing w:after="0"/>
              <w:rPr>
                <w:rFonts w:ascii="Times New Roman" w:hAnsi="Times New Roman"/>
                <w:sz w:val="20"/>
                <w:szCs w:val="20"/>
              </w:rPr>
            </w:pPr>
            <w:r w:rsidRPr="00227C85">
              <w:rPr>
                <w:rFonts w:ascii="Times New Roman" w:hAnsi="Times New Roman"/>
                <w:b/>
                <w:bCs/>
                <w:sz w:val="20"/>
                <w:szCs w:val="20"/>
                <w:lang w:eastAsia="ar-SA"/>
              </w:rPr>
              <w:t>Уметь</w:t>
            </w:r>
            <w:r w:rsidRPr="00227C85">
              <w:rPr>
                <w:rFonts w:ascii="Times New Roman" w:hAnsi="Times New Roman"/>
                <w:sz w:val="20"/>
                <w:szCs w:val="20"/>
                <w:lang w:eastAsia="ar-SA"/>
              </w:rPr>
              <w:t xml:space="preserve"> находить безличные предложения в тексте по значению и структурным особенностям; употреблять безличные предложения для передачи состояния природы и окружающей среды; использовать синонимическую замену безличных предложений двусоставными.</w:t>
            </w:r>
          </w:p>
        </w:tc>
        <w:tc>
          <w:tcPr>
            <w:tcW w:w="1701"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Упр.205</w:t>
            </w:r>
          </w:p>
        </w:tc>
        <w:tc>
          <w:tcPr>
            <w:tcW w:w="850"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p>
        </w:tc>
        <w:tc>
          <w:tcPr>
            <w:tcW w:w="947" w:type="dxa"/>
          </w:tcPr>
          <w:p w:rsidR="006140D9" w:rsidRPr="00227C85" w:rsidRDefault="006140D9" w:rsidP="006140D9">
            <w:pPr>
              <w:shd w:val="clear" w:color="auto" w:fill="FFFFFF" w:themeFill="background1"/>
              <w:rPr>
                <w:rFonts w:ascii="Times New Roman" w:hAnsi="Times New Roman"/>
                <w:sz w:val="24"/>
                <w:szCs w:val="24"/>
              </w:rPr>
            </w:pPr>
          </w:p>
        </w:tc>
      </w:tr>
      <w:tr w:rsidR="006140D9" w:rsidRPr="00227C85" w:rsidTr="006140D9">
        <w:trPr>
          <w:trHeight w:val="416"/>
        </w:trPr>
        <w:tc>
          <w:tcPr>
            <w:tcW w:w="709" w:type="dxa"/>
            <w:shd w:val="clear" w:color="auto" w:fill="auto"/>
          </w:tcPr>
          <w:p w:rsidR="006140D9" w:rsidRPr="00227C85" w:rsidRDefault="006140D9" w:rsidP="006140D9">
            <w:pPr>
              <w:shd w:val="clear" w:color="auto" w:fill="FFFFFF" w:themeFill="background1"/>
              <w:rPr>
                <w:rFonts w:ascii="Times New Roman" w:hAnsi="Times New Roman"/>
                <w:b/>
                <w:sz w:val="24"/>
                <w:szCs w:val="24"/>
              </w:rPr>
            </w:pPr>
            <w:r w:rsidRPr="00227C85">
              <w:rPr>
                <w:rFonts w:ascii="Times New Roman" w:hAnsi="Times New Roman"/>
                <w:b/>
                <w:sz w:val="24"/>
                <w:szCs w:val="24"/>
              </w:rPr>
              <w:t>38.</w:t>
            </w:r>
          </w:p>
        </w:tc>
        <w:tc>
          <w:tcPr>
            <w:tcW w:w="2268" w:type="dxa"/>
            <w:shd w:val="clear" w:color="auto" w:fill="auto"/>
          </w:tcPr>
          <w:p w:rsidR="006140D9" w:rsidRPr="00227C85" w:rsidRDefault="006140D9" w:rsidP="006140D9">
            <w:pPr>
              <w:shd w:val="clear" w:color="auto" w:fill="FFFFFF" w:themeFill="background1"/>
              <w:rPr>
                <w:rFonts w:ascii="Times New Roman" w:hAnsi="Times New Roman"/>
                <w:b/>
                <w:sz w:val="24"/>
                <w:szCs w:val="24"/>
              </w:rPr>
            </w:pPr>
            <w:r w:rsidRPr="00227C85">
              <w:rPr>
                <w:rFonts w:ascii="Times New Roman" w:hAnsi="Times New Roman"/>
                <w:b/>
                <w:sz w:val="24"/>
                <w:szCs w:val="24"/>
              </w:rPr>
              <w:t xml:space="preserve">Р/р  Рассуждение </w:t>
            </w:r>
          </w:p>
        </w:tc>
        <w:tc>
          <w:tcPr>
            <w:tcW w:w="984" w:type="dxa"/>
            <w:shd w:val="clear" w:color="auto" w:fill="auto"/>
          </w:tcPr>
          <w:p w:rsidR="006140D9" w:rsidRPr="00227C85" w:rsidRDefault="006140D9" w:rsidP="006140D9">
            <w:pPr>
              <w:shd w:val="clear" w:color="auto" w:fill="FFFFFF" w:themeFill="background1"/>
              <w:rPr>
                <w:rFonts w:ascii="Times New Roman" w:hAnsi="Times New Roman"/>
                <w:b/>
                <w:sz w:val="24"/>
                <w:szCs w:val="24"/>
              </w:rPr>
            </w:pPr>
            <w:r w:rsidRPr="00227C85">
              <w:rPr>
                <w:rFonts w:ascii="Times New Roman" w:hAnsi="Times New Roman"/>
                <w:b/>
                <w:sz w:val="24"/>
                <w:szCs w:val="24"/>
              </w:rPr>
              <w:t xml:space="preserve">Р/р  </w:t>
            </w:r>
          </w:p>
        </w:tc>
        <w:tc>
          <w:tcPr>
            <w:tcW w:w="3687" w:type="dxa"/>
            <w:shd w:val="clear" w:color="auto" w:fill="FFFFFF" w:themeFill="background1"/>
          </w:tcPr>
          <w:p w:rsidR="006140D9" w:rsidRPr="00227C85" w:rsidRDefault="006140D9" w:rsidP="006140D9">
            <w:pPr>
              <w:shd w:val="clear" w:color="auto" w:fill="FFFFFF" w:themeFill="background1"/>
              <w:rPr>
                <w:rFonts w:ascii="Times New Roman" w:hAnsi="Times New Roman"/>
                <w:b/>
                <w:sz w:val="20"/>
                <w:szCs w:val="20"/>
              </w:rPr>
            </w:pPr>
            <w:r w:rsidRPr="00227C85">
              <w:rPr>
                <w:rFonts w:ascii="Times New Roman" w:hAnsi="Times New Roman"/>
                <w:b/>
                <w:sz w:val="20"/>
                <w:szCs w:val="20"/>
              </w:rPr>
              <w:t>Знакомство с рассуждением как типом текста, рассуждением на лингвистическую тему; формировать умение применять рассуждение как  тип речи; вырабатывать навыки определять ситуацию общения, основную мысль рассуждения; развивать и обогащать речь.</w:t>
            </w:r>
          </w:p>
        </w:tc>
        <w:tc>
          <w:tcPr>
            <w:tcW w:w="3976" w:type="dxa"/>
            <w:shd w:val="clear" w:color="auto" w:fill="FFFFFF" w:themeFill="background1"/>
          </w:tcPr>
          <w:p w:rsidR="006140D9" w:rsidRPr="00227C85" w:rsidRDefault="006140D9" w:rsidP="006140D9">
            <w:pPr>
              <w:shd w:val="clear" w:color="auto" w:fill="FFFFFF" w:themeFill="background1"/>
              <w:spacing w:after="0"/>
              <w:rPr>
                <w:rFonts w:ascii="Times New Roman" w:hAnsi="Times New Roman"/>
                <w:b/>
                <w:sz w:val="20"/>
                <w:szCs w:val="20"/>
              </w:rPr>
            </w:pPr>
            <w:r w:rsidRPr="00227C85">
              <w:rPr>
                <w:rFonts w:ascii="Times New Roman" w:hAnsi="Times New Roman"/>
                <w:b/>
                <w:sz w:val="20"/>
                <w:szCs w:val="20"/>
              </w:rPr>
              <w:t>Знать типы текста, рассуждение как один из типов текста.</w:t>
            </w:r>
          </w:p>
          <w:p w:rsidR="006140D9" w:rsidRPr="00227C85" w:rsidRDefault="006140D9" w:rsidP="006140D9">
            <w:pPr>
              <w:shd w:val="clear" w:color="auto" w:fill="FFFFFF" w:themeFill="background1"/>
              <w:spacing w:after="0"/>
              <w:rPr>
                <w:rFonts w:ascii="Times New Roman" w:hAnsi="Times New Roman"/>
                <w:b/>
                <w:sz w:val="20"/>
                <w:szCs w:val="20"/>
              </w:rPr>
            </w:pPr>
            <w:r w:rsidRPr="00227C85">
              <w:rPr>
                <w:rFonts w:ascii="Times New Roman" w:hAnsi="Times New Roman"/>
                <w:b/>
                <w:sz w:val="20"/>
                <w:szCs w:val="20"/>
              </w:rPr>
              <w:t>Уметь писать сочинения –рассуждения, выделять главную мысль рассуждения.</w:t>
            </w:r>
          </w:p>
        </w:tc>
        <w:tc>
          <w:tcPr>
            <w:tcW w:w="1701" w:type="dxa"/>
            <w:shd w:val="clear" w:color="auto" w:fill="FFFFFF" w:themeFill="background1"/>
          </w:tcPr>
          <w:p w:rsidR="006140D9" w:rsidRPr="00227C85" w:rsidRDefault="006140D9" w:rsidP="006140D9">
            <w:pPr>
              <w:shd w:val="clear" w:color="auto" w:fill="FFFFFF" w:themeFill="background1"/>
              <w:rPr>
                <w:rFonts w:ascii="Times New Roman" w:hAnsi="Times New Roman"/>
                <w:b/>
                <w:sz w:val="24"/>
                <w:szCs w:val="24"/>
              </w:rPr>
            </w:pPr>
            <w:r w:rsidRPr="00227C85">
              <w:rPr>
                <w:rFonts w:ascii="Times New Roman" w:hAnsi="Times New Roman"/>
                <w:b/>
                <w:sz w:val="24"/>
                <w:szCs w:val="24"/>
              </w:rPr>
              <w:t>Упр.207 (</w:t>
            </w:r>
            <w:r w:rsidRPr="00227C85">
              <w:rPr>
                <w:rFonts w:ascii="Times New Roman" w:hAnsi="Times New Roman"/>
                <w:b/>
                <w:color w:val="000000" w:themeColor="text1"/>
                <w:sz w:val="24"/>
                <w:szCs w:val="24"/>
              </w:rPr>
              <w:t>сочинение</w:t>
            </w:r>
            <w:r w:rsidRPr="00227C85">
              <w:rPr>
                <w:rFonts w:ascii="Times New Roman" w:eastAsia="HiddenHorzOCR" w:hAnsi="Times New Roman"/>
                <w:b/>
                <w:color w:val="000000" w:themeColor="text1"/>
                <w:sz w:val="24"/>
                <w:szCs w:val="24"/>
              </w:rPr>
              <w:t xml:space="preserve"> «Слово делом крепи»)</w:t>
            </w:r>
          </w:p>
        </w:tc>
        <w:tc>
          <w:tcPr>
            <w:tcW w:w="850" w:type="dxa"/>
            <w:shd w:val="clear" w:color="auto" w:fill="auto"/>
          </w:tcPr>
          <w:p w:rsidR="006140D9" w:rsidRPr="00227C85" w:rsidRDefault="006140D9" w:rsidP="006140D9">
            <w:pPr>
              <w:shd w:val="clear" w:color="auto" w:fill="FFFFFF" w:themeFill="background1"/>
              <w:rPr>
                <w:rFonts w:ascii="Times New Roman" w:hAnsi="Times New Roman"/>
                <w:b/>
                <w:sz w:val="24"/>
                <w:szCs w:val="24"/>
              </w:rPr>
            </w:pPr>
            <w:r w:rsidRPr="00227C85">
              <w:rPr>
                <w:rFonts w:ascii="Times New Roman" w:hAnsi="Times New Roman"/>
                <w:b/>
                <w:sz w:val="24"/>
                <w:szCs w:val="24"/>
              </w:rPr>
              <w:t>§ 36</w:t>
            </w:r>
          </w:p>
        </w:tc>
        <w:tc>
          <w:tcPr>
            <w:tcW w:w="947" w:type="dxa"/>
          </w:tcPr>
          <w:p w:rsidR="006140D9" w:rsidRPr="00227C85" w:rsidRDefault="006140D9" w:rsidP="006140D9">
            <w:pPr>
              <w:shd w:val="clear" w:color="auto" w:fill="FFFFFF" w:themeFill="background1"/>
              <w:rPr>
                <w:rFonts w:ascii="Times New Roman" w:hAnsi="Times New Roman"/>
                <w:b/>
                <w:sz w:val="24"/>
                <w:szCs w:val="24"/>
              </w:rPr>
            </w:pPr>
          </w:p>
        </w:tc>
      </w:tr>
      <w:tr w:rsidR="006140D9" w:rsidRPr="00227C85" w:rsidTr="006140D9">
        <w:tc>
          <w:tcPr>
            <w:tcW w:w="709"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39.</w:t>
            </w:r>
          </w:p>
        </w:tc>
        <w:tc>
          <w:tcPr>
            <w:tcW w:w="2268"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Неполные предложения.</w:t>
            </w:r>
          </w:p>
        </w:tc>
        <w:tc>
          <w:tcPr>
            <w:tcW w:w="984"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УНМ</w:t>
            </w:r>
          </w:p>
        </w:tc>
        <w:tc>
          <w:tcPr>
            <w:tcW w:w="3687" w:type="dxa"/>
            <w:shd w:val="clear" w:color="auto" w:fill="auto"/>
          </w:tcPr>
          <w:p w:rsidR="006140D9" w:rsidRPr="00227C85" w:rsidRDefault="006140D9" w:rsidP="006140D9">
            <w:pPr>
              <w:shd w:val="clear" w:color="auto" w:fill="FFFFFF" w:themeFill="background1"/>
              <w:rPr>
                <w:rFonts w:ascii="Times New Roman" w:hAnsi="Times New Roman"/>
                <w:sz w:val="20"/>
                <w:szCs w:val="20"/>
              </w:rPr>
            </w:pPr>
            <w:r w:rsidRPr="00227C85">
              <w:rPr>
                <w:rFonts w:ascii="Times New Roman" w:hAnsi="Times New Roman"/>
                <w:sz w:val="20"/>
                <w:szCs w:val="20"/>
                <w:lang w:eastAsia="ar-SA"/>
              </w:rPr>
              <w:t>Знакомство с неполными предложениями, сферой их употребления; формирование умения определять роль неполных предложений в тексте художественного произведения, проводить синтаксический и пунктуационный разборы</w:t>
            </w:r>
          </w:p>
        </w:tc>
        <w:tc>
          <w:tcPr>
            <w:tcW w:w="3976" w:type="dxa"/>
            <w:shd w:val="clear" w:color="auto" w:fill="auto"/>
          </w:tcPr>
          <w:p w:rsidR="006140D9" w:rsidRPr="00227C85" w:rsidRDefault="006140D9" w:rsidP="006140D9">
            <w:pPr>
              <w:autoSpaceDE w:val="0"/>
              <w:snapToGrid w:val="0"/>
              <w:spacing w:after="0"/>
              <w:ind w:left="30" w:right="30"/>
              <w:rPr>
                <w:rFonts w:ascii="Times New Roman" w:hAnsi="Times New Roman"/>
                <w:sz w:val="20"/>
                <w:szCs w:val="20"/>
                <w:lang w:eastAsia="ar-SA"/>
              </w:rPr>
            </w:pPr>
            <w:r w:rsidRPr="00227C85">
              <w:rPr>
                <w:rFonts w:ascii="Times New Roman" w:hAnsi="Times New Roman"/>
                <w:b/>
                <w:bCs/>
                <w:sz w:val="20"/>
                <w:szCs w:val="20"/>
                <w:lang w:eastAsia="ar-SA"/>
              </w:rPr>
              <w:t>Знать</w:t>
            </w:r>
            <w:r w:rsidRPr="00227C85">
              <w:rPr>
                <w:rFonts w:ascii="Times New Roman" w:hAnsi="Times New Roman"/>
                <w:sz w:val="20"/>
                <w:szCs w:val="20"/>
                <w:lang w:eastAsia="ar-SA"/>
              </w:rPr>
              <w:t xml:space="preserve"> особенности и функции неполных предложений.</w:t>
            </w:r>
          </w:p>
          <w:p w:rsidR="006140D9" w:rsidRDefault="006140D9" w:rsidP="006140D9">
            <w:pPr>
              <w:shd w:val="clear" w:color="auto" w:fill="FFFFFF" w:themeFill="background1"/>
              <w:spacing w:after="0"/>
              <w:rPr>
                <w:rFonts w:ascii="Times New Roman" w:hAnsi="Times New Roman"/>
                <w:sz w:val="20"/>
                <w:szCs w:val="20"/>
                <w:lang w:eastAsia="ar-SA"/>
              </w:rPr>
            </w:pPr>
            <w:r w:rsidRPr="00227C85">
              <w:rPr>
                <w:rFonts w:ascii="Times New Roman" w:hAnsi="Times New Roman"/>
                <w:b/>
                <w:bCs/>
                <w:sz w:val="20"/>
                <w:szCs w:val="20"/>
                <w:lang w:eastAsia="ar-SA"/>
              </w:rPr>
              <w:t>Уметь</w:t>
            </w:r>
            <w:r w:rsidRPr="00227C85">
              <w:rPr>
                <w:rFonts w:ascii="Times New Roman" w:hAnsi="Times New Roman"/>
                <w:sz w:val="20"/>
                <w:szCs w:val="20"/>
                <w:lang w:eastAsia="ar-SA"/>
              </w:rPr>
              <w:t xml:space="preserve"> находить их в тексте; заменять неполные предложения синонимичными полными, различать назывные предложения и неполные двусоставные предложения; проводить синтаксический и пунктуационный разборы предложений.</w:t>
            </w:r>
          </w:p>
          <w:p w:rsidR="00326B54" w:rsidRDefault="00326B54" w:rsidP="006140D9">
            <w:pPr>
              <w:shd w:val="clear" w:color="auto" w:fill="FFFFFF" w:themeFill="background1"/>
              <w:spacing w:after="0"/>
              <w:rPr>
                <w:rFonts w:ascii="Times New Roman" w:hAnsi="Times New Roman"/>
                <w:sz w:val="20"/>
                <w:szCs w:val="20"/>
                <w:lang w:eastAsia="ar-SA"/>
              </w:rPr>
            </w:pPr>
          </w:p>
          <w:p w:rsidR="00326B54" w:rsidRPr="00227C85" w:rsidRDefault="00326B54" w:rsidP="006140D9">
            <w:pPr>
              <w:shd w:val="clear" w:color="auto" w:fill="FFFFFF" w:themeFill="background1"/>
              <w:spacing w:after="0"/>
              <w:rPr>
                <w:rFonts w:ascii="Times New Roman" w:hAnsi="Times New Roman"/>
                <w:sz w:val="20"/>
                <w:szCs w:val="20"/>
              </w:rPr>
            </w:pPr>
          </w:p>
        </w:tc>
        <w:tc>
          <w:tcPr>
            <w:tcW w:w="1701"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Упр.214</w:t>
            </w:r>
          </w:p>
        </w:tc>
        <w:tc>
          <w:tcPr>
            <w:tcW w:w="850"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p>
        </w:tc>
        <w:tc>
          <w:tcPr>
            <w:tcW w:w="947" w:type="dxa"/>
          </w:tcPr>
          <w:p w:rsidR="006140D9" w:rsidRPr="00227C85" w:rsidRDefault="006140D9" w:rsidP="006140D9">
            <w:pPr>
              <w:shd w:val="clear" w:color="auto" w:fill="FFFFFF" w:themeFill="background1"/>
              <w:rPr>
                <w:rFonts w:ascii="Times New Roman" w:hAnsi="Times New Roman"/>
                <w:sz w:val="24"/>
                <w:szCs w:val="24"/>
              </w:rPr>
            </w:pPr>
          </w:p>
        </w:tc>
      </w:tr>
      <w:tr w:rsidR="006140D9" w:rsidRPr="00227C85" w:rsidTr="006140D9">
        <w:tc>
          <w:tcPr>
            <w:tcW w:w="709"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lastRenderedPageBreak/>
              <w:t>40.</w:t>
            </w:r>
          </w:p>
        </w:tc>
        <w:tc>
          <w:tcPr>
            <w:tcW w:w="2268"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Синтаксический разбор односоставного предложения.</w:t>
            </w:r>
          </w:p>
        </w:tc>
        <w:tc>
          <w:tcPr>
            <w:tcW w:w="984"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УКПЗ</w:t>
            </w:r>
          </w:p>
        </w:tc>
        <w:tc>
          <w:tcPr>
            <w:tcW w:w="3687" w:type="dxa"/>
            <w:shd w:val="clear" w:color="auto" w:fill="auto"/>
          </w:tcPr>
          <w:p w:rsidR="006140D9" w:rsidRPr="00227C85" w:rsidRDefault="006140D9" w:rsidP="006140D9">
            <w:pPr>
              <w:shd w:val="clear" w:color="auto" w:fill="FFFFFF" w:themeFill="background1"/>
              <w:rPr>
                <w:rFonts w:ascii="Times New Roman" w:hAnsi="Times New Roman"/>
                <w:sz w:val="20"/>
                <w:szCs w:val="20"/>
              </w:rPr>
            </w:pPr>
            <w:r w:rsidRPr="00227C85">
              <w:rPr>
                <w:rFonts w:ascii="Times New Roman" w:hAnsi="Times New Roman"/>
                <w:sz w:val="20"/>
                <w:szCs w:val="20"/>
                <w:lang w:eastAsia="ar-SA"/>
              </w:rPr>
              <w:t>Проводить  синтаксический и пунктуационный разборы односоставных предложений</w:t>
            </w:r>
          </w:p>
        </w:tc>
        <w:tc>
          <w:tcPr>
            <w:tcW w:w="3976" w:type="dxa"/>
            <w:shd w:val="clear" w:color="auto" w:fill="auto"/>
          </w:tcPr>
          <w:p w:rsidR="006140D9" w:rsidRPr="00227C85" w:rsidRDefault="006140D9" w:rsidP="006140D9">
            <w:pPr>
              <w:autoSpaceDE w:val="0"/>
              <w:snapToGrid w:val="0"/>
              <w:spacing w:after="0"/>
              <w:ind w:left="30" w:right="30"/>
              <w:rPr>
                <w:rFonts w:ascii="Times New Roman" w:hAnsi="Times New Roman"/>
                <w:sz w:val="20"/>
                <w:szCs w:val="20"/>
                <w:lang w:eastAsia="ar-SA"/>
              </w:rPr>
            </w:pPr>
            <w:r w:rsidRPr="00227C85">
              <w:rPr>
                <w:rFonts w:ascii="Times New Roman" w:hAnsi="Times New Roman"/>
                <w:b/>
                <w:bCs/>
                <w:sz w:val="20"/>
                <w:szCs w:val="20"/>
                <w:lang w:eastAsia="ar-SA"/>
              </w:rPr>
              <w:t>Знать</w:t>
            </w:r>
            <w:r w:rsidRPr="00227C85">
              <w:rPr>
                <w:rFonts w:ascii="Times New Roman" w:hAnsi="Times New Roman"/>
                <w:sz w:val="20"/>
                <w:szCs w:val="20"/>
                <w:lang w:eastAsia="ar-SA"/>
              </w:rPr>
              <w:t xml:space="preserve"> порядок синтаксического разбора односоставных предложений.</w:t>
            </w:r>
          </w:p>
          <w:p w:rsidR="006140D9" w:rsidRPr="00227C85" w:rsidRDefault="006140D9" w:rsidP="006140D9">
            <w:pPr>
              <w:shd w:val="clear" w:color="auto" w:fill="FFFFFF" w:themeFill="background1"/>
              <w:spacing w:after="0"/>
              <w:rPr>
                <w:rFonts w:ascii="Times New Roman" w:hAnsi="Times New Roman"/>
                <w:sz w:val="20"/>
                <w:szCs w:val="20"/>
              </w:rPr>
            </w:pPr>
            <w:r w:rsidRPr="00227C85">
              <w:rPr>
                <w:rFonts w:ascii="Times New Roman" w:hAnsi="Times New Roman"/>
                <w:b/>
                <w:bCs/>
                <w:sz w:val="20"/>
                <w:szCs w:val="20"/>
                <w:lang w:eastAsia="ar-SA"/>
              </w:rPr>
              <w:t>Уметь</w:t>
            </w:r>
            <w:r w:rsidRPr="00227C85">
              <w:rPr>
                <w:rFonts w:ascii="Times New Roman" w:hAnsi="Times New Roman"/>
                <w:sz w:val="20"/>
                <w:szCs w:val="20"/>
                <w:lang w:eastAsia="ar-SA"/>
              </w:rPr>
              <w:t xml:space="preserve"> проводить синтаксический и пунктуационный разборы односоставных предложений.</w:t>
            </w:r>
          </w:p>
        </w:tc>
        <w:tc>
          <w:tcPr>
            <w:tcW w:w="1701"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Сочинение-миниатюра «Сумерки» (упр.220)</w:t>
            </w:r>
          </w:p>
        </w:tc>
        <w:tc>
          <w:tcPr>
            <w:tcW w:w="850"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p>
        </w:tc>
        <w:tc>
          <w:tcPr>
            <w:tcW w:w="947" w:type="dxa"/>
          </w:tcPr>
          <w:p w:rsidR="006140D9" w:rsidRPr="00227C85" w:rsidRDefault="006140D9" w:rsidP="006140D9">
            <w:pPr>
              <w:shd w:val="clear" w:color="auto" w:fill="FFFFFF" w:themeFill="background1"/>
              <w:rPr>
                <w:rFonts w:ascii="Times New Roman" w:hAnsi="Times New Roman"/>
                <w:sz w:val="24"/>
                <w:szCs w:val="24"/>
              </w:rPr>
            </w:pPr>
          </w:p>
        </w:tc>
      </w:tr>
      <w:tr w:rsidR="006140D9" w:rsidRPr="00227C85" w:rsidTr="006140D9">
        <w:trPr>
          <w:trHeight w:val="1550"/>
        </w:trPr>
        <w:tc>
          <w:tcPr>
            <w:tcW w:w="709"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41.</w:t>
            </w:r>
          </w:p>
        </w:tc>
        <w:tc>
          <w:tcPr>
            <w:tcW w:w="2268"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Повторение по теме «Односоставные и неполные предложения».</w:t>
            </w:r>
          </w:p>
        </w:tc>
        <w:tc>
          <w:tcPr>
            <w:tcW w:w="984"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УПЗ</w:t>
            </w:r>
          </w:p>
        </w:tc>
        <w:tc>
          <w:tcPr>
            <w:tcW w:w="3687" w:type="dxa"/>
            <w:shd w:val="clear" w:color="auto" w:fill="FFFFFF" w:themeFill="background1"/>
          </w:tcPr>
          <w:p w:rsidR="006140D9" w:rsidRPr="00227C85" w:rsidRDefault="006140D9" w:rsidP="006140D9">
            <w:pPr>
              <w:shd w:val="clear" w:color="auto" w:fill="FFFFFF" w:themeFill="background1"/>
              <w:rPr>
                <w:rFonts w:ascii="Times New Roman" w:hAnsi="Times New Roman"/>
                <w:sz w:val="20"/>
                <w:szCs w:val="20"/>
              </w:rPr>
            </w:pPr>
            <w:r w:rsidRPr="00227C85">
              <w:rPr>
                <w:rFonts w:ascii="Times New Roman" w:hAnsi="Times New Roman"/>
                <w:sz w:val="20"/>
                <w:szCs w:val="20"/>
                <w:lang w:eastAsia="ar-SA"/>
              </w:rPr>
              <w:t>Систематизировать  сведения о структуре односоставных предложений и их роли в текстах художественных произведений; отличать от двусоставных предложений</w:t>
            </w:r>
          </w:p>
        </w:tc>
        <w:tc>
          <w:tcPr>
            <w:tcW w:w="3976" w:type="dxa"/>
            <w:shd w:val="clear" w:color="auto" w:fill="FFFFFF" w:themeFill="background1"/>
          </w:tcPr>
          <w:p w:rsidR="006140D9" w:rsidRPr="00227C85" w:rsidRDefault="006140D9" w:rsidP="006140D9">
            <w:pPr>
              <w:autoSpaceDE w:val="0"/>
              <w:snapToGrid w:val="0"/>
              <w:spacing w:after="0"/>
              <w:ind w:left="30" w:right="30"/>
              <w:rPr>
                <w:rFonts w:ascii="Times New Roman" w:hAnsi="Times New Roman"/>
                <w:sz w:val="20"/>
                <w:szCs w:val="20"/>
                <w:lang w:eastAsia="ar-SA"/>
              </w:rPr>
            </w:pPr>
            <w:r w:rsidRPr="00227C85">
              <w:rPr>
                <w:rFonts w:ascii="Times New Roman" w:hAnsi="Times New Roman"/>
                <w:b/>
                <w:bCs/>
                <w:sz w:val="20"/>
                <w:szCs w:val="20"/>
                <w:lang w:eastAsia="ar-SA"/>
              </w:rPr>
              <w:t>Знать</w:t>
            </w:r>
            <w:r w:rsidRPr="00227C85">
              <w:rPr>
                <w:rFonts w:ascii="Times New Roman" w:hAnsi="Times New Roman"/>
                <w:sz w:val="20"/>
                <w:szCs w:val="20"/>
                <w:lang w:eastAsia="ar-SA"/>
              </w:rPr>
              <w:t xml:space="preserve"> различие между типами односоставных предложений; признаки каждого из них.</w:t>
            </w:r>
          </w:p>
          <w:p w:rsidR="006140D9" w:rsidRPr="00227C85" w:rsidRDefault="006140D9" w:rsidP="006140D9">
            <w:pPr>
              <w:shd w:val="clear" w:color="auto" w:fill="FFFFFF" w:themeFill="background1"/>
              <w:spacing w:after="0"/>
              <w:rPr>
                <w:rFonts w:ascii="Times New Roman" w:hAnsi="Times New Roman"/>
                <w:sz w:val="20"/>
                <w:szCs w:val="20"/>
              </w:rPr>
            </w:pPr>
            <w:r w:rsidRPr="00227C85">
              <w:rPr>
                <w:rFonts w:ascii="Times New Roman" w:hAnsi="Times New Roman"/>
                <w:b/>
                <w:bCs/>
                <w:sz w:val="20"/>
                <w:szCs w:val="20"/>
                <w:lang w:eastAsia="ar-SA"/>
              </w:rPr>
              <w:t>Уметь</w:t>
            </w:r>
            <w:r w:rsidRPr="00227C85">
              <w:rPr>
                <w:rFonts w:ascii="Times New Roman" w:hAnsi="Times New Roman"/>
                <w:sz w:val="20"/>
                <w:szCs w:val="20"/>
                <w:lang w:eastAsia="ar-SA"/>
              </w:rPr>
              <w:t xml:space="preserve"> определять тип односоставного предложения, находить в тексте, составлять предложения по схемам.</w:t>
            </w:r>
          </w:p>
        </w:tc>
        <w:tc>
          <w:tcPr>
            <w:tcW w:w="1701"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Вопросы на стр.101, подготовка к диктанту, упр. 217</w:t>
            </w:r>
          </w:p>
        </w:tc>
        <w:tc>
          <w:tcPr>
            <w:tcW w:w="850"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p>
        </w:tc>
        <w:tc>
          <w:tcPr>
            <w:tcW w:w="947" w:type="dxa"/>
          </w:tcPr>
          <w:p w:rsidR="006140D9" w:rsidRPr="00227C85" w:rsidRDefault="006140D9" w:rsidP="006140D9">
            <w:pPr>
              <w:shd w:val="clear" w:color="auto" w:fill="FFFFFF" w:themeFill="background1"/>
              <w:rPr>
                <w:rFonts w:ascii="Times New Roman" w:hAnsi="Times New Roman"/>
                <w:sz w:val="24"/>
                <w:szCs w:val="24"/>
              </w:rPr>
            </w:pPr>
          </w:p>
        </w:tc>
      </w:tr>
      <w:tr w:rsidR="006140D9" w:rsidRPr="00227C85" w:rsidTr="006140D9">
        <w:trPr>
          <w:trHeight w:val="1257"/>
        </w:trPr>
        <w:tc>
          <w:tcPr>
            <w:tcW w:w="709" w:type="dxa"/>
            <w:shd w:val="clear" w:color="auto" w:fill="auto"/>
          </w:tcPr>
          <w:p w:rsidR="006140D9" w:rsidRPr="00227C85" w:rsidRDefault="006140D9" w:rsidP="006140D9">
            <w:pPr>
              <w:shd w:val="clear" w:color="auto" w:fill="FFFFFF" w:themeFill="background1"/>
              <w:rPr>
                <w:rFonts w:ascii="Times New Roman" w:hAnsi="Times New Roman"/>
                <w:b/>
                <w:sz w:val="24"/>
                <w:szCs w:val="24"/>
              </w:rPr>
            </w:pPr>
            <w:r w:rsidRPr="00227C85">
              <w:rPr>
                <w:rFonts w:ascii="Times New Roman" w:hAnsi="Times New Roman"/>
                <w:b/>
                <w:sz w:val="24"/>
                <w:szCs w:val="24"/>
              </w:rPr>
              <w:t>42.</w:t>
            </w:r>
          </w:p>
        </w:tc>
        <w:tc>
          <w:tcPr>
            <w:tcW w:w="2268" w:type="dxa"/>
            <w:shd w:val="clear" w:color="auto" w:fill="auto"/>
          </w:tcPr>
          <w:p w:rsidR="006140D9" w:rsidRPr="00227C85" w:rsidRDefault="006140D9" w:rsidP="006140D9">
            <w:pPr>
              <w:shd w:val="clear" w:color="auto" w:fill="FFFFFF" w:themeFill="background1"/>
              <w:rPr>
                <w:rFonts w:ascii="Times New Roman" w:hAnsi="Times New Roman"/>
                <w:b/>
                <w:sz w:val="24"/>
                <w:szCs w:val="24"/>
              </w:rPr>
            </w:pPr>
            <w:r w:rsidRPr="00227C85">
              <w:rPr>
                <w:rFonts w:ascii="Times New Roman" w:hAnsi="Times New Roman"/>
                <w:b/>
                <w:sz w:val="24"/>
                <w:szCs w:val="24"/>
              </w:rPr>
              <w:t>Контрольный диктант по теме «Односоставные предложения».</w:t>
            </w:r>
          </w:p>
        </w:tc>
        <w:tc>
          <w:tcPr>
            <w:tcW w:w="984" w:type="dxa"/>
            <w:shd w:val="clear" w:color="auto" w:fill="auto"/>
          </w:tcPr>
          <w:p w:rsidR="006140D9" w:rsidRPr="00227C85" w:rsidRDefault="006140D9" w:rsidP="006140D9">
            <w:pPr>
              <w:shd w:val="clear" w:color="auto" w:fill="FFFFFF" w:themeFill="background1"/>
              <w:rPr>
                <w:rFonts w:ascii="Times New Roman" w:hAnsi="Times New Roman"/>
                <w:b/>
                <w:sz w:val="24"/>
                <w:szCs w:val="24"/>
              </w:rPr>
            </w:pPr>
          </w:p>
        </w:tc>
        <w:tc>
          <w:tcPr>
            <w:tcW w:w="3687" w:type="dxa"/>
            <w:shd w:val="clear" w:color="auto" w:fill="auto"/>
          </w:tcPr>
          <w:p w:rsidR="006140D9" w:rsidRPr="00227C85" w:rsidRDefault="006140D9" w:rsidP="006140D9">
            <w:pPr>
              <w:shd w:val="clear" w:color="auto" w:fill="FFFFFF" w:themeFill="background1"/>
              <w:rPr>
                <w:rFonts w:ascii="Times New Roman" w:hAnsi="Times New Roman"/>
                <w:b/>
                <w:sz w:val="20"/>
                <w:szCs w:val="20"/>
              </w:rPr>
            </w:pPr>
            <w:r w:rsidRPr="00227C85">
              <w:rPr>
                <w:rFonts w:ascii="Times New Roman" w:hAnsi="Times New Roman"/>
                <w:b/>
                <w:sz w:val="20"/>
                <w:szCs w:val="20"/>
                <w:lang w:eastAsia="ar-SA"/>
              </w:rPr>
              <w:t>Выявить  уровень усвоения темы, продолжить формирование навыков грамотного письма</w:t>
            </w:r>
          </w:p>
        </w:tc>
        <w:tc>
          <w:tcPr>
            <w:tcW w:w="3976" w:type="dxa"/>
            <w:shd w:val="clear" w:color="auto" w:fill="auto"/>
          </w:tcPr>
          <w:p w:rsidR="006140D9" w:rsidRPr="00227C85" w:rsidRDefault="006140D9" w:rsidP="006140D9">
            <w:pPr>
              <w:autoSpaceDE w:val="0"/>
              <w:snapToGrid w:val="0"/>
              <w:spacing w:after="0"/>
              <w:ind w:left="30" w:right="30"/>
              <w:rPr>
                <w:rFonts w:ascii="Times New Roman" w:hAnsi="Times New Roman"/>
                <w:b/>
                <w:sz w:val="20"/>
                <w:szCs w:val="20"/>
                <w:lang w:eastAsia="ar-SA"/>
              </w:rPr>
            </w:pPr>
            <w:r w:rsidRPr="00227C85">
              <w:rPr>
                <w:rFonts w:ascii="Times New Roman" w:hAnsi="Times New Roman"/>
                <w:b/>
                <w:bCs/>
                <w:sz w:val="20"/>
                <w:szCs w:val="20"/>
                <w:lang w:eastAsia="ar-SA"/>
              </w:rPr>
              <w:t>Знать</w:t>
            </w:r>
            <w:r w:rsidRPr="00227C85">
              <w:rPr>
                <w:rFonts w:ascii="Times New Roman" w:hAnsi="Times New Roman"/>
                <w:b/>
                <w:sz w:val="20"/>
                <w:szCs w:val="20"/>
                <w:lang w:eastAsia="ar-SA"/>
              </w:rPr>
              <w:t xml:space="preserve">  изученный материал.</w:t>
            </w:r>
          </w:p>
          <w:p w:rsidR="006140D9" w:rsidRPr="00227C85" w:rsidRDefault="006140D9" w:rsidP="006140D9">
            <w:pPr>
              <w:shd w:val="clear" w:color="auto" w:fill="FFFFFF" w:themeFill="background1"/>
              <w:spacing w:after="0"/>
              <w:rPr>
                <w:rFonts w:ascii="Times New Roman" w:hAnsi="Times New Roman"/>
                <w:b/>
                <w:sz w:val="20"/>
                <w:szCs w:val="20"/>
              </w:rPr>
            </w:pPr>
            <w:r w:rsidRPr="00227C85">
              <w:rPr>
                <w:rFonts w:ascii="Times New Roman" w:hAnsi="Times New Roman"/>
                <w:b/>
                <w:bCs/>
                <w:sz w:val="20"/>
                <w:szCs w:val="20"/>
                <w:lang w:eastAsia="ar-SA"/>
              </w:rPr>
              <w:t>Уметь</w:t>
            </w:r>
            <w:r w:rsidRPr="00227C85">
              <w:rPr>
                <w:rFonts w:ascii="Times New Roman" w:hAnsi="Times New Roman"/>
                <w:b/>
                <w:sz w:val="20"/>
                <w:szCs w:val="20"/>
                <w:lang w:eastAsia="ar-SA"/>
              </w:rPr>
              <w:t xml:space="preserve"> применять изученный материал при решении грамматических задач; осуществлять самоконтроль; находить грамматические ошибки.</w:t>
            </w:r>
          </w:p>
        </w:tc>
        <w:tc>
          <w:tcPr>
            <w:tcW w:w="1701" w:type="dxa"/>
            <w:shd w:val="clear" w:color="auto" w:fill="auto"/>
          </w:tcPr>
          <w:p w:rsidR="006140D9" w:rsidRPr="00227C85" w:rsidRDefault="006140D9" w:rsidP="006140D9">
            <w:pPr>
              <w:shd w:val="clear" w:color="auto" w:fill="FFFFFF" w:themeFill="background1"/>
              <w:rPr>
                <w:rFonts w:ascii="Times New Roman" w:hAnsi="Times New Roman"/>
                <w:b/>
                <w:sz w:val="24"/>
                <w:szCs w:val="24"/>
              </w:rPr>
            </w:pPr>
            <w:r w:rsidRPr="00227C85">
              <w:rPr>
                <w:rFonts w:ascii="Times New Roman" w:hAnsi="Times New Roman"/>
                <w:b/>
                <w:sz w:val="24"/>
                <w:szCs w:val="24"/>
              </w:rPr>
              <w:t>-</w:t>
            </w:r>
          </w:p>
        </w:tc>
        <w:tc>
          <w:tcPr>
            <w:tcW w:w="850" w:type="dxa"/>
            <w:shd w:val="clear" w:color="auto" w:fill="auto"/>
          </w:tcPr>
          <w:p w:rsidR="006140D9" w:rsidRPr="00227C85" w:rsidRDefault="006140D9" w:rsidP="006140D9">
            <w:pPr>
              <w:shd w:val="clear" w:color="auto" w:fill="FFFFFF" w:themeFill="background1"/>
              <w:rPr>
                <w:rFonts w:ascii="Times New Roman" w:hAnsi="Times New Roman"/>
                <w:b/>
                <w:sz w:val="24"/>
                <w:szCs w:val="24"/>
              </w:rPr>
            </w:pPr>
          </w:p>
        </w:tc>
        <w:tc>
          <w:tcPr>
            <w:tcW w:w="947" w:type="dxa"/>
          </w:tcPr>
          <w:p w:rsidR="006140D9" w:rsidRPr="00227C85" w:rsidRDefault="006140D9" w:rsidP="006140D9">
            <w:pPr>
              <w:shd w:val="clear" w:color="auto" w:fill="FFFFFF" w:themeFill="background1"/>
              <w:rPr>
                <w:rFonts w:ascii="Times New Roman" w:hAnsi="Times New Roman"/>
                <w:b/>
                <w:sz w:val="24"/>
                <w:szCs w:val="24"/>
              </w:rPr>
            </w:pPr>
          </w:p>
        </w:tc>
      </w:tr>
      <w:tr w:rsidR="006140D9" w:rsidRPr="00227C85" w:rsidTr="006140D9">
        <w:trPr>
          <w:trHeight w:val="526"/>
        </w:trPr>
        <w:tc>
          <w:tcPr>
            <w:tcW w:w="15122" w:type="dxa"/>
            <w:gridSpan w:val="8"/>
            <w:shd w:val="clear" w:color="auto" w:fill="auto"/>
          </w:tcPr>
          <w:p w:rsidR="006140D9" w:rsidRPr="00CD05AB" w:rsidRDefault="006140D9" w:rsidP="006140D9">
            <w:pPr>
              <w:shd w:val="clear" w:color="auto" w:fill="FFFFFF" w:themeFill="background1"/>
              <w:jc w:val="center"/>
              <w:rPr>
                <w:rFonts w:ascii="Times New Roman" w:hAnsi="Times New Roman"/>
                <w:b/>
                <w:sz w:val="32"/>
                <w:szCs w:val="32"/>
              </w:rPr>
            </w:pPr>
            <w:r w:rsidRPr="00CD05AB">
              <w:rPr>
                <w:rFonts w:ascii="Times New Roman" w:hAnsi="Times New Roman"/>
                <w:b/>
                <w:sz w:val="32"/>
                <w:szCs w:val="32"/>
              </w:rPr>
              <w:t>Простое осложненное предложение</w:t>
            </w:r>
            <w:r>
              <w:rPr>
                <w:rFonts w:ascii="Times New Roman" w:hAnsi="Times New Roman"/>
                <w:b/>
                <w:sz w:val="32"/>
                <w:szCs w:val="32"/>
              </w:rPr>
              <w:t xml:space="preserve"> (1 час)</w:t>
            </w:r>
          </w:p>
        </w:tc>
      </w:tr>
      <w:tr w:rsidR="006140D9" w:rsidRPr="00227C85" w:rsidTr="006140D9">
        <w:trPr>
          <w:trHeight w:val="284"/>
        </w:trPr>
        <w:tc>
          <w:tcPr>
            <w:tcW w:w="709"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43.</w:t>
            </w:r>
          </w:p>
        </w:tc>
        <w:tc>
          <w:tcPr>
            <w:tcW w:w="2268"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Анализ ошибок, допущенных в контрольном диктанте. Понятие об осложненном предложении.</w:t>
            </w:r>
          </w:p>
        </w:tc>
        <w:tc>
          <w:tcPr>
            <w:tcW w:w="984"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p>
        </w:tc>
        <w:tc>
          <w:tcPr>
            <w:tcW w:w="3687" w:type="dxa"/>
            <w:shd w:val="clear" w:color="auto" w:fill="auto"/>
          </w:tcPr>
          <w:p w:rsidR="006140D9" w:rsidRPr="00227C85" w:rsidRDefault="006140D9" w:rsidP="006140D9">
            <w:pPr>
              <w:shd w:val="clear" w:color="auto" w:fill="FFFFFF" w:themeFill="background1"/>
              <w:rPr>
                <w:rFonts w:ascii="Times New Roman" w:hAnsi="Times New Roman"/>
                <w:sz w:val="20"/>
                <w:szCs w:val="20"/>
              </w:rPr>
            </w:pPr>
            <w:r w:rsidRPr="00227C85">
              <w:rPr>
                <w:rFonts w:ascii="Times New Roman" w:hAnsi="Times New Roman"/>
                <w:sz w:val="20"/>
                <w:szCs w:val="20"/>
              </w:rPr>
              <w:t>Дать понятие об осложненном предложении и способах осложнения, развивать навыки грамотного письма, обогащать речь.</w:t>
            </w:r>
          </w:p>
        </w:tc>
        <w:tc>
          <w:tcPr>
            <w:tcW w:w="3976" w:type="dxa"/>
            <w:shd w:val="clear" w:color="auto" w:fill="auto"/>
          </w:tcPr>
          <w:p w:rsidR="006140D9" w:rsidRPr="00227C85" w:rsidRDefault="006140D9" w:rsidP="006140D9">
            <w:pPr>
              <w:autoSpaceDE w:val="0"/>
              <w:snapToGrid w:val="0"/>
              <w:spacing w:after="0"/>
              <w:ind w:left="30" w:right="30"/>
              <w:rPr>
                <w:rFonts w:ascii="Times New Roman" w:hAnsi="Times New Roman"/>
                <w:sz w:val="20"/>
                <w:szCs w:val="20"/>
                <w:lang w:eastAsia="ar-SA"/>
              </w:rPr>
            </w:pPr>
            <w:r w:rsidRPr="00227C85">
              <w:rPr>
                <w:rFonts w:ascii="Times New Roman" w:hAnsi="Times New Roman"/>
                <w:b/>
                <w:bCs/>
                <w:sz w:val="20"/>
                <w:szCs w:val="20"/>
                <w:lang w:eastAsia="ar-SA"/>
              </w:rPr>
              <w:t>Знать</w:t>
            </w:r>
            <w:r w:rsidRPr="00227C85">
              <w:rPr>
                <w:rFonts w:ascii="Times New Roman" w:hAnsi="Times New Roman"/>
                <w:sz w:val="20"/>
                <w:szCs w:val="20"/>
                <w:lang w:eastAsia="ar-SA"/>
              </w:rPr>
              <w:t xml:space="preserve"> способы осложнения предложения.</w:t>
            </w:r>
          </w:p>
          <w:p w:rsidR="006140D9" w:rsidRPr="00227C85" w:rsidRDefault="006140D9" w:rsidP="006140D9">
            <w:pPr>
              <w:shd w:val="clear" w:color="auto" w:fill="FFFFFF" w:themeFill="background1"/>
              <w:rPr>
                <w:rFonts w:ascii="Times New Roman" w:hAnsi="Times New Roman"/>
                <w:sz w:val="20"/>
                <w:szCs w:val="20"/>
              </w:rPr>
            </w:pPr>
            <w:r w:rsidRPr="00227C85">
              <w:rPr>
                <w:rFonts w:ascii="Times New Roman" w:hAnsi="Times New Roman"/>
                <w:b/>
                <w:bCs/>
                <w:sz w:val="20"/>
                <w:szCs w:val="20"/>
                <w:lang w:eastAsia="ar-SA"/>
              </w:rPr>
              <w:t>Уметь</w:t>
            </w:r>
            <w:r w:rsidRPr="00227C85">
              <w:rPr>
                <w:rFonts w:ascii="Times New Roman" w:hAnsi="Times New Roman"/>
                <w:sz w:val="20"/>
                <w:szCs w:val="20"/>
                <w:lang w:eastAsia="ar-SA"/>
              </w:rPr>
              <w:t xml:space="preserve"> определять способы осложнения предложения; правильно ставить знаки препинания.</w:t>
            </w:r>
          </w:p>
        </w:tc>
        <w:tc>
          <w:tcPr>
            <w:tcW w:w="1701"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Составить  6 осложненных предложений</w:t>
            </w:r>
          </w:p>
        </w:tc>
        <w:tc>
          <w:tcPr>
            <w:tcW w:w="850"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p>
        </w:tc>
        <w:tc>
          <w:tcPr>
            <w:tcW w:w="947" w:type="dxa"/>
          </w:tcPr>
          <w:p w:rsidR="006140D9" w:rsidRPr="00227C85" w:rsidRDefault="006140D9" w:rsidP="006140D9">
            <w:pPr>
              <w:shd w:val="clear" w:color="auto" w:fill="FFFFFF" w:themeFill="background1"/>
              <w:rPr>
                <w:rFonts w:ascii="Times New Roman" w:hAnsi="Times New Roman"/>
                <w:sz w:val="24"/>
                <w:szCs w:val="24"/>
              </w:rPr>
            </w:pPr>
          </w:p>
        </w:tc>
      </w:tr>
      <w:tr w:rsidR="006140D9" w:rsidRPr="00227C85" w:rsidTr="006140D9">
        <w:trPr>
          <w:trHeight w:val="284"/>
        </w:trPr>
        <w:tc>
          <w:tcPr>
            <w:tcW w:w="15122" w:type="dxa"/>
            <w:gridSpan w:val="8"/>
            <w:shd w:val="clear" w:color="auto" w:fill="auto"/>
          </w:tcPr>
          <w:p w:rsidR="006140D9" w:rsidRPr="00CD05AB" w:rsidRDefault="006140D9" w:rsidP="006140D9">
            <w:pPr>
              <w:shd w:val="clear" w:color="auto" w:fill="FFFFFF" w:themeFill="background1"/>
              <w:jc w:val="center"/>
              <w:rPr>
                <w:rFonts w:ascii="Times New Roman" w:hAnsi="Times New Roman"/>
                <w:b/>
                <w:sz w:val="32"/>
                <w:szCs w:val="32"/>
              </w:rPr>
            </w:pPr>
            <w:r w:rsidRPr="00CD05AB">
              <w:rPr>
                <w:rFonts w:ascii="Times New Roman" w:hAnsi="Times New Roman"/>
                <w:b/>
                <w:sz w:val="32"/>
                <w:szCs w:val="32"/>
              </w:rPr>
              <w:t>Однородные члены предложения</w:t>
            </w:r>
            <w:r>
              <w:rPr>
                <w:rFonts w:ascii="Times New Roman" w:hAnsi="Times New Roman"/>
                <w:b/>
                <w:sz w:val="32"/>
                <w:szCs w:val="32"/>
              </w:rPr>
              <w:t xml:space="preserve"> (10 + 3 р/р)</w:t>
            </w:r>
          </w:p>
        </w:tc>
      </w:tr>
      <w:tr w:rsidR="006140D9" w:rsidRPr="00227C85" w:rsidTr="006140D9">
        <w:tc>
          <w:tcPr>
            <w:tcW w:w="709"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44.</w:t>
            </w:r>
          </w:p>
        </w:tc>
        <w:tc>
          <w:tcPr>
            <w:tcW w:w="2268"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Понятие об однородных членах предложения.</w:t>
            </w:r>
          </w:p>
        </w:tc>
        <w:tc>
          <w:tcPr>
            <w:tcW w:w="984"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p>
        </w:tc>
        <w:tc>
          <w:tcPr>
            <w:tcW w:w="3687" w:type="dxa"/>
            <w:shd w:val="clear" w:color="auto" w:fill="auto"/>
          </w:tcPr>
          <w:p w:rsidR="006140D9" w:rsidRPr="00227C85" w:rsidRDefault="006140D9" w:rsidP="006140D9">
            <w:pPr>
              <w:autoSpaceDE w:val="0"/>
              <w:snapToGrid w:val="0"/>
              <w:ind w:left="30" w:right="30"/>
              <w:rPr>
                <w:rFonts w:ascii="Times New Roman" w:hAnsi="Times New Roman"/>
                <w:sz w:val="20"/>
                <w:szCs w:val="20"/>
                <w:lang w:eastAsia="ar-SA"/>
              </w:rPr>
            </w:pPr>
            <w:r w:rsidRPr="00227C85">
              <w:rPr>
                <w:rFonts w:ascii="Times New Roman" w:hAnsi="Times New Roman"/>
                <w:sz w:val="20"/>
                <w:szCs w:val="20"/>
                <w:lang w:eastAsia="ar-SA"/>
              </w:rPr>
              <w:t xml:space="preserve">Дать понятие об однородных членах предложения, познакомить со способами выражения однородных членов предложения, средствами связи между ними, формировать умение определять однородные члены предложения, развивать </w:t>
            </w:r>
            <w:r w:rsidRPr="00227C85">
              <w:rPr>
                <w:rFonts w:ascii="Times New Roman" w:hAnsi="Times New Roman"/>
                <w:sz w:val="20"/>
                <w:szCs w:val="20"/>
                <w:lang w:eastAsia="ar-SA"/>
              </w:rPr>
              <w:lastRenderedPageBreak/>
              <w:t>орфографическую зоркость, воспитывать культуру письма.</w:t>
            </w:r>
          </w:p>
        </w:tc>
        <w:tc>
          <w:tcPr>
            <w:tcW w:w="3976" w:type="dxa"/>
            <w:shd w:val="clear" w:color="auto" w:fill="auto"/>
          </w:tcPr>
          <w:p w:rsidR="006140D9" w:rsidRPr="00227C85" w:rsidRDefault="006140D9" w:rsidP="006140D9">
            <w:pPr>
              <w:shd w:val="clear" w:color="auto" w:fill="FFFFFF" w:themeFill="background1"/>
              <w:spacing w:after="0"/>
              <w:rPr>
                <w:rFonts w:ascii="Times New Roman" w:hAnsi="Times New Roman"/>
                <w:sz w:val="20"/>
                <w:szCs w:val="20"/>
                <w:lang w:eastAsia="ar-SA"/>
              </w:rPr>
            </w:pPr>
            <w:r w:rsidRPr="00227C85">
              <w:rPr>
                <w:rFonts w:ascii="Times New Roman" w:hAnsi="Times New Roman"/>
                <w:sz w:val="20"/>
                <w:szCs w:val="20"/>
              </w:rPr>
              <w:lastRenderedPageBreak/>
              <w:t>Знать способы</w:t>
            </w:r>
            <w:r w:rsidRPr="00227C85">
              <w:rPr>
                <w:rFonts w:ascii="Times New Roman" w:hAnsi="Times New Roman"/>
                <w:sz w:val="20"/>
                <w:szCs w:val="20"/>
                <w:lang w:eastAsia="ar-SA"/>
              </w:rPr>
              <w:t xml:space="preserve"> выражения однородных членов предложения, средствами связи между ними.</w:t>
            </w:r>
          </w:p>
          <w:p w:rsidR="006140D9" w:rsidRPr="00227C85" w:rsidRDefault="006140D9" w:rsidP="006140D9">
            <w:pPr>
              <w:shd w:val="clear" w:color="auto" w:fill="FFFFFF" w:themeFill="background1"/>
              <w:rPr>
                <w:rFonts w:ascii="Times New Roman" w:hAnsi="Times New Roman"/>
                <w:sz w:val="20"/>
                <w:szCs w:val="20"/>
              </w:rPr>
            </w:pPr>
            <w:r w:rsidRPr="00227C85">
              <w:rPr>
                <w:rFonts w:ascii="Times New Roman" w:hAnsi="Times New Roman"/>
                <w:sz w:val="20"/>
                <w:szCs w:val="20"/>
                <w:lang w:eastAsia="ar-SA"/>
              </w:rPr>
              <w:t>Уметь  находить однородные члены предложения, средствами связи между ними</w:t>
            </w:r>
          </w:p>
        </w:tc>
        <w:tc>
          <w:tcPr>
            <w:tcW w:w="1701"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Упр.233</w:t>
            </w:r>
          </w:p>
        </w:tc>
        <w:tc>
          <w:tcPr>
            <w:tcW w:w="850"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p>
        </w:tc>
        <w:tc>
          <w:tcPr>
            <w:tcW w:w="947" w:type="dxa"/>
          </w:tcPr>
          <w:p w:rsidR="006140D9" w:rsidRPr="00227C85" w:rsidRDefault="006140D9" w:rsidP="006140D9">
            <w:pPr>
              <w:shd w:val="clear" w:color="auto" w:fill="FFFFFF" w:themeFill="background1"/>
              <w:rPr>
                <w:rFonts w:ascii="Times New Roman" w:hAnsi="Times New Roman"/>
                <w:sz w:val="24"/>
                <w:szCs w:val="24"/>
              </w:rPr>
            </w:pPr>
          </w:p>
        </w:tc>
      </w:tr>
      <w:tr w:rsidR="006140D9" w:rsidRPr="00227C85" w:rsidTr="006140D9">
        <w:trPr>
          <w:trHeight w:val="124"/>
        </w:trPr>
        <w:tc>
          <w:tcPr>
            <w:tcW w:w="709"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lastRenderedPageBreak/>
              <w:t>45.</w:t>
            </w:r>
          </w:p>
        </w:tc>
        <w:tc>
          <w:tcPr>
            <w:tcW w:w="2268"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Однородные члены предложения, связанные только перечислительной интонацией, и знаки препинания при них.</w:t>
            </w:r>
          </w:p>
        </w:tc>
        <w:tc>
          <w:tcPr>
            <w:tcW w:w="984"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p>
        </w:tc>
        <w:tc>
          <w:tcPr>
            <w:tcW w:w="3687" w:type="dxa"/>
            <w:shd w:val="clear" w:color="auto" w:fill="auto"/>
          </w:tcPr>
          <w:p w:rsidR="006140D9" w:rsidRPr="00227C85" w:rsidRDefault="006140D9" w:rsidP="006140D9">
            <w:pPr>
              <w:shd w:val="clear" w:color="auto" w:fill="FFFFFF" w:themeFill="background1"/>
              <w:rPr>
                <w:rFonts w:ascii="Times New Roman" w:hAnsi="Times New Roman"/>
                <w:sz w:val="20"/>
                <w:szCs w:val="20"/>
              </w:rPr>
            </w:pPr>
            <w:r w:rsidRPr="00227C85">
              <w:rPr>
                <w:rFonts w:ascii="Times New Roman" w:hAnsi="Times New Roman"/>
                <w:sz w:val="20"/>
                <w:szCs w:val="20"/>
              </w:rPr>
              <w:t>Познакомить с правилом постановки знаков препинания между однородными членами предложения, связанными только  перечислительной интонацией, формировать умение правильно расставлять знаки препинания, развивать устную и письменную речь, воспитывать любовь к предмету.</w:t>
            </w:r>
          </w:p>
        </w:tc>
        <w:tc>
          <w:tcPr>
            <w:tcW w:w="3976" w:type="dxa"/>
            <w:shd w:val="clear" w:color="auto" w:fill="auto"/>
          </w:tcPr>
          <w:p w:rsidR="006140D9" w:rsidRPr="00227C85" w:rsidRDefault="006140D9" w:rsidP="006140D9">
            <w:pPr>
              <w:shd w:val="clear" w:color="auto" w:fill="FFFFFF" w:themeFill="background1"/>
              <w:spacing w:after="0"/>
              <w:rPr>
                <w:rFonts w:ascii="Times New Roman" w:hAnsi="Times New Roman"/>
                <w:sz w:val="20"/>
                <w:szCs w:val="20"/>
              </w:rPr>
            </w:pPr>
            <w:r w:rsidRPr="00227C85">
              <w:rPr>
                <w:rFonts w:ascii="Times New Roman" w:hAnsi="Times New Roman"/>
                <w:sz w:val="20"/>
                <w:szCs w:val="20"/>
              </w:rPr>
              <w:t>Знать правило постановки знаков препинания между однородными членами предложения, связанными только  перечислительной интонацией.</w:t>
            </w:r>
          </w:p>
          <w:p w:rsidR="006140D9" w:rsidRPr="00227C85" w:rsidRDefault="006140D9" w:rsidP="006140D9">
            <w:pPr>
              <w:shd w:val="clear" w:color="auto" w:fill="FFFFFF" w:themeFill="background1"/>
              <w:rPr>
                <w:rFonts w:ascii="Times New Roman" w:hAnsi="Times New Roman"/>
                <w:sz w:val="20"/>
                <w:szCs w:val="20"/>
              </w:rPr>
            </w:pPr>
            <w:r w:rsidRPr="00227C85">
              <w:rPr>
                <w:rFonts w:ascii="Times New Roman" w:hAnsi="Times New Roman"/>
                <w:sz w:val="20"/>
                <w:szCs w:val="20"/>
              </w:rPr>
              <w:t>Уметь правильно расставлять знаки  препинания между однородными членами предложения, связанными только  перечислительной интонацией.</w:t>
            </w:r>
          </w:p>
        </w:tc>
        <w:tc>
          <w:tcPr>
            <w:tcW w:w="1701"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Упр. 241(писм.)</w:t>
            </w:r>
          </w:p>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 xml:space="preserve">238, 239(устно), </w:t>
            </w:r>
          </w:p>
        </w:tc>
        <w:tc>
          <w:tcPr>
            <w:tcW w:w="850"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p>
        </w:tc>
        <w:tc>
          <w:tcPr>
            <w:tcW w:w="947" w:type="dxa"/>
          </w:tcPr>
          <w:p w:rsidR="006140D9" w:rsidRPr="00227C85" w:rsidRDefault="006140D9" w:rsidP="006140D9">
            <w:pPr>
              <w:shd w:val="clear" w:color="auto" w:fill="FFFFFF" w:themeFill="background1"/>
              <w:rPr>
                <w:rFonts w:ascii="Times New Roman" w:hAnsi="Times New Roman"/>
                <w:sz w:val="24"/>
                <w:szCs w:val="24"/>
              </w:rPr>
            </w:pPr>
          </w:p>
        </w:tc>
      </w:tr>
      <w:tr w:rsidR="006140D9" w:rsidRPr="00227C85" w:rsidTr="006140D9">
        <w:trPr>
          <w:trHeight w:val="744"/>
        </w:trPr>
        <w:tc>
          <w:tcPr>
            <w:tcW w:w="709" w:type="dxa"/>
            <w:shd w:val="clear" w:color="auto" w:fill="auto"/>
          </w:tcPr>
          <w:p w:rsidR="006140D9" w:rsidRPr="00227C85" w:rsidRDefault="006140D9" w:rsidP="006140D9">
            <w:pPr>
              <w:shd w:val="clear" w:color="auto" w:fill="FFFFFF" w:themeFill="background1"/>
              <w:rPr>
                <w:rFonts w:ascii="Times New Roman" w:hAnsi="Times New Roman"/>
                <w:b/>
                <w:sz w:val="24"/>
                <w:szCs w:val="24"/>
              </w:rPr>
            </w:pPr>
            <w:r w:rsidRPr="00227C85">
              <w:rPr>
                <w:rFonts w:ascii="Times New Roman" w:hAnsi="Times New Roman"/>
                <w:b/>
                <w:sz w:val="24"/>
                <w:szCs w:val="24"/>
              </w:rPr>
              <w:t xml:space="preserve">46. </w:t>
            </w:r>
          </w:p>
        </w:tc>
        <w:tc>
          <w:tcPr>
            <w:tcW w:w="2268" w:type="dxa"/>
            <w:shd w:val="clear" w:color="auto" w:fill="auto"/>
          </w:tcPr>
          <w:p w:rsidR="006140D9" w:rsidRPr="00227C85" w:rsidRDefault="006140D9" w:rsidP="006140D9">
            <w:pPr>
              <w:shd w:val="clear" w:color="auto" w:fill="FFFFFF" w:themeFill="background1"/>
              <w:rPr>
                <w:rFonts w:ascii="Times New Roman" w:hAnsi="Times New Roman"/>
                <w:b/>
                <w:sz w:val="24"/>
                <w:szCs w:val="24"/>
              </w:rPr>
            </w:pPr>
            <w:r w:rsidRPr="00227C85">
              <w:rPr>
                <w:rFonts w:ascii="Times New Roman" w:hAnsi="Times New Roman"/>
                <w:b/>
                <w:sz w:val="24"/>
                <w:szCs w:val="24"/>
              </w:rPr>
              <w:t>Р/р  Изложение по упражнению  242</w:t>
            </w:r>
          </w:p>
        </w:tc>
        <w:tc>
          <w:tcPr>
            <w:tcW w:w="984" w:type="dxa"/>
            <w:shd w:val="clear" w:color="auto" w:fill="auto"/>
          </w:tcPr>
          <w:p w:rsidR="006140D9" w:rsidRPr="00227C85" w:rsidRDefault="006140D9" w:rsidP="006140D9">
            <w:pPr>
              <w:shd w:val="clear" w:color="auto" w:fill="FFFFFF" w:themeFill="background1"/>
              <w:rPr>
                <w:rFonts w:ascii="Times New Roman" w:hAnsi="Times New Roman"/>
                <w:b/>
                <w:sz w:val="24"/>
                <w:szCs w:val="24"/>
              </w:rPr>
            </w:pPr>
            <w:r w:rsidRPr="00227C85">
              <w:rPr>
                <w:rFonts w:ascii="Times New Roman" w:hAnsi="Times New Roman"/>
                <w:b/>
                <w:sz w:val="24"/>
                <w:szCs w:val="24"/>
              </w:rPr>
              <w:t xml:space="preserve">Р/р  </w:t>
            </w:r>
          </w:p>
        </w:tc>
        <w:tc>
          <w:tcPr>
            <w:tcW w:w="3687" w:type="dxa"/>
            <w:shd w:val="clear" w:color="auto" w:fill="auto"/>
          </w:tcPr>
          <w:p w:rsidR="006140D9" w:rsidRPr="00227C85" w:rsidRDefault="006140D9" w:rsidP="006140D9">
            <w:pPr>
              <w:shd w:val="clear" w:color="auto" w:fill="FFFFFF" w:themeFill="background1"/>
              <w:rPr>
                <w:rFonts w:ascii="Times New Roman" w:hAnsi="Times New Roman"/>
                <w:b/>
                <w:sz w:val="20"/>
                <w:szCs w:val="20"/>
              </w:rPr>
            </w:pPr>
            <w:r w:rsidRPr="00227C85">
              <w:rPr>
                <w:rFonts w:ascii="Times New Roman" w:hAnsi="Times New Roman"/>
                <w:b/>
                <w:sz w:val="20"/>
                <w:szCs w:val="20"/>
              </w:rPr>
              <w:t>Обучить умению письменно излагать прочитанный и услышанный текст, сохраняя авторские средства выразительности, подготовить к написанию изложения по прочитанному тексту, научить составлять сравнительную характеристику</w:t>
            </w:r>
          </w:p>
        </w:tc>
        <w:tc>
          <w:tcPr>
            <w:tcW w:w="3976" w:type="dxa"/>
            <w:shd w:val="clear" w:color="auto" w:fill="auto"/>
          </w:tcPr>
          <w:p w:rsidR="006140D9" w:rsidRPr="00227C85" w:rsidRDefault="006140D9" w:rsidP="006140D9">
            <w:pPr>
              <w:shd w:val="clear" w:color="auto" w:fill="FFFFFF" w:themeFill="background1"/>
              <w:spacing w:after="0"/>
              <w:rPr>
                <w:rFonts w:ascii="Times New Roman" w:hAnsi="Times New Roman"/>
                <w:b/>
                <w:sz w:val="20"/>
                <w:szCs w:val="20"/>
              </w:rPr>
            </w:pPr>
            <w:r w:rsidRPr="00227C85">
              <w:rPr>
                <w:rFonts w:ascii="Times New Roman" w:hAnsi="Times New Roman"/>
                <w:b/>
                <w:sz w:val="20"/>
                <w:szCs w:val="20"/>
              </w:rPr>
              <w:t>Знать алгоритм написания сравнительной характеристики.</w:t>
            </w:r>
          </w:p>
          <w:p w:rsidR="006140D9" w:rsidRPr="00227C85" w:rsidRDefault="006140D9" w:rsidP="006140D9">
            <w:pPr>
              <w:shd w:val="clear" w:color="auto" w:fill="FFFFFF" w:themeFill="background1"/>
              <w:rPr>
                <w:rFonts w:ascii="Times New Roman" w:hAnsi="Times New Roman"/>
                <w:b/>
                <w:sz w:val="20"/>
                <w:szCs w:val="20"/>
              </w:rPr>
            </w:pPr>
            <w:r w:rsidRPr="00227C85">
              <w:rPr>
                <w:rFonts w:ascii="Times New Roman" w:hAnsi="Times New Roman"/>
                <w:b/>
                <w:sz w:val="20"/>
                <w:szCs w:val="20"/>
              </w:rPr>
              <w:t>Уметь письменно излагать прочитанный и услышанный текст, сохраняя авторские средства выразительности, подготовить к написанию изложения по прочитанному тексту, научить составлять сравнительную характеристику.</w:t>
            </w:r>
          </w:p>
        </w:tc>
        <w:tc>
          <w:tcPr>
            <w:tcW w:w="1701" w:type="dxa"/>
            <w:shd w:val="clear" w:color="auto" w:fill="auto"/>
          </w:tcPr>
          <w:p w:rsidR="006140D9" w:rsidRPr="00227C85" w:rsidRDefault="006140D9" w:rsidP="006140D9">
            <w:pPr>
              <w:shd w:val="clear" w:color="auto" w:fill="FFFFFF" w:themeFill="background1"/>
              <w:rPr>
                <w:rFonts w:ascii="Times New Roman" w:hAnsi="Times New Roman"/>
                <w:b/>
                <w:sz w:val="24"/>
                <w:szCs w:val="24"/>
              </w:rPr>
            </w:pPr>
          </w:p>
        </w:tc>
        <w:tc>
          <w:tcPr>
            <w:tcW w:w="850" w:type="dxa"/>
            <w:shd w:val="clear" w:color="auto" w:fill="auto"/>
          </w:tcPr>
          <w:p w:rsidR="006140D9" w:rsidRPr="00227C85" w:rsidRDefault="006140D9" w:rsidP="006140D9">
            <w:pPr>
              <w:shd w:val="clear" w:color="auto" w:fill="FFFFFF" w:themeFill="background1"/>
              <w:rPr>
                <w:rFonts w:ascii="Times New Roman" w:hAnsi="Times New Roman"/>
                <w:b/>
                <w:sz w:val="24"/>
                <w:szCs w:val="24"/>
              </w:rPr>
            </w:pPr>
            <w:r w:rsidRPr="00227C85">
              <w:rPr>
                <w:rFonts w:ascii="Times New Roman" w:hAnsi="Times New Roman"/>
                <w:b/>
                <w:sz w:val="24"/>
                <w:szCs w:val="24"/>
              </w:rPr>
              <w:t>Упр. 242</w:t>
            </w:r>
          </w:p>
        </w:tc>
        <w:tc>
          <w:tcPr>
            <w:tcW w:w="947" w:type="dxa"/>
          </w:tcPr>
          <w:p w:rsidR="006140D9" w:rsidRPr="00227C85" w:rsidRDefault="006140D9" w:rsidP="006140D9">
            <w:pPr>
              <w:shd w:val="clear" w:color="auto" w:fill="FFFFFF" w:themeFill="background1"/>
              <w:rPr>
                <w:rFonts w:ascii="Times New Roman" w:hAnsi="Times New Roman"/>
                <w:b/>
                <w:sz w:val="24"/>
                <w:szCs w:val="24"/>
              </w:rPr>
            </w:pPr>
          </w:p>
        </w:tc>
      </w:tr>
      <w:tr w:rsidR="006140D9" w:rsidRPr="00227C85" w:rsidTr="006140D9">
        <w:trPr>
          <w:trHeight w:val="871"/>
        </w:trPr>
        <w:tc>
          <w:tcPr>
            <w:tcW w:w="709" w:type="dxa"/>
            <w:shd w:val="clear" w:color="auto" w:fill="auto"/>
          </w:tcPr>
          <w:p w:rsidR="006140D9" w:rsidRPr="00227C85" w:rsidRDefault="006140D9" w:rsidP="006140D9">
            <w:pPr>
              <w:shd w:val="clear" w:color="auto" w:fill="FFFFFF" w:themeFill="background1"/>
              <w:rPr>
                <w:rFonts w:ascii="Times New Roman" w:hAnsi="Times New Roman"/>
                <w:b/>
                <w:sz w:val="24"/>
                <w:szCs w:val="24"/>
              </w:rPr>
            </w:pPr>
            <w:r w:rsidRPr="00227C85">
              <w:rPr>
                <w:rFonts w:ascii="Times New Roman" w:hAnsi="Times New Roman"/>
                <w:b/>
                <w:sz w:val="24"/>
                <w:szCs w:val="24"/>
              </w:rPr>
              <w:t>47.</w:t>
            </w:r>
          </w:p>
        </w:tc>
        <w:tc>
          <w:tcPr>
            <w:tcW w:w="2268" w:type="dxa"/>
            <w:shd w:val="clear" w:color="auto" w:fill="auto"/>
          </w:tcPr>
          <w:p w:rsidR="006140D9" w:rsidRPr="00227C85" w:rsidRDefault="006140D9" w:rsidP="006140D9">
            <w:pPr>
              <w:shd w:val="clear" w:color="auto" w:fill="FFFFFF" w:themeFill="background1"/>
              <w:rPr>
                <w:rFonts w:ascii="Times New Roman" w:hAnsi="Times New Roman"/>
                <w:b/>
                <w:sz w:val="24"/>
                <w:szCs w:val="24"/>
              </w:rPr>
            </w:pPr>
            <w:r w:rsidRPr="00227C85">
              <w:rPr>
                <w:rFonts w:ascii="Times New Roman" w:hAnsi="Times New Roman"/>
                <w:b/>
                <w:sz w:val="24"/>
                <w:szCs w:val="24"/>
              </w:rPr>
              <w:t>Р/р Написание изложения по упражнению 242</w:t>
            </w:r>
          </w:p>
        </w:tc>
        <w:tc>
          <w:tcPr>
            <w:tcW w:w="984" w:type="dxa"/>
            <w:shd w:val="clear" w:color="auto" w:fill="auto"/>
          </w:tcPr>
          <w:p w:rsidR="006140D9" w:rsidRPr="00227C85" w:rsidRDefault="006140D9" w:rsidP="006140D9">
            <w:pPr>
              <w:shd w:val="clear" w:color="auto" w:fill="FFFFFF" w:themeFill="background1"/>
              <w:rPr>
                <w:rFonts w:ascii="Times New Roman" w:hAnsi="Times New Roman"/>
                <w:b/>
                <w:sz w:val="24"/>
                <w:szCs w:val="24"/>
              </w:rPr>
            </w:pPr>
            <w:r w:rsidRPr="00227C85">
              <w:rPr>
                <w:rFonts w:ascii="Times New Roman" w:hAnsi="Times New Roman"/>
                <w:b/>
                <w:sz w:val="24"/>
                <w:szCs w:val="24"/>
              </w:rPr>
              <w:t xml:space="preserve">Р/р  </w:t>
            </w:r>
          </w:p>
        </w:tc>
        <w:tc>
          <w:tcPr>
            <w:tcW w:w="3687" w:type="dxa"/>
            <w:shd w:val="clear" w:color="auto" w:fill="auto"/>
          </w:tcPr>
          <w:p w:rsidR="006140D9" w:rsidRPr="00227C85" w:rsidRDefault="006140D9" w:rsidP="006140D9">
            <w:pPr>
              <w:shd w:val="clear" w:color="auto" w:fill="FFFFFF" w:themeFill="background1"/>
              <w:rPr>
                <w:rFonts w:ascii="Times New Roman" w:hAnsi="Times New Roman"/>
                <w:b/>
                <w:sz w:val="20"/>
                <w:szCs w:val="20"/>
              </w:rPr>
            </w:pPr>
            <w:r w:rsidRPr="00227C85">
              <w:rPr>
                <w:rFonts w:ascii="Times New Roman" w:hAnsi="Times New Roman"/>
                <w:b/>
                <w:sz w:val="20"/>
                <w:szCs w:val="20"/>
              </w:rPr>
              <w:t>Обучить умению письменно излагать прочитанный и услышанный текст, сохраняя авторские средства выразительности, подготовить к написанию изложения по прочитанному тексту, научить составлять сравнительную характеристику</w:t>
            </w:r>
          </w:p>
        </w:tc>
        <w:tc>
          <w:tcPr>
            <w:tcW w:w="3976" w:type="dxa"/>
            <w:shd w:val="clear" w:color="auto" w:fill="auto"/>
          </w:tcPr>
          <w:p w:rsidR="006140D9" w:rsidRPr="00227C85" w:rsidRDefault="006140D9" w:rsidP="006140D9">
            <w:pPr>
              <w:shd w:val="clear" w:color="auto" w:fill="FFFFFF" w:themeFill="background1"/>
              <w:spacing w:after="0"/>
              <w:rPr>
                <w:rFonts w:ascii="Times New Roman" w:hAnsi="Times New Roman"/>
                <w:b/>
                <w:sz w:val="20"/>
                <w:szCs w:val="20"/>
              </w:rPr>
            </w:pPr>
            <w:r w:rsidRPr="00227C85">
              <w:rPr>
                <w:rFonts w:ascii="Times New Roman" w:hAnsi="Times New Roman"/>
                <w:b/>
                <w:sz w:val="20"/>
                <w:szCs w:val="20"/>
              </w:rPr>
              <w:t>Знать алгоритм написания сравнительной характеристики.</w:t>
            </w:r>
          </w:p>
          <w:p w:rsidR="006140D9" w:rsidRPr="00227C85" w:rsidRDefault="006140D9" w:rsidP="006140D9">
            <w:pPr>
              <w:shd w:val="clear" w:color="auto" w:fill="FFFFFF" w:themeFill="background1"/>
              <w:rPr>
                <w:rFonts w:ascii="Times New Roman" w:hAnsi="Times New Roman"/>
                <w:b/>
                <w:sz w:val="20"/>
                <w:szCs w:val="20"/>
              </w:rPr>
            </w:pPr>
            <w:r w:rsidRPr="00227C85">
              <w:rPr>
                <w:rFonts w:ascii="Times New Roman" w:hAnsi="Times New Roman"/>
                <w:b/>
                <w:sz w:val="20"/>
                <w:szCs w:val="20"/>
              </w:rPr>
              <w:t>Уметь письменно излагать прочитанный и услышанный текст, сохраняя авторские средства выразительности, подготовить к написанию изложения по прочитанному тексту, научить составлять сравнительную характеристику.</w:t>
            </w:r>
          </w:p>
        </w:tc>
        <w:tc>
          <w:tcPr>
            <w:tcW w:w="1701" w:type="dxa"/>
            <w:shd w:val="clear" w:color="auto" w:fill="auto"/>
          </w:tcPr>
          <w:p w:rsidR="006140D9" w:rsidRPr="00227C85" w:rsidRDefault="006140D9" w:rsidP="006140D9">
            <w:pPr>
              <w:shd w:val="clear" w:color="auto" w:fill="FFFFFF" w:themeFill="background1"/>
              <w:rPr>
                <w:rFonts w:ascii="Times New Roman" w:hAnsi="Times New Roman"/>
                <w:b/>
                <w:sz w:val="24"/>
                <w:szCs w:val="24"/>
              </w:rPr>
            </w:pPr>
            <w:r w:rsidRPr="00227C85">
              <w:rPr>
                <w:rFonts w:ascii="Times New Roman" w:hAnsi="Times New Roman"/>
                <w:b/>
                <w:sz w:val="24"/>
                <w:szCs w:val="24"/>
              </w:rPr>
              <w:t>Стр.60-114 (словарная работа)</w:t>
            </w:r>
          </w:p>
        </w:tc>
        <w:tc>
          <w:tcPr>
            <w:tcW w:w="850" w:type="dxa"/>
            <w:shd w:val="clear" w:color="auto" w:fill="auto"/>
          </w:tcPr>
          <w:p w:rsidR="006140D9" w:rsidRPr="00227C85" w:rsidRDefault="006140D9" w:rsidP="006140D9">
            <w:pPr>
              <w:shd w:val="clear" w:color="auto" w:fill="FFFFFF" w:themeFill="background1"/>
              <w:rPr>
                <w:rFonts w:ascii="Times New Roman" w:hAnsi="Times New Roman"/>
                <w:b/>
                <w:sz w:val="24"/>
                <w:szCs w:val="24"/>
              </w:rPr>
            </w:pPr>
          </w:p>
        </w:tc>
        <w:tc>
          <w:tcPr>
            <w:tcW w:w="947" w:type="dxa"/>
          </w:tcPr>
          <w:p w:rsidR="006140D9" w:rsidRPr="00227C85" w:rsidRDefault="006140D9" w:rsidP="006140D9">
            <w:pPr>
              <w:shd w:val="clear" w:color="auto" w:fill="FFFFFF" w:themeFill="background1"/>
              <w:rPr>
                <w:rFonts w:ascii="Times New Roman" w:hAnsi="Times New Roman"/>
                <w:b/>
                <w:sz w:val="24"/>
                <w:szCs w:val="24"/>
              </w:rPr>
            </w:pPr>
          </w:p>
        </w:tc>
      </w:tr>
      <w:tr w:rsidR="006140D9" w:rsidRPr="00227C85" w:rsidTr="006140D9">
        <w:trPr>
          <w:trHeight w:val="274"/>
        </w:trPr>
        <w:tc>
          <w:tcPr>
            <w:tcW w:w="709" w:type="dxa"/>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48.</w:t>
            </w:r>
          </w:p>
        </w:tc>
        <w:tc>
          <w:tcPr>
            <w:tcW w:w="2268" w:type="dxa"/>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Однородные и неоднородные определения.</w:t>
            </w:r>
          </w:p>
        </w:tc>
        <w:tc>
          <w:tcPr>
            <w:tcW w:w="984" w:type="dxa"/>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УНМ</w:t>
            </w:r>
          </w:p>
        </w:tc>
        <w:tc>
          <w:tcPr>
            <w:tcW w:w="3687" w:type="dxa"/>
          </w:tcPr>
          <w:p w:rsidR="006140D9" w:rsidRPr="00227C85" w:rsidRDefault="006140D9" w:rsidP="006140D9">
            <w:pPr>
              <w:shd w:val="clear" w:color="auto" w:fill="FFFFFF" w:themeFill="background1"/>
              <w:rPr>
                <w:rFonts w:ascii="Times New Roman" w:hAnsi="Times New Roman"/>
                <w:sz w:val="20"/>
                <w:szCs w:val="20"/>
              </w:rPr>
            </w:pPr>
            <w:r w:rsidRPr="00227C85">
              <w:rPr>
                <w:rFonts w:ascii="Times New Roman" w:hAnsi="Times New Roman"/>
                <w:sz w:val="20"/>
                <w:szCs w:val="20"/>
                <w:lang w:eastAsia="ar-SA"/>
              </w:rPr>
              <w:t xml:space="preserve">Углубление   понятия “однородные и неоднородные определения”; формирование умения различать однородные и неоднородные определения и правильно оформлять их </w:t>
            </w:r>
            <w:r w:rsidRPr="00227C85">
              <w:rPr>
                <w:rFonts w:ascii="Times New Roman" w:hAnsi="Times New Roman"/>
                <w:sz w:val="20"/>
                <w:szCs w:val="20"/>
                <w:lang w:eastAsia="ar-SA"/>
              </w:rPr>
              <w:lastRenderedPageBreak/>
              <w:t>пунктуационно</w:t>
            </w:r>
          </w:p>
        </w:tc>
        <w:tc>
          <w:tcPr>
            <w:tcW w:w="3976" w:type="dxa"/>
          </w:tcPr>
          <w:p w:rsidR="006140D9" w:rsidRPr="00227C85" w:rsidRDefault="006140D9" w:rsidP="006140D9">
            <w:pPr>
              <w:autoSpaceDE w:val="0"/>
              <w:snapToGrid w:val="0"/>
              <w:spacing w:after="0"/>
              <w:ind w:left="30" w:right="30"/>
              <w:rPr>
                <w:rFonts w:ascii="Times New Roman" w:hAnsi="Times New Roman"/>
                <w:sz w:val="20"/>
                <w:szCs w:val="20"/>
                <w:lang w:eastAsia="ar-SA"/>
              </w:rPr>
            </w:pPr>
            <w:r w:rsidRPr="00227C85">
              <w:rPr>
                <w:rFonts w:ascii="Times New Roman" w:hAnsi="Times New Roman"/>
                <w:b/>
                <w:bCs/>
                <w:sz w:val="20"/>
                <w:szCs w:val="20"/>
                <w:lang w:eastAsia="ar-SA"/>
              </w:rPr>
              <w:lastRenderedPageBreak/>
              <w:t>Знать</w:t>
            </w:r>
            <w:r w:rsidRPr="00227C85">
              <w:rPr>
                <w:rFonts w:ascii="Times New Roman" w:hAnsi="Times New Roman"/>
                <w:sz w:val="20"/>
                <w:szCs w:val="20"/>
                <w:lang w:eastAsia="ar-SA"/>
              </w:rPr>
              <w:t xml:space="preserve"> правила постановки знаков препинания между однородными и неоднородными определениями и отсутствие знаков при неоднородных определениях.</w:t>
            </w:r>
          </w:p>
          <w:p w:rsidR="006140D9" w:rsidRPr="00227C85" w:rsidRDefault="006140D9" w:rsidP="006140D9">
            <w:pPr>
              <w:shd w:val="clear" w:color="auto" w:fill="FFFFFF" w:themeFill="background1"/>
              <w:rPr>
                <w:rFonts w:ascii="Times New Roman" w:hAnsi="Times New Roman"/>
                <w:sz w:val="20"/>
                <w:szCs w:val="20"/>
                <w:lang w:eastAsia="ar-SA"/>
              </w:rPr>
            </w:pPr>
            <w:r w:rsidRPr="00227C85">
              <w:rPr>
                <w:rFonts w:ascii="Times New Roman" w:hAnsi="Times New Roman"/>
                <w:b/>
                <w:bCs/>
                <w:sz w:val="20"/>
                <w:szCs w:val="20"/>
                <w:lang w:eastAsia="ar-SA"/>
              </w:rPr>
              <w:t>Уметь</w:t>
            </w:r>
            <w:r w:rsidRPr="00227C85">
              <w:rPr>
                <w:rFonts w:ascii="Times New Roman" w:hAnsi="Times New Roman"/>
                <w:sz w:val="20"/>
                <w:szCs w:val="20"/>
                <w:lang w:eastAsia="ar-SA"/>
              </w:rPr>
              <w:t xml:space="preserve"> составлять схемы предложений с </w:t>
            </w:r>
            <w:r w:rsidRPr="00227C85">
              <w:rPr>
                <w:rFonts w:ascii="Times New Roman" w:hAnsi="Times New Roman"/>
                <w:sz w:val="20"/>
                <w:szCs w:val="20"/>
                <w:lang w:eastAsia="ar-SA"/>
              </w:rPr>
              <w:lastRenderedPageBreak/>
              <w:t>однородными определениями; различать однородные и неоднородные определения.</w:t>
            </w:r>
          </w:p>
        </w:tc>
        <w:tc>
          <w:tcPr>
            <w:tcW w:w="1701" w:type="dxa"/>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lastRenderedPageBreak/>
              <w:t>Упр. 244</w:t>
            </w:r>
          </w:p>
        </w:tc>
        <w:tc>
          <w:tcPr>
            <w:tcW w:w="850" w:type="dxa"/>
          </w:tcPr>
          <w:p w:rsidR="006140D9" w:rsidRPr="00227C85" w:rsidRDefault="006140D9" w:rsidP="006140D9">
            <w:pPr>
              <w:shd w:val="clear" w:color="auto" w:fill="FFFFFF" w:themeFill="background1"/>
              <w:rPr>
                <w:rFonts w:ascii="Times New Roman" w:hAnsi="Times New Roman"/>
                <w:sz w:val="24"/>
                <w:szCs w:val="24"/>
              </w:rPr>
            </w:pPr>
          </w:p>
        </w:tc>
        <w:tc>
          <w:tcPr>
            <w:tcW w:w="947" w:type="dxa"/>
          </w:tcPr>
          <w:p w:rsidR="006140D9" w:rsidRPr="00227C85" w:rsidRDefault="006140D9" w:rsidP="006140D9">
            <w:pPr>
              <w:shd w:val="clear" w:color="auto" w:fill="FFFFFF" w:themeFill="background1"/>
              <w:rPr>
                <w:rFonts w:ascii="Times New Roman" w:hAnsi="Times New Roman"/>
                <w:sz w:val="24"/>
                <w:szCs w:val="24"/>
              </w:rPr>
            </w:pPr>
          </w:p>
        </w:tc>
      </w:tr>
      <w:tr w:rsidR="006140D9" w:rsidRPr="00227C85" w:rsidTr="006140D9">
        <w:trPr>
          <w:trHeight w:val="210"/>
        </w:trPr>
        <w:tc>
          <w:tcPr>
            <w:tcW w:w="709" w:type="dxa"/>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lastRenderedPageBreak/>
              <w:t>49.</w:t>
            </w:r>
          </w:p>
        </w:tc>
        <w:tc>
          <w:tcPr>
            <w:tcW w:w="2268" w:type="dxa"/>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Однородные члены предложения, связанные сочинительными союзами, и знаки препинания при них.</w:t>
            </w:r>
          </w:p>
        </w:tc>
        <w:tc>
          <w:tcPr>
            <w:tcW w:w="984" w:type="dxa"/>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УНМ</w:t>
            </w:r>
          </w:p>
        </w:tc>
        <w:tc>
          <w:tcPr>
            <w:tcW w:w="3687" w:type="dxa"/>
          </w:tcPr>
          <w:p w:rsidR="006140D9" w:rsidRPr="00227C85" w:rsidRDefault="006140D9" w:rsidP="006140D9">
            <w:pPr>
              <w:shd w:val="clear" w:color="auto" w:fill="FFFFFF" w:themeFill="background1"/>
              <w:rPr>
                <w:rFonts w:ascii="Times New Roman" w:hAnsi="Times New Roman"/>
                <w:sz w:val="20"/>
                <w:szCs w:val="20"/>
              </w:rPr>
            </w:pPr>
            <w:r w:rsidRPr="00227C85">
              <w:rPr>
                <w:rFonts w:ascii="Times New Roman" w:hAnsi="Times New Roman"/>
                <w:sz w:val="20"/>
                <w:szCs w:val="20"/>
                <w:lang w:eastAsia="ar-SA"/>
              </w:rPr>
              <w:t xml:space="preserve">Различать  простые предложения с однородными сказуемыми, связанными союзом </w:t>
            </w:r>
            <w:r w:rsidRPr="00227C85">
              <w:rPr>
                <w:rFonts w:ascii="Times New Roman" w:hAnsi="Times New Roman"/>
                <w:b/>
                <w:bCs/>
                <w:i/>
                <w:iCs/>
                <w:sz w:val="20"/>
                <w:szCs w:val="20"/>
                <w:lang w:eastAsia="ar-SA"/>
              </w:rPr>
              <w:t>и</w:t>
            </w:r>
            <w:r w:rsidRPr="00227C85">
              <w:rPr>
                <w:rFonts w:ascii="Times New Roman" w:hAnsi="Times New Roman"/>
                <w:sz w:val="20"/>
                <w:szCs w:val="20"/>
                <w:lang w:eastAsia="ar-SA"/>
              </w:rPr>
              <w:t>, и сложные с этим же союзом; составлять схемы предложений с однородными предложениями.</w:t>
            </w:r>
          </w:p>
        </w:tc>
        <w:tc>
          <w:tcPr>
            <w:tcW w:w="3976" w:type="dxa"/>
          </w:tcPr>
          <w:p w:rsidR="006140D9" w:rsidRPr="00227C85" w:rsidRDefault="006140D9" w:rsidP="006140D9">
            <w:pPr>
              <w:autoSpaceDE w:val="0"/>
              <w:snapToGrid w:val="0"/>
              <w:spacing w:after="0"/>
              <w:ind w:left="30" w:right="30"/>
              <w:rPr>
                <w:rFonts w:ascii="Times New Roman" w:hAnsi="Times New Roman"/>
                <w:sz w:val="20"/>
                <w:szCs w:val="20"/>
                <w:lang w:eastAsia="ar-SA"/>
              </w:rPr>
            </w:pPr>
            <w:r w:rsidRPr="00227C85">
              <w:rPr>
                <w:rFonts w:ascii="Times New Roman" w:hAnsi="Times New Roman"/>
                <w:b/>
                <w:bCs/>
                <w:sz w:val="20"/>
                <w:szCs w:val="20"/>
                <w:lang w:eastAsia="ar-SA"/>
              </w:rPr>
              <w:t>Знать</w:t>
            </w:r>
            <w:r w:rsidRPr="00227C85">
              <w:rPr>
                <w:rFonts w:ascii="Times New Roman" w:hAnsi="Times New Roman"/>
                <w:sz w:val="20"/>
                <w:szCs w:val="20"/>
                <w:lang w:eastAsia="ar-SA"/>
              </w:rPr>
              <w:t xml:space="preserve"> правила постановки знаков препинания при однородных членах, связанных союзами.</w:t>
            </w:r>
          </w:p>
          <w:p w:rsidR="006140D9" w:rsidRPr="00227C85" w:rsidRDefault="006140D9" w:rsidP="006140D9">
            <w:pPr>
              <w:shd w:val="clear" w:color="auto" w:fill="FFFFFF" w:themeFill="background1"/>
              <w:spacing w:after="0"/>
              <w:rPr>
                <w:rFonts w:ascii="Times New Roman" w:hAnsi="Times New Roman"/>
                <w:sz w:val="20"/>
                <w:szCs w:val="20"/>
                <w:lang w:eastAsia="ar-SA"/>
              </w:rPr>
            </w:pPr>
            <w:r w:rsidRPr="00227C85">
              <w:rPr>
                <w:rFonts w:ascii="Times New Roman" w:hAnsi="Times New Roman"/>
                <w:b/>
                <w:bCs/>
                <w:sz w:val="20"/>
                <w:szCs w:val="20"/>
                <w:lang w:eastAsia="ar-SA"/>
              </w:rPr>
              <w:t>Уметь</w:t>
            </w:r>
            <w:r w:rsidRPr="00227C85">
              <w:rPr>
                <w:rFonts w:ascii="Times New Roman" w:hAnsi="Times New Roman"/>
                <w:sz w:val="20"/>
                <w:szCs w:val="20"/>
                <w:lang w:eastAsia="ar-SA"/>
              </w:rPr>
              <w:t xml:space="preserve"> правильно ставить знаки препинания при однородных членах, связанные союзами; определять стилистическую окраску союзов в предложении с однородными членами.</w:t>
            </w:r>
          </w:p>
        </w:tc>
        <w:tc>
          <w:tcPr>
            <w:tcW w:w="1701" w:type="dxa"/>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Упр.249</w:t>
            </w:r>
          </w:p>
        </w:tc>
        <w:tc>
          <w:tcPr>
            <w:tcW w:w="850" w:type="dxa"/>
          </w:tcPr>
          <w:p w:rsidR="006140D9" w:rsidRPr="00227C85" w:rsidRDefault="006140D9" w:rsidP="006140D9">
            <w:pPr>
              <w:shd w:val="clear" w:color="auto" w:fill="FFFFFF" w:themeFill="background1"/>
              <w:rPr>
                <w:rFonts w:ascii="Times New Roman" w:hAnsi="Times New Roman"/>
                <w:sz w:val="24"/>
                <w:szCs w:val="24"/>
              </w:rPr>
            </w:pPr>
          </w:p>
        </w:tc>
        <w:tc>
          <w:tcPr>
            <w:tcW w:w="947" w:type="dxa"/>
          </w:tcPr>
          <w:p w:rsidR="006140D9" w:rsidRPr="00227C85" w:rsidRDefault="006140D9" w:rsidP="006140D9">
            <w:pPr>
              <w:shd w:val="clear" w:color="auto" w:fill="FFFFFF" w:themeFill="background1"/>
              <w:rPr>
                <w:rFonts w:ascii="Times New Roman" w:hAnsi="Times New Roman"/>
                <w:sz w:val="24"/>
                <w:szCs w:val="24"/>
              </w:rPr>
            </w:pPr>
          </w:p>
        </w:tc>
      </w:tr>
      <w:tr w:rsidR="006140D9" w:rsidRPr="00227C85" w:rsidTr="006140D9">
        <w:tc>
          <w:tcPr>
            <w:tcW w:w="709" w:type="dxa"/>
          </w:tcPr>
          <w:p w:rsidR="006140D9" w:rsidRPr="00227C85" w:rsidRDefault="006140D9" w:rsidP="006140D9">
            <w:pPr>
              <w:shd w:val="clear" w:color="auto" w:fill="FFFFFF" w:themeFill="background1"/>
              <w:rPr>
                <w:rFonts w:ascii="Times New Roman" w:hAnsi="Times New Roman"/>
                <w:b/>
                <w:sz w:val="24"/>
                <w:szCs w:val="24"/>
              </w:rPr>
            </w:pPr>
            <w:r w:rsidRPr="00227C85">
              <w:rPr>
                <w:rFonts w:ascii="Times New Roman" w:hAnsi="Times New Roman"/>
                <w:b/>
                <w:sz w:val="24"/>
                <w:szCs w:val="24"/>
              </w:rPr>
              <w:t>50.</w:t>
            </w:r>
          </w:p>
        </w:tc>
        <w:tc>
          <w:tcPr>
            <w:tcW w:w="2268" w:type="dxa"/>
          </w:tcPr>
          <w:p w:rsidR="006140D9" w:rsidRPr="00227C85" w:rsidRDefault="006140D9" w:rsidP="006140D9">
            <w:pPr>
              <w:shd w:val="clear" w:color="auto" w:fill="FFFFFF" w:themeFill="background1"/>
              <w:rPr>
                <w:rFonts w:ascii="Times New Roman" w:hAnsi="Times New Roman"/>
                <w:b/>
                <w:sz w:val="24"/>
                <w:szCs w:val="24"/>
              </w:rPr>
            </w:pPr>
            <w:r w:rsidRPr="00227C85">
              <w:rPr>
                <w:rFonts w:ascii="Times New Roman" w:hAnsi="Times New Roman"/>
                <w:b/>
                <w:sz w:val="24"/>
                <w:szCs w:val="24"/>
              </w:rPr>
              <w:t>Сочинение по картине.</w:t>
            </w:r>
          </w:p>
        </w:tc>
        <w:tc>
          <w:tcPr>
            <w:tcW w:w="984" w:type="dxa"/>
          </w:tcPr>
          <w:p w:rsidR="006140D9" w:rsidRPr="00227C85" w:rsidRDefault="006140D9" w:rsidP="006140D9">
            <w:pPr>
              <w:shd w:val="clear" w:color="auto" w:fill="FFFFFF" w:themeFill="background1"/>
              <w:rPr>
                <w:rFonts w:ascii="Times New Roman" w:hAnsi="Times New Roman"/>
                <w:b/>
                <w:sz w:val="24"/>
                <w:szCs w:val="24"/>
              </w:rPr>
            </w:pPr>
            <w:r w:rsidRPr="00227C85">
              <w:rPr>
                <w:rFonts w:ascii="Times New Roman" w:hAnsi="Times New Roman"/>
                <w:b/>
                <w:sz w:val="24"/>
                <w:szCs w:val="24"/>
              </w:rPr>
              <w:t>Р/Р</w:t>
            </w:r>
          </w:p>
        </w:tc>
        <w:tc>
          <w:tcPr>
            <w:tcW w:w="3687" w:type="dxa"/>
          </w:tcPr>
          <w:p w:rsidR="006140D9" w:rsidRPr="00227C85" w:rsidRDefault="006140D9" w:rsidP="006140D9">
            <w:pPr>
              <w:shd w:val="clear" w:color="auto" w:fill="FFFFFF" w:themeFill="background1"/>
              <w:rPr>
                <w:rFonts w:ascii="Times New Roman" w:hAnsi="Times New Roman"/>
                <w:b/>
                <w:sz w:val="20"/>
                <w:szCs w:val="20"/>
              </w:rPr>
            </w:pPr>
            <w:r w:rsidRPr="00227C85">
              <w:rPr>
                <w:rFonts w:ascii="Times New Roman" w:hAnsi="Times New Roman"/>
                <w:b/>
                <w:sz w:val="20"/>
                <w:szCs w:val="20"/>
              </w:rPr>
              <w:t>Познакомить с творчеством художника Ю. Пименова, вырабатывать умения написания сочинения по картине.</w:t>
            </w:r>
          </w:p>
        </w:tc>
        <w:tc>
          <w:tcPr>
            <w:tcW w:w="3976" w:type="dxa"/>
          </w:tcPr>
          <w:p w:rsidR="006140D9" w:rsidRPr="00227C85" w:rsidRDefault="006140D9" w:rsidP="006140D9">
            <w:pPr>
              <w:shd w:val="clear" w:color="auto" w:fill="FFFFFF" w:themeFill="background1"/>
              <w:spacing w:after="0"/>
              <w:rPr>
                <w:rFonts w:ascii="Times New Roman" w:hAnsi="Times New Roman"/>
                <w:b/>
                <w:sz w:val="20"/>
                <w:szCs w:val="20"/>
              </w:rPr>
            </w:pPr>
            <w:r w:rsidRPr="00227C85">
              <w:rPr>
                <w:rFonts w:ascii="Times New Roman" w:hAnsi="Times New Roman"/>
                <w:b/>
                <w:sz w:val="20"/>
                <w:szCs w:val="20"/>
              </w:rPr>
              <w:t>Знать творчество художника Ю. Пименова.</w:t>
            </w:r>
          </w:p>
          <w:p w:rsidR="006140D9" w:rsidRPr="00227C85" w:rsidRDefault="006140D9" w:rsidP="006140D9">
            <w:pPr>
              <w:shd w:val="clear" w:color="auto" w:fill="FFFFFF" w:themeFill="background1"/>
              <w:spacing w:after="0"/>
              <w:rPr>
                <w:rFonts w:ascii="Times New Roman" w:hAnsi="Times New Roman"/>
                <w:b/>
                <w:color w:val="000000"/>
                <w:spacing w:val="-6"/>
                <w:w w:val="102"/>
                <w:sz w:val="20"/>
                <w:szCs w:val="20"/>
              </w:rPr>
            </w:pPr>
            <w:r w:rsidRPr="00227C85">
              <w:rPr>
                <w:rFonts w:ascii="Times New Roman" w:hAnsi="Times New Roman"/>
                <w:b/>
                <w:sz w:val="20"/>
                <w:szCs w:val="20"/>
              </w:rPr>
              <w:t>Уметь работать  над картиной, писать сочинения по ней</w:t>
            </w:r>
          </w:p>
        </w:tc>
        <w:tc>
          <w:tcPr>
            <w:tcW w:w="1701" w:type="dxa"/>
          </w:tcPr>
          <w:p w:rsidR="006140D9" w:rsidRPr="00227C85" w:rsidRDefault="006140D9" w:rsidP="006140D9">
            <w:pPr>
              <w:shd w:val="clear" w:color="auto" w:fill="FFFFFF" w:themeFill="background1"/>
              <w:rPr>
                <w:rFonts w:ascii="Times New Roman" w:hAnsi="Times New Roman"/>
                <w:b/>
                <w:sz w:val="24"/>
                <w:szCs w:val="24"/>
              </w:rPr>
            </w:pPr>
            <w:r w:rsidRPr="00227C85">
              <w:rPr>
                <w:rFonts w:ascii="Times New Roman" w:hAnsi="Times New Roman"/>
                <w:b/>
                <w:sz w:val="24"/>
                <w:szCs w:val="24"/>
              </w:rPr>
              <w:t>Упр.265</w:t>
            </w:r>
          </w:p>
        </w:tc>
        <w:tc>
          <w:tcPr>
            <w:tcW w:w="850" w:type="dxa"/>
          </w:tcPr>
          <w:p w:rsidR="006140D9" w:rsidRPr="00227C85" w:rsidRDefault="006140D9" w:rsidP="006140D9">
            <w:pPr>
              <w:shd w:val="clear" w:color="auto" w:fill="FFFFFF" w:themeFill="background1"/>
              <w:rPr>
                <w:rFonts w:ascii="Times New Roman" w:hAnsi="Times New Roman"/>
                <w:b/>
                <w:sz w:val="24"/>
                <w:szCs w:val="24"/>
              </w:rPr>
            </w:pPr>
          </w:p>
        </w:tc>
        <w:tc>
          <w:tcPr>
            <w:tcW w:w="947" w:type="dxa"/>
          </w:tcPr>
          <w:p w:rsidR="006140D9" w:rsidRPr="00227C85" w:rsidRDefault="006140D9" w:rsidP="006140D9">
            <w:pPr>
              <w:shd w:val="clear" w:color="auto" w:fill="FFFFFF" w:themeFill="background1"/>
              <w:rPr>
                <w:rFonts w:ascii="Times New Roman" w:hAnsi="Times New Roman"/>
                <w:b/>
                <w:sz w:val="24"/>
                <w:szCs w:val="24"/>
              </w:rPr>
            </w:pPr>
          </w:p>
        </w:tc>
      </w:tr>
      <w:tr w:rsidR="006140D9" w:rsidRPr="00227C85" w:rsidTr="006140D9">
        <w:tc>
          <w:tcPr>
            <w:tcW w:w="709"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51.</w:t>
            </w:r>
          </w:p>
        </w:tc>
        <w:tc>
          <w:tcPr>
            <w:tcW w:w="2268"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Обобщающие слова при однородных членах предложения и знаки препинания при них.</w:t>
            </w:r>
          </w:p>
        </w:tc>
        <w:tc>
          <w:tcPr>
            <w:tcW w:w="984"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УНМ</w:t>
            </w:r>
          </w:p>
        </w:tc>
        <w:tc>
          <w:tcPr>
            <w:tcW w:w="3687" w:type="dxa"/>
            <w:shd w:val="clear" w:color="auto" w:fill="auto"/>
          </w:tcPr>
          <w:p w:rsidR="006140D9" w:rsidRPr="00227C85" w:rsidRDefault="006140D9" w:rsidP="006140D9">
            <w:pPr>
              <w:shd w:val="clear" w:color="auto" w:fill="FFFFFF" w:themeFill="background1"/>
              <w:rPr>
                <w:rFonts w:ascii="Times New Roman" w:hAnsi="Times New Roman"/>
                <w:sz w:val="20"/>
                <w:szCs w:val="20"/>
              </w:rPr>
            </w:pPr>
            <w:r w:rsidRPr="00227C85">
              <w:rPr>
                <w:rFonts w:ascii="Times New Roman" w:hAnsi="Times New Roman"/>
                <w:sz w:val="20"/>
                <w:szCs w:val="20"/>
                <w:lang w:eastAsia="ar-SA"/>
              </w:rPr>
              <w:t>Отработка  умения находить обобщающие слова при однородных членах; правильно ставить знаки препинания при обобщающих словах; составлять схемы предложений с обобщающими словами при однородных членах.</w:t>
            </w:r>
          </w:p>
        </w:tc>
        <w:tc>
          <w:tcPr>
            <w:tcW w:w="3976" w:type="dxa"/>
            <w:shd w:val="clear" w:color="auto" w:fill="auto"/>
          </w:tcPr>
          <w:p w:rsidR="006140D9" w:rsidRPr="00227C85" w:rsidRDefault="006140D9" w:rsidP="006140D9">
            <w:pPr>
              <w:autoSpaceDE w:val="0"/>
              <w:snapToGrid w:val="0"/>
              <w:spacing w:after="0"/>
              <w:ind w:left="30" w:right="30"/>
              <w:rPr>
                <w:rFonts w:ascii="Times New Roman" w:hAnsi="Times New Roman"/>
                <w:sz w:val="20"/>
                <w:szCs w:val="20"/>
                <w:lang w:eastAsia="ar-SA"/>
              </w:rPr>
            </w:pPr>
            <w:r w:rsidRPr="00227C85">
              <w:rPr>
                <w:rFonts w:ascii="Times New Roman" w:hAnsi="Times New Roman"/>
                <w:b/>
                <w:bCs/>
                <w:sz w:val="20"/>
                <w:szCs w:val="20"/>
                <w:lang w:eastAsia="ar-SA"/>
              </w:rPr>
              <w:t>Знать</w:t>
            </w:r>
            <w:r w:rsidRPr="00227C85">
              <w:rPr>
                <w:rFonts w:ascii="Times New Roman" w:hAnsi="Times New Roman"/>
                <w:sz w:val="20"/>
                <w:szCs w:val="20"/>
                <w:lang w:eastAsia="ar-SA"/>
              </w:rPr>
              <w:t xml:space="preserve"> правила постановки знаков препинания при обобщающих словах с однородными членами.</w:t>
            </w:r>
          </w:p>
          <w:p w:rsidR="006140D9" w:rsidRPr="00227C85" w:rsidRDefault="006140D9" w:rsidP="006140D9">
            <w:pPr>
              <w:shd w:val="clear" w:color="auto" w:fill="FFFFFF" w:themeFill="background1"/>
              <w:spacing w:after="0"/>
              <w:rPr>
                <w:rFonts w:ascii="Times New Roman" w:hAnsi="Times New Roman"/>
                <w:sz w:val="20"/>
                <w:szCs w:val="20"/>
                <w:lang w:eastAsia="ar-SA"/>
              </w:rPr>
            </w:pPr>
            <w:r w:rsidRPr="00227C85">
              <w:rPr>
                <w:rFonts w:ascii="Times New Roman" w:hAnsi="Times New Roman"/>
                <w:b/>
                <w:bCs/>
                <w:sz w:val="20"/>
                <w:szCs w:val="20"/>
                <w:lang w:eastAsia="ar-SA"/>
              </w:rPr>
              <w:t>Уметь</w:t>
            </w:r>
            <w:r w:rsidRPr="00227C85">
              <w:rPr>
                <w:rFonts w:ascii="Times New Roman" w:hAnsi="Times New Roman"/>
                <w:sz w:val="20"/>
                <w:szCs w:val="20"/>
                <w:lang w:eastAsia="ar-SA"/>
              </w:rPr>
              <w:t xml:space="preserve"> правильно ставить знаки препинания; составлять схемы предложений с обобщающими словами при однородных членах; различать предложения с обобщающими словами при однородных членах и предложениях с именными составными сказуемыми.</w:t>
            </w:r>
          </w:p>
        </w:tc>
        <w:tc>
          <w:tcPr>
            <w:tcW w:w="1701"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Упр. 269</w:t>
            </w:r>
          </w:p>
        </w:tc>
        <w:tc>
          <w:tcPr>
            <w:tcW w:w="850"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p>
        </w:tc>
        <w:tc>
          <w:tcPr>
            <w:tcW w:w="947" w:type="dxa"/>
          </w:tcPr>
          <w:p w:rsidR="006140D9" w:rsidRPr="00227C85" w:rsidRDefault="006140D9" w:rsidP="006140D9">
            <w:pPr>
              <w:shd w:val="clear" w:color="auto" w:fill="FFFFFF" w:themeFill="background1"/>
              <w:rPr>
                <w:rFonts w:ascii="Times New Roman" w:hAnsi="Times New Roman"/>
                <w:sz w:val="24"/>
                <w:szCs w:val="24"/>
              </w:rPr>
            </w:pPr>
          </w:p>
        </w:tc>
      </w:tr>
      <w:tr w:rsidR="006140D9" w:rsidRPr="00227C85" w:rsidTr="006140D9">
        <w:tc>
          <w:tcPr>
            <w:tcW w:w="709"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52.</w:t>
            </w:r>
          </w:p>
        </w:tc>
        <w:tc>
          <w:tcPr>
            <w:tcW w:w="2268"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 xml:space="preserve">Обобщающие слова при однородных членах предложения и знаки препинания при них. </w:t>
            </w:r>
          </w:p>
        </w:tc>
        <w:tc>
          <w:tcPr>
            <w:tcW w:w="984"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УНМ</w:t>
            </w:r>
          </w:p>
        </w:tc>
        <w:tc>
          <w:tcPr>
            <w:tcW w:w="3687" w:type="dxa"/>
            <w:shd w:val="clear" w:color="auto" w:fill="auto"/>
          </w:tcPr>
          <w:p w:rsidR="006140D9" w:rsidRPr="00227C85" w:rsidRDefault="006140D9" w:rsidP="006140D9">
            <w:pPr>
              <w:shd w:val="clear" w:color="auto" w:fill="FFFFFF" w:themeFill="background1"/>
              <w:rPr>
                <w:rFonts w:ascii="Times New Roman" w:hAnsi="Times New Roman"/>
                <w:sz w:val="20"/>
                <w:szCs w:val="20"/>
              </w:rPr>
            </w:pPr>
            <w:r w:rsidRPr="00227C85">
              <w:rPr>
                <w:rFonts w:ascii="Times New Roman" w:hAnsi="Times New Roman"/>
                <w:sz w:val="20"/>
                <w:szCs w:val="20"/>
                <w:lang w:eastAsia="ar-SA"/>
              </w:rPr>
              <w:t>Отработка  умения находить обобщающие слова при однородных членах; правильно ставить знаки препинания при обобщающих словах; составлять схемы предложений с обобщающими словами при однородных членах.</w:t>
            </w:r>
          </w:p>
        </w:tc>
        <w:tc>
          <w:tcPr>
            <w:tcW w:w="3976" w:type="dxa"/>
            <w:shd w:val="clear" w:color="auto" w:fill="auto"/>
          </w:tcPr>
          <w:p w:rsidR="006140D9" w:rsidRPr="00227C85" w:rsidRDefault="006140D9" w:rsidP="006140D9">
            <w:pPr>
              <w:autoSpaceDE w:val="0"/>
              <w:snapToGrid w:val="0"/>
              <w:spacing w:after="0"/>
              <w:ind w:left="30" w:right="30"/>
              <w:rPr>
                <w:rFonts w:ascii="Times New Roman" w:hAnsi="Times New Roman"/>
                <w:sz w:val="20"/>
                <w:szCs w:val="20"/>
                <w:lang w:eastAsia="ar-SA"/>
              </w:rPr>
            </w:pPr>
            <w:r w:rsidRPr="00227C85">
              <w:rPr>
                <w:rFonts w:ascii="Times New Roman" w:hAnsi="Times New Roman"/>
                <w:b/>
                <w:bCs/>
                <w:sz w:val="20"/>
                <w:szCs w:val="20"/>
                <w:lang w:eastAsia="ar-SA"/>
              </w:rPr>
              <w:t>Знать</w:t>
            </w:r>
            <w:r w:rsidRPr="00227C85">
              <w:rPr>
                <w:rFonts w:ascii="Times New Roman" w:hAnsi="Times New Roman"/>
                <w:sz w:val="20"/>
                <w:szCs w:val="20"/>
                <w:lang w:eastAsia="ar-SA"/>
              </w:rPr>
              <w:t xml:space="preserve"> правила постановки знаков препинания при обобщающих словах с однородными членами.</w:t>
            </w:r>
          </w:p>
          <w:p w:rsidR="006140D9" w:rsidRPr="00227C85" w:rsidRDefault="006140D9" w:rsidP="006140D9">
            <w:pPr>
              <w:shd w:val="clear" w:color="auto" w:fill="FFFFFF" w:themeFill="background1"/>
              <w:rPr>
                <w:rFonts w:ascii="Times New Roman" w:hAnsi="Times New Roman"/>
                <w:sz w:val="20"/>
                <w:szCs w:val="20"/>
                <w:lang w:eastAsia="ar-SA"/>
              </w:rPr>
            </w:pPr>
            <w:r w:rsidRPr="00227C85">
              <w:rPr>
                <w:rFonts w:ascii="Times New Roman" w:hAnsi="Times New Roman"/>
                <w:b/>
                <w:bCs/>
                <w:sz w:val="20"/>
                <w:szCs w:val="20"/>
                <w:lang w:eastAsia="ar-SA"/>
              </w:rPr>
              <w:t>Уметь</w:t>
            </w:r>
            <w:r w:rsidRPr="00227C85">
              <w:rPr>
                <w:rFonts w:ascii="Times New Roman" w:hAnsi="Times New Roman"/>
                <w:sz w:val="20"/>
                <w:szCs w:val="20"/>
                <w:lang w:eastAsia="ar-SA"/>
              </w:rPr>
              <w:t xml:space="preserve"> правильно ставить знаки препинания; составлять схемы предложений с обобщающими словами при однородных членах; различать предложения с обобщающими словами при однородных членах и предложениях с именными составными сказуемыми.</w:t>
            </w:r>
          </w:p>
        </w:tc>
        <w:tc>
          <w:tcPr>
            <w:tcW w:w="1701"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Упр.272</w:t>
            </w:r>
          </w:p>
        </w:tc>
        <w:tc>
          <w:tcPr>
            <w:tcW w:w="850"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p>
        </w:tc>
        <w:tc>
          <w:tcPr>
            <w:tcW w:w="947" w:type="dxa"/>
          </w:tcPr>
          <w:p w:rsidR="006140D9" w:rsidRPr="00227C85" w:rsidRDefault="006140D9" w:rsidP="006140D9">
            <w:pPr>
              <w:shd w:val="clear" w:color="auto" w:fill="FFFFFF" w:themeFill="background1"/>
              <w:rPr>
                <w:rFonts w:ascii="Times New Roman" w:hAnsi="Times New Roman"/>
                <w:sz w:val="24"/>
                <w:szCs w:val="24"/>
              </w:rPr>
            </w:pPr>
          </w:p>
        </w:tc>
      </w:tr>
      <w:tr w:rsidR="006140D9" w:rsidRPr="00227C85" w:rsidTr="006140D9">
        <w:trPr>
          <w:trHeight w:val="70"/>
        </w:trPr>
        <w:tc>
          <w:tcPr>
            <w:tcW w:w="709"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lastRenderedPageBreak/>
              <w:t>53.</w:t>
            </w:r>
          </w:p>
        </w:tc>
        <w:tc>
          <w:tcPr>
            <w:tcW w:w="2268"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Синтаксический разбор предложения с однородными членами предложения.</w:t>
            </w:r>
          </w:p>
          <w:p w:rsidR="006140D9" w:rsidRPr="00227C85" w:rsidRDefault="006140D9" w:rsidP="006140D9">
            <w:pPr>
              <w:shd w:val="clear" w:color="auto" w:fill="FFFFFF" w:themeFill="background1"/>
              <w:rPr>
                <w:rFonts w:ascii="Times New Roman" w:hAnsi="Times New Roman"/>
                <w:sz w:val="24"/>
                <w:szCs w:val="24"/>
              </w:rPr>
            </w:pPr>
          </w:p>
        </w:tc>
        <w:tc>
          <w:tcPr>
            <w:tcW w:w="984"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УНМ</w:t>
            </w:r>
          </w:p>
        </w:tc>
        <w:tc>
          <w:tcPr>
            <w:tcW w:w="3687" w:type="dxa"/>
            <w:shd w:val="clear" w:color="auto" w:fill="auto"/>
          </w:tcPr>
          <w:p w:rsidR="006140D9" w:rsidRPr="00227C85" w:rsidRDefault="006140D9" w:rsidP="006140D9">
            <w:pPr>
              <w:shd w:val="clear" w:color="auto" w:fill="FFFFFF" w:themeFill="background1"/>
              <w:rPr>
                <w:rFonts w:ascii="Times New Roman" w:hAnsi="Times New Roman"/>
                <w:sz w:val="20"/>
                <w:szCs w:val="20"/>
              </w:rPr>
            </w:pPr>
            <w:r w:rsidRPr="00227C85">
              <w:rPr>
                <w:rFonts w:ascii="Times New Roman" w:hAnsi="Times New Roman"/>
                <w:sz w:val="20"/>
                <w:szCs w:val="20"/>
                <w:lang w:eastAsia="ar-SA"/>
              </w:rPr>
              <w:t>Систематизировать  изученный материал по данной теме. Использовать предложения с однородными и неоднородными членами в устной и письменной речи, выполнять синтаксический разбор, развивать лингвистическую и коммуникативно-правописную компетенции, воспитывать аккуратность в работе.</w:t>
            </w:r>
          </w:p>
        </w:tc>
        <w:tc>
          <w:tcPr>
            <w:tcW w:w="3976" w:type="dxa"/>
            <w:shd w:val="clear" w:color="auto" w:fill="auto"/>
          </w:tcPr>
          <w:p w:rsidR="006140D9" w:rsidRPr="00227C85" w:rsidRDefault="006140D9" w:rsidP="006140D9">
            <w:pPr>
              <w:autoSpaceDE w:val="0"/>
              <w:snapToGrid w:val="0"/>
              <w:spacing w:after="0"/>
              <w:ind w:left="30" w:right="30"/>
              <w:rPr>
                <w:rFonts w:ascii="Times New Roman" w:hAnsi="Times New Roman"/>
                <w:color w:val="000000" w:themeColor="text1"/>
                <w:sz w:val="20"/>
                <w:szCs w:val="20"/>
                <w:lang w:eastAsia="ar-SA"/>
              </w:rPr>
            </w:pPr>
            <w:r w:rsidRPr="00227C85">
              <w:rPr>
                <w:rFonts w:ascii="Times New Roman" w:hAnsi="Times New Roman"/>
                <w:b/>
                <w:bCs/>
                <w:color w:val="000000" w:themeColor="text1"/>
                <w:sz w:val="20"/>
                <w:szCs w:val="20"/>
                <w:lang w:eastAsia="ar-SA"/>
              </w:rPr>
              <w:t>Знать</w:t>
            </w:r>
            <w:r w:rsidRPr="00227C85">
              <w:rPr>
                <w:rFonts w:ascii="Times New Roman" w:hAnsi="Times New Roman"/>
                <w:color w:val="000000" w:themeColor="text1"/>
                <w:sz w:val="20"/>
                <w:szCs w:val="20"/>
                <w:lang w:eastAsia="ar-SA"/>
              </w:rPr>
              <w:t xml:space="preserve"> правила постановки знаков препинания в предложениях с однородными членами.</w:t>
            </w:r>
          </w:p>
          <w:p w:rsidR="006140D9" w:rsidRPr="00227C85" w:rsidRDefault="006140D9" w:rsidP="006140D9">
            <w:pPr>
              <w:shd w:val="clear" w:color="auto" w:fill="FFFFFF" w:themeFill="background1"/>
              <w:spacing w:after="0"/>
              <w:rPr>
                <w:rFonts w:ascii="Times New Roman" w:hAnsi="Times New Roman"/>
                <w:color w:val="000000" w:themeColor="text1"/>
                <w:sz w:val="20"/>
                <w:szCs w:val="20"/>
              </w:rPr>
            </w:pPr>
            <w:r w:rsidRPr="00227C85">
              <w:rPr>
                <w:rFonts w:ascii="Times New Roman" w:hAnsi="Times New Roman"/>
                <w:b/>
                <w:bCs/>
                <w:color w:val="000000" w:themeColor="text1"/>
                <w:sz w:val="20"/>
                <w:szCs w:val="20"/>
                <w:lang w:eastAsia="ar-SA"/>
              </w:rPr>
              <w:t>Уметь</w:t>
            </w:r>
            <w:r w:rsidRPr="00227C85">
              <w:rPr>
                <w:rFonts w:ascii="Times New Roman" w:hAnsi="Times New Roman"/>
                <w:color w:val="000000" w:themeColor="text1"/>
                <w:sz w:val="20"/>
                <w:szCs w:val="20"/>
                <w:lang w:eastAsia="ar-SA"/>
              </w:rPr>
              <w:t xml:space="preserve"> разбирать такие предложения по членам, составлять схемы; находить в тексте, уметь составлять самостоятельно предложения с однородными членами, </w:t>
            </w:r>
            <w:r w:rsidRPr="00227C85">
              <w:rPr>
                <w:rFonts w:ascii="Times New Roman" w:hAnsi="Times New Roman"/>
                <w:sz w:val="20"/>
                <w:szCs w:val="20"/>
                <w:lang w:eastAsia="ar-SA"/>
              </w:rPr>
              <w:t>выполнять синтаксический разбор.</w:t>
            </w:r>
          </w:p>
        </w:tc>
        <w:tc>
          <w:tcPr>
            <w:tcW w:w="1701"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Упр.277</w:t>
            </w:r>
          </w:p>
        </w:tc>
        <w:tc>
          <w:tcPr>
            <w:tcW w:w="850"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p>
        </w:tc>
        <w:tc>
          <w:tcPr>
            <w:tcW w:w="947" w:type="dxa"/>
          </w:tcPr>
          <w:p w:rsidR="006140D9" w:rsidRPr="00227C85" w:rsidRDefault="006140D9" w:rsidP="006140D9">
            <w:pPr>
              <w:shd w:val="clear" w:color="auto" w:fill="FFFFFF" w:themeFill="background1"/>
              <w:rPr>
                <w:rFonts w:ascii="Times New Roman" w:hAnsi="Times New Roman"/>
                <w:sz w:val="24"/>
                <w:szCs w:val="24"/>
              </w:rPr>
            </w:pPr>
          </w:p>
        </w:tc>
      </w:tr>
      <w:tr w:rsidR="006140D9" w:rsidRPr="00227C85" w:rsidTr="006140D9">
        <w:tc>
          <w:tcPr>
            <w:tcW w:w="709"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54.</w:t>
            </w:r>
          </w:p>
        </w:tc>
        <w:tc>
          <w:tcPr>
            <w:tcW w:w="2268"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Пунктуационный разбор предложения с однородными членами.</w:t>
            </w:r>
          </w:p>
        </w:tc>
        <w:tc>
          <w:tcPr>
            <w:tcW w:w="984"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УКПЗ</w:t>
            </w:r>
          </w:p>
        </w:tc>
        <w:tc>
          <w:tcPr>
            <w:tcW w:w="3687" w:type="dxa"/>
            <w:shd w:val="clear" w:color="auto" w:fill="FFFFFF" w:themeFill="background1"/>
          </w:tcPr>
          <w:p w:rsidR="006140D9" w:rsidRPr="00227C85" w:rsidRDefault="006140D9" w:rsidP="006140D9">
            <w:pPr>
              <w:shd w:val="clear" w:color="auto" w:fill="FFFFFF" w:themeFill="background1"/>
              <w:rPr>
                <w:rFonts w:ascii="Times New Roman" w:hAnsi="Times New Roman"/>
                <w:sz w:val="20"/>
                <w:szCs w:val="20"/>
              </w:rPr>
            </w:pPr>
            <w:r w:rsidRPr="00227C85">
              <w:rPr>
                <w:rFonts w:ascii="Times New Roman" w:hAnsi="Times New Roman"/>
                <w:sz w:val="20"/>
                <w:szCs w:val="20"/>
                <w:lang w:eastAsia="ar-SA"/>
              </w:rPr>
              <w:t>Систематизировать  изученный материал по данной теме. Использовать предложения с однородными и неоднородными членами в устной и письменной речи, выполнять пунктуационный разбор.</w:t>
            </w:r>
          </w:p>
        </w:tc>
        <w:tc>
          <w:tcPr>
            <w:tcW w:w="3976" w:type="dxa"/>
            <w:shd w:val="clear" w:color="auto" w:fill="FFFFFF" w:themeFill="background1"/>
          </w:tcPr>
          <w:p w:rsidR="006140D9" w:rsidRPr="00227C85" w:rsidRDefault="006140D9" w:rsidP="006140D9">
            <w:pPr>
              <w:autoSpaceDE w:val="0"/>
              <w:snapToGrid w:val="0"/>
              <w:spacing w:after="0"/>
              <w:ind w:left="30" w:right="30"/>
              <w:rPr>
                <w:rFonts w:ascii="Times New Roman" w:hAnsi="Times New Roman"/>
                <w:color w:val="000000" w:themeColor="text1"/>
                <w:sz w:val="20"/>
                <w:szCs w:val="20"/>
                <w:lang w:eastAsia="ar-SA"/>
              </w:rPr>
            </w:pPr>
            <w:r w:rsidRPr="00227C85">
              <w:rPr>
                <w:rFonts w:ascii="Times New Roman" w:hAnsi="Times New Roman"/>
                <w:b/>
                <w:bCs/>
                <w:color w:val="000000" w:themeColor="text1"/>
                <w:sz w:val="20"/>
                <w:szCs w:val="20"/>
                <w:lang w:eastAsia="ar-SA"/>
              </w:rPr>
              <w:t>Знать</w:t>
            </w:r>
            <w:r w:rsidRPr="00227C85">
              <w:rPr>
                <w:rFonts w:ascii="Times New Roman" w:hAnsi="Times New Roman"/>
                <w:color w:val="000000" w:themeColor="text1"/>
                <w:sz w:val="20"/>
                <w:szCs w:val="20"/>
                <w:lang w:eastAsia="ar-SA"/>
              </w:rPr>
              <w:t xml:space="preserve"> правила постановки знаков препинания в предложениях с однородными членами.</w:t>
            </w:r>
          </w:p>
          <w:p w:rsidR="006140D9" w:rsidRPr="00227C85" w:rsidRDefault="006140D9" w:rsidP="006140D9">
            <w:pPr>
              <w:shd w:val="clear" w:color="auto" w:fill="FFFFFF" w:themeFill="background1"/>
              <w:spacing w:after="0"/>
              <w:rPr>
                <w:rFonts w:ascii="Times New Roman" w:hAnsi="Times New Roman"/>
                <w:color w:val="000000" w:themeColor="text1"/>
                <w:sz w:val="20"/>
                <w:szCs w:val="20"/>
              </w:rPr>
            </w:pPr>
            <w:r w:rsidRPr="00227C85">
              <w:rPr>
                <w:rFonts w:ascii="Times New Roman" w:hAnsi="Times New Roman"/>
                <w:b/>
                <w:bCs/>
                <w:color w:val="000000" w:themeColor="text1"/>
                <w:sz w:val="20"/>
                <w:szCs w:val="20"/>
                <w:lang w:eastAsia="ar-SA"/>
              </w:rPr>
              <w:t>Уметь</w:t>
            </w:r>
            <w:r w:rsidRPr="00227C85">
              <w:rPr>
                <w:rFonts w:ascii="Times New Roman" w:hAnsi="Times New Roman"/>
                <w:color w:val="000000" w:themeColor="text1"/>
                <w:sz w:val="20"/>
                <w:szCs w:val="20"/>
                <w:lang w:eastAsia="ar-SA"/>
              </w:rPr>
              <w:t xml:space="preserve"> разбирать такие предложения по членам, составлять схемы; находить в тексте, уметь составлять самостоятельно предложения с однородными членами, </w:t>
            </w:r>
            <w:r w:rsidRPr="00227C85">
              <w:rPr>
                <w:rFonts w:ascii="Times New Roman" w:hAnsi="Times New Roman"/>
                <w:sz w:val="20"/>
                <w:szCs w:val="20"/>
                <w:lang w:eastAsia="ar-SA"/>
              </w:rPr>
              <w:t>выполнять пунктуационный разбор.</w:t>
            </w:r>
          </w:p>
        </w:tc>
        <w:tc>
          <w:tcPr>
            <w:tcW w:w="1701"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Упр. 281</w:t>
            </w:r>
          </w:p>
        </w:tc>
        <w:tc>
          <w:tcPr>
            <w:tcW w:w="850"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p>
        </w:tc>
        <w:tc>
          <w:tcPr>
            <w:tcW w:w="947"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p>
        </w:tc>
      </w:tr>
      <w:tr w:rsidR="006140D9" w:rsidRPr="00227C85" w:rsidTr="006140D9">
        <w:trPr>
          <w:trHeight w:val="1270"/>
        </w:trPr>
        <w:tc>
          <w:tcPr>
            <w:tcW w:w="709"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55.</w:t>
            </w:r>
          </w:p>
        </w:tc>
        <w:tc>
          <w:tcPr>
            <w:tcW w:w="2268"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Повторение по теме «Однородные члены предложения».</w:t>
            </w:r>
          </w:p>
        </w:tc>
        <w:tc>
          <w:tcPr>
            <w:tcW w:w="984"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УПЗ</w:t>
            </w:r>
          </w:p>
        </w:tc>
        <w:tc>
          <w:tcPr>
            <w:tcW w:w="3687" w:type="dxa"/>
            <w:shd w:val="clear" w:color="auto" w:fill="auto"/>
          </w:tcPr>
          <w:p w:rsidR="006140D9" w:rsidRPr="00227C85" w:rsidRDefault="006140D9" w:rsidP="006140D9">
            <w:pPr>
              <w:shd w:val="clear" w:color="auto" w:fill="FFFFFF" w:themeFill="background1"/>
              <w:rPr>
                <w:rFonts w:ascii="Times New Roman" w:hAnsi="Times New Roman"/>
                <w:sz w:val="20"/>
                <w:szCs w:val="20"/>
              </w:rPr>
            </w:pPr>
            <w:r w:rsidRPr="00227C85">
              <w:rPr>
                <w:rFonts w:ascii="Times New Roman" w:hAnsi="Times New Roman"/>
                <w:sz w:val="20"/>
                <w:szCs w:val="20"/>
                <w:lang w:eastAsia="ar-SA"/>
              </w:rPr>
              <w:t>Повторить и обобщить изученный материал по данной теме. Использовать предложения с однородными и неоднородными членами в устной и письменной речи.</w:t>
            </w:r>
          </w:p>
        </w:tc>
        <w:tc>
          <w:tcPr>
            <w:tcW w:w="3976" w:type="dxa"/>
            <w:shd w:val="clear" w:color="auto" w:fill="auto"/>
          </w:tcPr>
          <w:p w:rsidR="006140D9" w:rsidRDefault="006140D9" w:rsidP="006140D9">
            <w:pPr>
              <w:autoSpaceDE w:val="0"/>
              <w:snapToGrid w:val="0"/>
              <w:spacing w:after="0"/>
              <w:ind w:left="30" w:right="30"/>
              <w:rPr>
                <w:rFonts w:ascii="Times New Roman" w:hAnsi="Times New Roman"/>
                <w:color w:val="000000" w:themeColor="text1"/>
                <w:sz w:val="20"/>
                <w:szCs w:val="20"/>
                <w:lang w:eastAsia="ar-SA"/>
              </w:rPr>
            </w:pPr>
            <w:r w:rsidRPr="00227C85">
              <w:rPr>
                <w:rFonts w:ascii="Times New Roman" w:hAnsi="Times New Roman"/>
                <w:b/>
                <w:bCs/>
                <w:color w:val="000000" w:themeColor="text1"/>
                <w:sz w:val="20"/>
                <w:szCs w:val="20"/>
                <w:lang w:eastAsia="ar-SA"/>
              </w:rPr>
              <w:t>Знать</w:t>
            </w:r>
            <w:r w:rsidRPr="00227C85">
              <w:rPr>
                <w:rFonts w:ascii="Times New Roman" w:hAnsi="Times New Roman"/>
                <w:color w:val="000000" w:themeColor="text1"/>
                <w:sz w:val="20"/>
                <w:szCs w:val="20"/>
                <w:lang w:eastAsia="ar-SA"/>
              </w:rPr>
              <w:t xml:space="preserve"> правила постановки знаков препинания в предложениях с однородными членами.</w:t>
            </w:r>
          </w:p>
          <w:p w:rsidR="006140D9" w:rsidRPr="00662319" w:rsidRDefault="006140D9" w:rsidP="006140D9">
            <w:pPr>
              <w:autoSpaceDE w:val="0"/>
              <w:snapToGrid w:val="0"/>
              <w:spacing w:after="0"/>
              <w:ind w:left="30" w:right="30"/>
              <w:rPr>
                <w:rFonts w:ascii="Times New Roman" w:hAnsi="Times New Roman"/>
                <w:color w:val="000000" w:themeColor="text1"/>
                <w:sz w:val="20"/>
                <w:szCs w:val="20"/>
                <w:lang w:eastAsia="ar-SA"/>
              </w:rPr>
            </w:pPr>
            <w:r w:rsidRPr="00227C85">
              <w:rPr>
                <w:rFonts w:ascii="Times New Roman" w:hAnsi="Times New Roman"/>
                <w:b/>
                <w:bCs/>
                <w:color w:val="000000" w:themeColor="text1"/>
                <w:sz w:val="20"/>
                <w:szCs w:val="20"/>
                <w:lang w:eastAsia="ar-SA"/>
              </w:rPr>
              <w:t>Уметь</w:t>
            </w:r>
            <w:r w:rsidRPr="00227C85">
              <w:rPr>
                <w:rFonts w:ascii="Times New Roman" w:hAnsi="Times New Roman"/>
                <w:color w:val="000000" w:themeColor="text1"/>
                <w:sz w:val="20"/>
                <w:szCs w:val="20"/>
                <w:lang w:eastAsia="ar-SA"/>
              </w:rPr>
              <w:t xml:space="preserve"> разбирать такие предложения по членам, составлять схемы; находить в тексте, уметь составлять самостоятельно предложения с однородными членами. </w:t>
            </w:r>
          </w:p>
        </w:tc>
        <w:tc>
          <w:tcPr>
            <w:tcW w:w="1701"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Повторить §40-46, упр. 286</w:t>
            </w:r>
          </w:p>
        </w:tc>
        <w:tc>
          <w:tcPr>
            <w:tcW w:w="850"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p>
        </w:tc>
        <w:tc>
          <w:tcPr>
            <w:tcW w:w="947" w:type="dxa"/>
          </w:tcPr>
          <w:p w:rsidR="006140D9" w:rsidRPr="00227C85" w:rsidRDefault="006140D9" w:rsidP="006140D9">
            <w:pPr>
              <w:shd w:val="clear" w:color="auto" w:fill="FFFFFF" w:themeFill="background1"/>
              <w:rPr>
                <w:rFonts w:ascii="Times New Roman" w:hAnsi="Times New Roman"/>
                <w:sz w:val="24"/>
                <w:szCs w:val="24"/>
              </w:rPr>
            </w:pPr>
          </w:p>
        </w:tc>
      </w:tr>
      <w:tr w:rsidR="006140D9" w:rsidRPr="00227C85" w:rsidTr="006140D9">
        <w:trPr>
          <w:trHeight w:val="1547"/>
        </w:trPr>
        <w:tc>
          <w:tcPr>
            <w:tcW w:w="709" w:type="dxa"/>
            <w:shd w:val="clear" w:color="auto" w:fill="FFFFFF" w:themeFill="background1"/>
          </w:tcPr>
          <w:p w:rsidR="006140D9" w:rsidRPr="00227C85" w:rsidRDefault="006140D9" w:rsidP="006140D9">
            <w:pPr>
              <w:shd w:val="clear" w:color="auto" w:fill="FFFFFF" w:themeFill="background1"/>
              <w:rPr>
                <w:rFonts w:ascii="Times New Roman" w:hAnsi="Times New Roman"/>
                <w:b/>
                <w:sz w:val="24"/>
                <w:szCs w:val="24"/>
              </w:rPr>
            </w:pPr>
            <w:r w:rsidRPr="00227C85">
              <w:rPr>
                <w:rFonts w:ascii="Times New Roman" w:hAnsi="Times New Roman"/>
                <w:b/>
                <w:sz w:val="24"/>
                <w:szCs w:val="24"/>
              </w:rPr>
              <w:t>56.</w:t>
            </w:r>
          </w:p>
        </w:tc>
        <w:tc>
          <w:tcPr>
            <w:tcW w:w="2268" w:type="dxa"/>
            <w:shd w:val="clear" w:color="auto" w:fill="FFFFFF" w:themeFill="background1"/>
          </w:tcPr>
          <w:p w:rsidR="006140D9" w:rsidRPr="00227C85" w:rsidRDefault="006140D9" w:rsidP="006140D9">
            <w:pPr>
              <w:shd w:val="clear" w:color="auto" w:fill="FFFFFF" w:themeFill="background1"/>
              <w:rPr>
                <w:rFonts w:ascii="Times New Roman" w:hAnsi="Times New Roman"/>
                <w:b/>
                <w:sz w:val="24"/>
                <w:szCs w:val="24"/>
              </w:rPr>
            </w:pPr>
            <w:r w:rsidRPr="00227C85">
              <w:rPr>
                <w:rFonts w:ascii="Times New Roman" w:hAnsi="Times New Roman"/>
                <w:b/>
                <w:sz w:val="24"/>
                <w:szCs w:val="24"/>
              </w:rPr>
              <w:t>Контрольный диктант по теме «Однородные члены предложения».</w:t>
            </w:r>
          </w:p>
        </w:tc>
        <w:tc>
          <w:tcPr>
            <w:tcW w:w="984" w:type="dxa"/>
            <w:shd w:val="clear" w:color="auto" w:fill="FFFFFF" w:themeFill="background1"/>
          </w:tcPr>
          <w:p w:rsidR="006140D9" w:rsidRPr="00227C85" w:rsidRDefault="006140D9" w:rsidP="006140D9">
            <w:pPr>
              <w:shd w:val="clear" w:color="auto" w:fill="FFFFFF" w:themeFill="background1"/>
              <w:rPr>
                <w:rFonts w:ascii="Times New Roman" w:hAnsi="Times New Roman"/>
                <w:b/>
                <w:sz w:val="24"/>
                <w:szCs w:val="24"/>
              </w:rPr>
            </w:pPr>
            <w:r w:rsidRPr="00227C85">
              <w:rPr>
                <w:rFonts w:ascii="Times New Roman" w:hAnsi="Times New Roman"/>
                <w:b/>
                <w:sz w:val="24"/>
                <w:szCs w:val="24"/>
              </w:rPr>
              <w:t>УКЗ</w:t>
            </w:r>
          </w:p>
        </w:tc>
        <w:tc>
          <w:tcPr>
            <w:tcW w:w="3687" w:type="dxa"/>
            <w:shd w:val="clear" w:color="auto" w:fill="FFFFFF" w:themeFill="background1"/>
          </w:tcPr>
          <w:p w:rsidR="006140D9" w:rsidRPr="00227C85" w:rsidRDefault="006140D9" w:rsidP="006140D9">
            <w:pPr>
              <w:shd w:val="clear" w:color="auto" w:fill="FFFFFF" w:themeFill="background1"/>
              <w:rPr>
                <w:rFonts w:ascii="Times New Roman" w:hAnsi="Times New Roman"/>
                <w:b/>
                <w:sz w:val="20"/>
                <w:szCs w:val="20"/>
              </w:rPr>
            </w:pPr>
            <w:r w:rsidRPr="00227C85">
              <w:rPr>
                <w:rFonts w:ascii="Times New Roman" w:hAnsi="Times New Roman"/>
                <w:b/>
                <w:sz w:val="20"/>
                <w:szCs w:val="20"/>
                <w:lang w:eastAsia="ar-SA"/>
              </w:rPr>
              <w:t>Выявить  уровень усвоения темы, продолжить формирование навыков грамотного письма.</w:t>
            </w:r>
          </w:p>
        </w:tc>
        <w:tc>
          <w:tcPr>
            <w:tcW w:w="3976" w:type="dxa"/>
            <w:shd w:val="clear" w:color="auto" w:fill="FFFFFF" w:themeFill="background1"/>
          </w:tcPr>
          <w:p w:rsidR="006140D9" w:rsidRPr="00227C85" w:rsidRDefault="006140D9" w:rsidP="006140D9">
            <w:pPr>
              <w:autoSpaceDE w:val="0"/>
              <w:snapToGrid w:val="0"/>
              <w:spacing w:after="0"/>
              <w:ind w:left="30" w:right="30"/>
              <w:rPr>
                <w:rFonts w:ascii="Times New Roman" w:hAnsi="Times New Roman"/>
                <w:b/>
                <w:sz w:val="20"/>
                <w:szCs w:val="20"/>
                <w:lang w:eastAsia="ar-SA"/>
              </w:rPr>
            </w:pPr>
            <w:r w:rsidRPr="00227C85">
              <w:rPr>
                <w:rFonts w:ascii="Times New Roman" w:hAnsi="Times New Roman"/>
                <w:b/>
                <w:bCs/>
                <w:sz w:val="20"/>
                <w:szCs w:val="20"/>
                <w:lang w:eastAsia="ar-SA"/>
              </w:rPr>
              <w:t>Знать</w:t>
            </w:r>
            <w:r w:rsidRPr="00227C85">
              <w:rPr>
                <w:rFonts w:ascii="Times New Roman" w:hAnsi="Times New Roman"/>
                <w:b/>
                <w:sz w:val="20"/>
                <w:szCs w:val="20"/>
                <w:lang w:eastAsia="ar-SA"/>
              </w:rPr>
              <w:t xml:space="preserve">  изученный материал.</w:t>
            </w:r>
          </w:p>
          <w:p w:rsidR="006140D9" w:rsidRPr="00227C85" w:rsidRDefault="006140D9" w:rsidP="006140D9">
            <w:pPr>
              <w:autoSpaceDE w:val="0"/>
              <w:snapToGrid w:val="0"/>
              <w:spacing w:after="0"/>
              <w:ind w:right="30"/>
              <w:rPr>
                <w:rFonts w:ascii="Times New Roman" w:hAnsi="Times New Roman"/>
                <w:b/>
                <w:sz w:val="20"/>
                <w:szCs w:val="20"/>
              </w:rPr>
            </w:pPr>
            <w:r w:rsidRPr="00227C85">
              <w:rPr>
                <w:rFonts w:ascii="Times New Roman" w:hAnsi="Times New Roman"/>
                <w:b/>
                <w:bCs/>
                <w:sz w:val="20"/>
                <w:szCs w:val="20"/>
                <w:lang w:eastAsia="ar-SA"/>
              </w:rPr>
              <w:t xml:space="preserve"> Уметь</w:t>
            </w:r>
            <w:r w:rsidRPr="00227C85">
              <w:rPr>
                <w:rFonts w:ascii="Times New Roman" w:hAnsi="Times New Roman"/>
                <w:b/>
                <w:sz w:val="20"/>
                <w:szCs w:val="20"/>
                <w:lang w:eastAsia="ar-SA"/>
              </w:rPr>
              <w:t xml:space="preserve"> применять изученный материал при решении грамматических задач; осуществлять самоконтроль; находить в работе грамматические ошибки.</w:t>
            </w:r>
          </w:p>
        </w:tc>
        <w:tc>
          <w:tcPr>
            <w:tcW w:w="1701" w:type="dxa"/>
            <w:shd w:val="clear" w:color="auto" w:fill="FFFFFF" w:themeFill="background1"/>
          </w:tcPr>
          <w:p w:rsidR="006140D9" w:rsidRPr="00227C85" w:rsidRDefault="006140D9" w:rsidP="006140D9">
            <w:pPr>
              <w:shd w:val="clear" w:color="auto" w:fill="FFFFFF" w:themeFill="background1"/>
              <w:rPr>
                <w:rFonts w:ascii="Times New Roman" w:hAnsi="Times New Roman"/>
                <w:b/>
                <w:sz w:val="24"/>
                <w:szCs w:val="24"/>
              </w:rPr>
            </w:pPr>
            <w:r w:rsidRPr="00227C85">
              <w:rPr>
                <w:rFonts w:ascii="Times New Roman" w:hAnsi="Times New Roman"/>
                <w:b/>
                <w:sz w:val="24"/>
                <w:szCs w:val="24"/>
              </w:rPr>
              <w:t>-</w:t>
            </w:r>
          </w:p>
        </w:tc>
        <w:tc>
          <w:tcPr>
            <w:tcW w:w="850" w:type="dxa"/>
            <w:shd w:val="clear" w:color="auto" w:fill="auto"/>
          </w:tcPr>
          <w:p w:rsidR="006140D9" w:rsidRPr="00227C85" w:rsidRDefault="006140D9" w:rsidP="006140D9">
            <w:pPr>
              <w:shd w:val="clear" w:color="auto" w:fill="FFFFFF" w:themeFill="background1"/>
              <w:rPr>
                <w:rFonts w:ascii="Times New Roman" w:hAnsi="Times New Roman"/>
                <w:b/>
                <w:sz w:val="24"/>
                <w:szCs w:val="24"/>
              </w:rPr>
            </w:pPr>
          </w:p>
        </w:tc>
        <w:tc>
          <w:tcPr>
            <w:tcW w:w="947" w:type="dxa"/>
          </w:tcPr>
          <w:p w:rsidR="006140D9" w:rsidRPr="00227C85" w:rsidRDefault="006140D9" w:rsidP="006140D9">
            <w:pPr>
              <w:shd w:val="clear" w:color="auto" w:fill="FFFFFF" w:themeFill="background1"/>
              <w:rPr>
                <w:rFonts w:ascii="Times New Roman" w:hAnsi="Times New Roman"/>
                <w:b/>
                <w:sz w:val="24"/>
                <w:szCs w:val="24"/>
              </w:rPr>
            </w:pPr>
          </w:p>
        </w:tc>
      </w:tr>
      <w:tr w:rsidR="006140D9" w:rsidRPr="00227C85" w:rsidTr="006140D9">
        <w:trPr>
          <w:trHeight w:val="418"/>
        </w:trPr>
        <w:tc>
          <w:tcPr>
            <w:tcW w:w="15122" w:type="dxa"/>
            <w:gridSpan w:val="8"/>
            <w:shd w:val="clear" w:color="auto" w:fill="FFFFFF" w:themeFill="background1"/>
          </w:tcPr>
          <w:p w:rsidR="006140D9" w:rsidRPr="00662319" w:rsidRDefault="006140D9" w:rsidP="006140D9">
            <w:pPr>
              <w:shd w:val="clear" w:color="auto" w:fill="FFFFFF" w:themeFill="background1"/>
              <w:jc w:val="center"/>
              <w:rPr>
                <w:rFonts w:ascii="Times New Roman" w:hAnsi="Times New Roman"/>
                <w:b/>
                <w:sz w:val="32"/>
                <w:szCs w:val="32"/>
              </w:rPr>
            </w:pPr>
            <w:r w:rsidRPr="00662319">
              <w:rPr>
                <w:rFonts w:ascii="Times New Roman" w:hAnsi="Times New Roman"/>
                <w:b/>
                <w:sz w:val="32"/>
                <w:szCs w:val="32"/>
              </w:rPr>
              <w:t>Обособленные члены предложения</w:t>
            </w:r>
            <w:r>
              <w:rPr>
                <w:rFonts w:ascii="Times New Roman" w:hAnsi="Times New Roman"/>
                <w:b/>
                <w:sz w:val="32"/>
                <w:szCs w:val="32"/>
              </w:rPr>
              <w:t xml:space="preserve"> (17 + 1 р/р)</w:t>
            </w:r>
          </w:p>
        </w:tc>
      </w:tr>
      <w:tr w:rsidR="006140D9" w:rsidRPr="00227C85" w:rsidTr="006140D9">
        <w:trPr>
          <w:trHeight w:val="245"/>
        </w:trPr>
        <w:tc>
          <w:tcPr>
            <w:tcW w:w="709"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57.</w:t>
            </w:r>
          </w:p>
        </w:tc>
        <w:tc>
          <w:tcPr>
            <w:tcW w:w="2268"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 xml:space="preserve">Анализ ошибок, допущенных в контрольном </w:t>
            </w:r>
            <w:r w:rsidRPr="00227C85">
              <w:rPr>
                <w:rFonts w:ascii="Times New Roman" w:hAnsi="Times New Roman"/>
                <w:sz w:val="24"/>
                <w:szCs w:val="24"/>
              </w:rPr>
              <w:lastRenderedPageBreak/>
              <w:t>диктанте. Понятие об обособлении.</w:t>
            </w:r>
          </w:p>
        </w:tc>
        <w:tc>
          <w:tcPr>
            <w:tcW w:w="984"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lastRenderedPageBreak/>
              <w:t>УНМ</w:t>
            </w:r>
          </w:p>
        </w:tc>
        <w:tc>
          <w:tcPr>
            <w:tcW w:w="3687" w:type="dxa"/>
            <w:shd w:val="clear" w:color="auto" w:fill="FFFFFF" w:themeFill="background1"/>
          </w:tcPr>
          <w:p w:rsidR="006140D9" w:rsidRPr="00662319" w:rsidRDefault="006140D9" w:rsidP="006140D9">
            <w:pPr>
              <w:shd w:val="clear" w:color="auto" w:fill="FFFFFF" w:themeFill="background1"/>
              <w:rPr>
                <w:rFonts w:ascii="Times New Roman" w:hAnsi="Times New Roman"/>
                <w:sz w:val="18"/>
                <w:szCs w:val="18"/>
              </w:rPr>
            </w:pPr>
            <w:r w:rsidRPr="00662319">
              <w:rPr>
                <w:rFonts w:ascii="Times New Roman" w:hAnsi="Times New Roman"/>
                <w:sz w:val="18"/>
                <w:szCs w:val="18"/>
                <w:lang w:eastAsia="ar-SA"/>
              </w:rPr>
              <w:t xml:space="preserve">Знакомство  с обособленными членами предложения, их ролью в речи, с общими условиями обособления определений, приложений, дополнений, обстоятельств, </w:t>
            </w:r>
            <w:r w:rsidRPr="00662319">
              <w:rPr>
                <w:rFonts w:ascii="Times New Roman" w:hAnsi="Times New Roman"/>
                <w:sz w:val="18"/>
                <w:szCs w:val="18"/>
                <w:lang w:eastAsia="ar-SA"/>
              </w:rPr>
              <w:lastRenderedPageBreak/>
              <w:t>уточняющих членов предложения; формирование умения правильно выделять запятыми обособленные члены предложения, соблюдать правильную интонацию при обособлении; производить пунктуационный и синтаксический разбор предложения с обособленными членами; уместно использовать предложения с обособленными членами в тексте</w:t>
            </w:r>
          </w:p>
        </w:tc>
        <w:tc>
          <w:tcPr>
            <w:tcW w:w="3976" w:type="dxa"/>
            <w:shd w:val="clear" w:color="auto" w:fill="FFFFFF" w:themeFill="background1"/>
          </w:tcPr>
          <w:p w:rsidR="006140D9" w:rsidRPr="00227C85" w:rsidRDefault="006140D9" w:rsidP="006140D9">
            <w:pPr>
              <w:autoSpaceDE w:val="0"/>
              <w:snapToGrid w:val="0"/>
              <w:ind w:left="30" w:right="30"/>
              <w:rPr>
                <w:rFonts w:ascii="Times New Roman" w:hAnsi="Times New Roman"/>
                <w:sz w:val="20"/>
                <w:szCs w:val="20"/>
                <w:lang w:eastAsia="ar-SA"/>
              </w:rPr>
            </w:pPr>
            <w:r w:rsidRPr="00227C85">
              <w:rPr>
                <w:rFonts w:ascii="Times New Roman" w:hAnsi="Times New Roman"/>
                <w:b/>
                <w:bCs/>
                <w:sz w:val="20"/>
                <w:szCs w:val="20"/>
                <w:lang w:eastAsia="ar-SA"/>
              </w:rPr>
              <w:lastRenderedPageBreak/>
              <w:t>Знать</w:t>
            </w:r>
            <w:r w:rsidRPr="00227C85">
              <w:rPr>
                <w:rFonts w:ascii="Times New Roman" w:hAnsi="Times New Roman"/>
                <w:sz w:val="20"/>
                <w:szCs w:val="20"/>
                <w:lang w:eastAsia="ar-SA"/>
              </w:rPr>
              <w:t xml:space="preserve"> </w:t>
            </w:r>
            <w:r w:rsidRPr="00227C85">
              <w:rPr>
                <w:rFonts w:ascii="Times New Roman" w:hAnsi="Times New Roman"/>
                <w:sz w:val="20"/>
                <w:szCs w:val="20"/>
              </w:rPr>
              <w:t xml:space="preserve"> понятие об обособлении</w:t>
            </w:r>
          </w:p>
          <w:p w:rsidR="006140D9" w:rsidRPr="00227C85" w:rsidRDefault="006140D9" w:rsidP="006140D9">
            <w:pPr>
              <w:shd w:val="clear" w:color="auto" w:fill="FFFFFF" w:themeFill="background1"/>
              <w:rPr>
                <w:rFonts w:ascii="Times New Roman" w:hAnsi="Times New Roman"/>
                <w:sz w:val="20"/>
                <w:szCs w:val="20"/>
              </w:rPr>
            </w:pPr>
            <w:r w:rsidRPr="00227C85">
              <w:rPr>
                <w:rFonts w:ascii="Times New Roman" w:hAnsi="Times New Roman"/>
                <w:b/>
                <w:bCs/>
                <w:sz w:val="20"/>
                <w:szCs w:val="20"/>
                <w:lang w:eastAsia="ar-SA"/>
              </w:rPr>
              <w:t>Уметь</w:t>
            </w:r>
            <w:r w:rsidRPr="00227C85">
              <w:rPr>
                <w:rFonts w:ascii="Times New Roman" w:hAnsi="Times New Roman"/>
                <w:sz w:val="20"/>
                <w:szCs w:val="20"/>
                <w:lang w:eastAsia="ar-SA"/>
              </w:rPr>
              <w:t xml:space="preserve"> опознавать языковые единицы, проводить различные виды их анализа; </w:t>
            </w:r>
            <w:r w:rsidRPr="00227C85">
              <w:rPr>
                <w:rFonts w:ascii="Times New Roman" w:hAnsi="Times New Roman"/>
                <w:sz w:val="20"/>
                <w:szCs w:val="20"/>
                <w:lang w:eastAsia="ar-SA"/>
              </w:rPr>
              <w:lastRenderedPageBreak/>
              <w:t>правильно ставить знаки препинания; выделять интонационно обособленные члены</w:t>
            </w:r>
          </w:p>
        </w:tc>
        <w:tc>
          <w:tcPr>
            <w:tcW w:w="1701"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lastRenderedPageBreak/>
              <w:t>Упр.290</w:t>
            </w:r>
          </w:p>
        </w:tc>
        <w:tc>
          <w:tcPr>
            <w:tcW w:w="850"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p>
        </w:tc>
        <w:tc>
          <w:tcPr>
            <w:tcW w:w="947"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p>
        </w:tc>
      </w:tr>
      <w:tr w:rsidR="006140D9" w:rsidRPr="00227C85" w:rsidTr="006140D9">
        <w:trPr>
          <w:trHeight w:val="276"/>
        </w:trPr>
        <w:tc>
          <w:tcPr>
            <w:tcW w:w="709"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lastRenderedPageBreak/>
              <w:t>58.</w:t>
            </w:r>
          </w:p>
        </w:tc>
        <w:tc>
          <w:tcPr>
            <w:tcW w:w="2268"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Обособленные определения. Выделительные знаки препинания при них.</w:t>
            </w:r>
          </w:p>
        </w:tc>
        <w:tc>
          <w:tcPr>
            <w:tcW w:w="984"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УНМ</w:t>
            </w:r>
          </w:p>
        </w:tc>
        <w:tc>
          <w:tcPr>
            <w:tcW w:w="3687" w:type="dxa"/>
            <w:shd w:val="clear" w:color="auto" w:fill="FFFFFF" w:themeFill="background1"/>
          </w:tcPr>
          <w:p w:rsidR="006140D9" w:rsidRPr="00253B0B" w:rsidRDefault="006140D9" w:rsidP="006140D9">
            <w:pPr>
              <w:autoSpaceDE w:val="0"/>
              <w:ind w:left="30" w:right="30"/>
              <w:rPr>
                <w:rFonts w:ascii="Times New Roman" w:hAnsi="Times New Roman"/>
                <w:sz w:val="18"/>
                <w:szCs w:val="18"/>
                <w:lang w:eastAsia="ar-SA"/>
              </w:rPr>
            </w:pPr>
            <w:r w:rsidRPr="00227C85">
              <w:rPr>
                <w:rFonts w:ascii="Times New Roman" w:hAnsi="Times New Roman"/>
                <w:sz w:val="20"/>
                <w:szCs w:val="20"/>
                <w:lang w:eastAsia="ar-SA"/>
              </w:rPr>
              <w:t xml:space="preserve"> </w:t>
            </w:r>
            <w:r w:rsidRPr="00253B0B">
              <w:rPr>
                <w:rFonts w:ascii="Times New Roman" w:hAnsi="Times New Roman"/>
                <w:sz w:val="18"/>
                <w:szCs w:val="18"/>
                <w:lang w:eastAsia="ar-SA"/>
              </w:rPr>
              <w:t>Усвоение  общих правил обособления распространенных и нераспространенных определений; формирование умения находить грамматические условия обособления определений, выраженных причастными оборотами и прилагательными с зависимыми словами.</w:t>
            </w:r>
          </w:p>
        </w:tc>
        <w:tc>
          <w:tcPr>
            <w:tcW w:w="3976" w:type="dxa"/>
            <w:shd w:val="clear" w:color="auto" w:fill="FFFFFF" w:themeFill="background1"/>
          </w:tcPr>
          <w:p w:rsidR="006140D9" w:rsidRPr="00227C85" w:rsidRDefault="006140D9" w:rsidP="006140D9">
            <w:pPr>
              <w:autoSpaceDE w:val="0"/>
              <w:snapToGrid w:val="0"/>
              <w:spacing w:after="0"/>
              <w:ind w:left="30" w:right="30"/>
              <w:rPr>
                <w:rFonts w:ascii="Times New Roman" w:hAnsi="Times New Roman"/>
                <w:sz w:val="20"/>
                <w:szCs w:val="20"/>
                <w:lang w:eastAsia="ar-SA"/>
              </w:rPr>
            </w:pPr>
            <w:r w:rsidRPr="00227C85">
              <w:rPr>
                <w:rFonts w:ascii="Times New Roman" w:hAnsi="Times New Roman"/>
                <w:b/>
                <w:bCs/>
                <w:sz w:val="20"/>
                <w:szCs w:val="20"/>
                <w:lang w:eastAsia="ar-SA"/>
              </w:rPr>
              <w:t>Знать</w:t>
            </w:r>
            <w:r w:rsidRPr="00227C85">
              <w:rPr>
                <w:rFonts w:ascii="Times New Roman" w:hAnsi="Times New Roman"/>
                <w:sz w:val="20"/>
                <w:szCs w:val="20"/>
                <w:lang w:eastAsia="ar-SA"/>
              </w:rPr>
              <w:t xml:space="preserve"> правила обособления согласованных распространенных и нераспространенных определений.</w:t>
            </w:r>
          </w:p>
          <w:p w:rsidR="006140D9" w:rsidRPr="00227C85" w:rsidRDefault="006140D9" w:rsidP="006140D9">
            <w:pPr>
              <w:shd w:val="clear" w:color="auto" w:fill="FFFFFF" w:themeFill="background1"/>
              <w:spacing w:after="0"/>
              <w:rPr>
                <w:rFonts w:ascii="Times New Roman" w:hAnsi="Times New Roman"/>
                <w:sz w:val="20"/>
                <w:szCs w:val="20"/>
                <w:lang w:eastAsia="ar-SA"/>
              </w:rPr>
            </w:pPr>
            <w:r w:rsidRPr="00227C85">
              <w:rPr>
                <w:rFonts w:ascii="Times New Roman" w:hAnsi="Times New Roman"/>
                <w:b/>
                <w:bCs/>
                <w:sz w:val="20"/>
                <w:szCs w:val="20"/>
                <w:lang w:eastAsia="ar-SA"/>
              </w:rPr>
              <w:t>Уметь</w:t>
            </w:r>
            <w:r w:rsidRPr="00227C85">
              <w:rPr>
                <w:rFonts w:ascii="Times New Roman" w:hAnsi="Times New Roman"/>
                <w:sz w:val="20"/>
                <w:szCs w:val="20"/>
                <w:lang w:eastAsia="ar-SA"/>
              </w:rPr>
              <w:t xml:space="preserve"> правильно обособлять определения интонационно и на письме; проводить синонимическую замену обособленных членов.</w:t>
            </w:r>
          </w:p>
        </w:tc>
        <w:tc>
          <w:tcPr>
            <w:tcW w:w="1701"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Упр.291</w:t>
            </w:r>
          </w:p>
        </w:tc>
        <w:tc>
          <w:tcPr>
            <w:tcW w:w="850"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p>
        </w:tc>
        <w:tc>
          <w:tcPr>
            <w:tcW w:w="947"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p>
        </w:tc>
      </w:tr>
      <w:tr w:rsidR="006140D9" w:rsidRPr="00227C85" w:rsidTr="006140D9">
        <w:trPr>
          <w:trHeight w:val="999"/>
        </w:trPr>
        <w:tc>
          <w:tcPr>
            <w:tcW w:w="709"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59.</w:t>
            </w:r>
          </w:p>
        </w:tc>
        <w:tc>
          <w:tcPr>
            <w:tcW w:w="2268"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 xml:space="preserve">Обособленные определения. Выделительные знаки препинания при них. </w:t>
            </w:r>
          </w:p>
        </w:tc>
        <w:tc>
          <w:tcPr>
            <w:tcW w:w="984"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УНМ</w:t>
            </w:r>
          </w:p>
        </w:tc>
        <w:tc>
          <w:tcPr>
            <w:tcW w:w="3687" w:type="dxa"/>
            <w:shd w:val="clear" w:color="auto" w:fill="FFFFFF" w:themeFill="background1"/>
          </w:tcPr>
          <w:p w:rsidR="006140D9" w:rsidRPr="00227C85" w:rsidRDefault="006140D9" w:rsidP="006140D9">
            <w:pPr>
              <w:autoSpaceDE w:val="0"/>
              <w:ind w:left="30" w:right="30"/>
              <w:rPr>
                <w:rFonts w:ascii="Times New Roman" w:hAnsi="Times New Roman"/>
                <w:sz w:val="20"/>
                <w:szCs w:val="20"/>
                <w:lang w:eastAsia="ar-SA"/>
              </w:rPr>
            </w:pPr>
            <w:r w:rsidRPr="00227C85">
              <w:rPr>
                <w:rFonts w:ascii="Times New Roman" w:hAnsi="Times New Roman"/>
                <w:sz w:val="20"/>
                <w:szCs w:val="20"/>
                <w:lang w:eastAsia="ar-SA"/>
              </w:rPr>
              <w:t>Усвоение  общих правил обособления распространенных и нераспространенных определений; формирование умения находить грамматические условия обособления определений, выраженных причастными оборотами и прилагательными с зависимыми словами.</w:t>
            </w:r>
          </w:p>
        </w:tc>
        <w:tc>
          <w:tcPr>
            <w:tcW w:w="3976" w:type="dxa"/>
            <w:shd w:val="clear" w:color="auto" w:fill="FFFFFF" w:themeFill="background1"/>
          </w:tcPr>
          <w:p w:rsidR="006140D9" w:rsidRPr="00227C85" w:rsidRDefault="006140D9" w:rsidP="006140D9">
            <w:pPr>
              <w:autoSpaceDE w:val="0"/>
              <w:snapToGrid w:val="0"/>
              <w:spacing w:after="0"/>
              <w:ind w:left="30" w:right="30"/>
              <w:rPr>
                <w:rFonts w:ascii="Times New Roman" w:hAnsi="Times New Roman"/>
                <w:sz w:val="20"/>
                <w:szCs w:val="20"/>
                <w:lang w:eastAsia="ar-SA"/>
              </w:rPr>
            </w:pPr>
            <w:r w:rsidRPr="00227C85">
              <w:rPr>
                <w:rFonts w:ascii="Times New Roman" w:hAnsi="Times New Roman"/>
                <w:b/>
                <w:bCs/>
                <w:sz w:val="20"/>
                <w:szCs w:val="20"/>
                <w:lang w:eastAsia="ar-SA"/>
              </w:rPr>
              <w:t>Знать</w:t>
            </w:r>
            <w:r w:rsidRPr="00227C85">
              <w:rPr>
                <w:rFonts w:ascii="Times New Roman" w:hAnsi="Times New Roman"/>
                <w:sz w:val="20"/>
                <w:szCs w:val="20"/>
                <w:lang w:eastAsia="ar-SA"/>
              </w:rPr>
              <w:t xml:space="preserve"> правила обособления определений с обстоятельственным оттенком и несогласованных определений.</w:t>
            </w:r>
          </w:p>
          <w:p w:rsidR="006140D9" w:rsidRPr="00227C85" w:rsidRDefault="006140D9" w:rsidP="006140D9">
            <w:pPr>
              <w:autoSpaceDE w:val="0"/>
              <w:spacing w:after="0"/>
              <w:ind w:left="30" w:right="30"/>
              <w:rPr>
                <w:rFonts w:ascii="Times New Roman" w:hAnsi="Times New Roman"/>
                <w:sz w:val="20"/>
                <w:szCs w:val="20"/>
                <w:lang w:eastAsia="ar-SA"/>
              </w:rPr>
            </w:pPr>
            <w:r w:rsidRPr="00227C85">
              <w:rPr>
                <w:rFonts w:ascii="Times New Roman" w:hAnsi="Times New Roman"/>
                <w:b/>
                <w:bCs/>
                <w:sz w:val="20"/>
                <w:szCs w:val="20"/>
                <w:lang w:eastAsia="ar-SA"/>
              </w:rPr>
              <w:t>Уметь</w:t>
            </w:r>
            <w:r w:rsidRPr="00227C85">
              <w:rPr>
                <w:rFonts w:ascii="Times New Roman" w:hAnsi="Times New Roman"/>
                <w:sz w:val="20"/>
                <w:szCs w:val="20"/>
                <w:lang w:eastAsia="ar-SA"/>
              </w:rPr>
              <w:t xml:space="preserve"> выявлять условия обособления; правильно обособлять интонационно </w:t>
            </w:r>
          </w:p>
          <w:p w:rsidR="006140D9" w:rsidRPr="00227C85" w:rsidRDefault="006140D9" w:rsidP="006140D9">
            <w:pPr>
              <w:shd w:val="clear" w:color="auto" w:fill="FFFFFF" w:themeFill="background1"/>
              <w:spacing w:after="0"/>
              <w:rPr>
                <w:rFonts w:ascii="Times New Roman" w:hAnsi="Times New Roman"/>
                <w:sz w:val="20"/>
                <w:szCs w:val="20"/>
                <w:lang w:eastAsia="ar-SA"/>
              </w:rPr>
            </w:pPr>
            <w:r w:rsidRPr="00227C85">
              <w:rPr>
                <w:rFonts w:ascii="Times New Roman" w:hAnsi="Times New Roman"/>
                <w:sz w:val="20"/>
                <w:szCs w:val="20"/>
                <w:lang w:eastAsia="ar-SA"/>
              </w:rPr>
              <w:t>и на письме; проводить синонимическую замену обособленных членов.</w:t>
            </w:r>
          </w:p>
        </w:tc>
        <w:tc>
          <w:tcPr>
            <w:tcW w:w="1701"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Упр.300</w:t>
            </w:r>
          </w:p>
        </w:tc>
        <w:tc>
          <w:tcPr>
            <w:tcW w:w="850"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p>
        </w:tc>
        <w:tc>
          <w:tcPr>
            <w:tcW w:w="947"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p>
        </w:tc>
      </w:tr>
      <w:tr w:rsidR="006140D9" w:rsidRPr="00227C85" w:rsidTr="006140D9">
        <w:trPr>
          <w:trHeight w:val="701"/>
        </w:trPr>
        <w:tc>
          <w:tcPr>
            <w:tcW w:w="709" w:type="dxa"/>
            <w:shd w:val="clear" w:color="auto" w:fill="FFFFFF" w:themeFill="background1"/>
          </w:tcPr>
          <w:p w:rsidR="006140D9" w:rsidRPr="00227C85" w:rsidRDefault="006140D9" w:rsidP="006140D9">
            <w:pPr>
              <w:shd w:val="clear" w:color="auto" w:fill="FFFFFF" w:themeFill="background1"/>
              <w:rPr>
                <w:rFonts w:ascii="Times New Roman" w:hAnsi="Times New Roman"/>
                <w:b/>
                <w:sz w:val="24"/>
                <w:szCs w:val="24"/>
              </w:rPr>
            </w:pPr>
            <w:r w:rsidRPr="00227C85">
              <w:rPr>
                <w:rFonts w:ascii="Times New Roman" w:hAnsi="Times New Roman"/>
                <w:b/>
                <w:sz w:val="24"/>
                <w:szCs w:val="24"/>
              </w:rPr>
              <w:t>60.</w:t>
            </w:r>
          </w:p>
        </w:tc>
        <w:tc>
          <w:tcPr>
            <w:tcW w:w="2268" w:type="dxa"/>
            <w:shd w:val="clear" w:color="auto" w:fill="FFFFFF" w:themeFill="background1"/>
          </w:tcPr>
          <w:p w:rsidR="006140D9" w:rsidRPr="00227C85" w:rsidRDefault="006140D9" w:rsidP="006140D9">
            <w:pPr>
              <w:shd w:val="clear" w:color="auto" w:fill="FFFFFF" w:themeFill="background1"/>
              <w:rPr>
                <w:rFonts w:ascii="Times New Roman" w:hAnsi="Times New Roman"/>
                <w:b/>
                <w:sz w:val="24"/>
                <w:szCs w:val="24"/>
              </w:rPr>
            </w:pPr>
            <w:r w:rsidRPr="00227C85">
              <w:rPr>
                <w:rFonts w:ascii="Times New Roman" w:hAnsi="Times New Roman"/>
                <w:b/>
                <w:sz w:val="24"/>
                <w:szCs w:val="24"/>
              </w:rPr>
              <w:t>Тест по теме «Обособленные определения».</w:t>
            </w:r>
          </w:p>
        </w:tc>
        <w:tc>
          <w:tcPr>
            <w:tcW w:w="984" w:type="dxa"/>
            <w:shd w:val="clear" w:color="auto" w:fill="FFFFFF" w:themeFill="background1"/>
          </w:tcPr>
          <w:p w:rsidR="006140D9" w:rsidRPr="00227C85" w:rsidRDefault="006140D9" w:rsidP="006140D9">
            <w:pPr>
              <w:shd w:val="clear" w:color="auto" w:fill="FFFFFF" w:themeFill="background1"/>
              <w:rPr>
                <w:rFonts w:ascii="Times New Roman" w:hAnsi="Times New Roman"/>
                <w:b/>
                <w:sz w:val="24"/>
                <w:szCs w:val="24"/>
              </w:rPr>
            </w:pPr>
            <w:r w:rsidRPr="00227C85">
              <w:rPr>
                <w:rFonts w:ascii="Times New Roman" w:hAnsi="Times New Roman"/>
                <w:b/>
                <w:sz w:val="24"/>
                <w:szCs w:val="24"/>
              </w:rPr>
              <w:t>УКЗ</w:t>
            </w:r>
          </w:p>
        </w:tc>
        <w:tc>
          <w:tcPr>
            <w:tcW w:w="3687" w:type="dxa"/>
            <w:shd w:val="clear" w:color="auto" w:fill="FFFFFF" w:themeFill="background1"/>
          </w:tcPr>
          <w:p w:rsidR="006140D9" w:rsidRPr="00227C85" w:rsidRDefault="006140D9" w:rsidP="006140D9">
            <w:pPr>
              <w:shd w:val="clear" w:color="auto" w:fill="FFFFFF" w:themeFill="background1"/>
              <w:rPr>
                <w:rFonts w:ascii="Times New Roman" w:hAnsi="Times New Roman"/>
                <w:b/>
                <w:sz w:val="20"/>
                <w:szCs w:val="20"/>
              </w:rPr>
            </w:pPr>
            <w:r w:rsidRPr="00227C85">
              <w:rPr>
                <w:rFonts w:ascii="Times New Roman" w:hAnsi="Times New Roman"/>
                <w:b/>
                <w:sz w:val="20"/>
                <w:szCs w:val="20"/>
                <w:lang w:eastAsia="ar-SA"/>
              </w:rPr>
              <w:t>Проверить знания и умения учащихся по данной теме.</w:t>
            </w:r>
          </w:p>
        </w:tc>
        <w:tc>
          <w:tcPr>
            <w:tcW w:w="3976" w:type="dxa"/>
            <w:shd w:val="clear" w:color="auto" w:fill="FFFFFF" w:themeFill="background1"/>
          </w:tcPr>
          <w:p w:rsidR="006140D9" w:rsidRPr="00227C85" w:rsidRDefault="006140D9" w:rsidP="006140D9">
            <w:pPr>
              <w:autoSpaceDE w:val="0"/>
              <w:snapToGrid w:val="0"/>
              <w:spacing w:after="0"/>
              <w:ind w:left="30" w:right="30"/>
              <w:rPr>
                <w:rFonts w:ascii="Times New Roman" w:hAnsi="Times New Roman"/>
                <w:b/>
                <w:sz w:val="20"/>
                <w:szCs w:val="20"/>
                <w:lang w:eastAsia="ar-SA"/>
              </w:rPr>
            </w:pPr>
            <w:r w:rsidRPr="00227C85">
              <w:rPr>
                <w:rFonts w:ascii="Times New Roman" w:hAnsi="Times New Roman"/>
                <w:b/>
                <w:bCs/>
                <w:sz w:val="20"/>
                <w:szCs w:val="20"/>
                <w:lang w:eastAsia="ar-SA"/>
              </w:rPr>
              <w:t>Знать</w:t>
            </w:r>
            <w:r w:rsidRPr="00227C85">
              <w:rPr>
                <w:rFonts w:ascii="Times New Roman" w:hAnsi="Times New Roman"/>
                <w:b/>
                <w:sz w:val="20"/>
                <w:szCs w:val="20"/>
                <w:lang w:eastAsia="ar-SA"/>
              </w:rPr>
              <w:t xml:space="preserve"> </w:t>
            </w:r>
            <w:r w:rsidRPr="00227C85">
              <w:rPr>
                <w:rFonts w:ascii="Times New Roman" w:hAnsi="Times New Roman"/>
                <w:b/>
                <w:sz w:val="20"/>
                <w:szCs w:val="20"/>
              </w:rPr>
              <w:t xml:space="preserve"> понятие об обособлении</w:t>
            </w:r>
          </w:p>
          <w:p w:rsidR="006140D9" w:rsidRPr="00227C85" w:rsidRDefault="006140D9" w:rsidP="006140D9">
            <w:pPr>
              <w:shd w:val="clear" w:color="auto" w:fill="FFFFFF" w:themeFill="background1"/>
              <w:spacing w:after="0"/>
              <w:rPr>
                <w:rFonts w:ascii="Times New Roman" w:hAnsi="Times New Roman"/>
                <w:b/>
                <w:sz w:val="20"/>
                <w:szCs w:val="20"/>
                <w:lang w:eastAsia="ar-SA"/>
              </w:rPr>
            </w:pPr>
            <w:r w:rsidRPr="00227C85">
              <w:rPr>
                <w:rFonts w:ascii="Times New Roman" w:hAnsi="Times New Roman"/>
                <w:b/>
                <w:bCs/>
                <w:sz w:val="20"/>
                <w:szCs w:val="20"/>
                <w:lang w:eastAsia="ar-SA"/>
              </w:rPr>
              <w:t>Уметь</w:t>
            </w:r>
            <w:r w:rsidRPr="00227C85">
              <w:rPr>
                <w:rFonts w:ascii="Times New Roman" w:hAnsi="Times New Roman"/>
                <w:b/>
                <w:sz w:val="20"/>
                <w:szCs w:val="20"/>
                <w:lang w:eastAsia="ar-SA"/>
              </w:rPr>
              <w:t xml:space="preserve"> опознавать языковые единицы, проводить различные виды их анализа; правильно ставить знаки препинания; выделять интонационно обособленные члены.</w:t>
            </w:r>
          </w:p>
        </w:tc>
        <w:tc>
          <w:tcPr>
            <w:tcW w:w="1701" w:type="dxa"/>
            <w:shd w:val="clear" w:color="auto" w:fill="FFFFFF" w:themeFill="background1"/>
          </w:tcPr>
          <w:p w:rsidR="006140D9" w:rsidRPr="00227C85" w:rsidRDefault="006140D9" w:rsidP="006140D9">
            <w:pPr>
              <w:shd w:val="clear" w:color="auto" w:fill="FFFFFF" w:themeFill="background1"/>
              <w:rPr>
                <w:rFonts w:ascii="Times New Roman" w:hAnsi="Times New Roman"/>
                <w:b/>
                <w:sz w:val="24"/>
                <w:szCs w:val="24"/>
              </w:rPr>
            </w:pPr>
            <w:r w:rsidRPr="00227C85">
              <w:rPr>
                <w:rFonts w:ascii="Times New Roman" w:hAnsi="Times New Roman"/>
                <w:b/>
                <w:sz w:val="24"/>
                <w:szCs w:val="24"/>
              </w:rPr>
              <w:t xml:space="preserve">Повторить </w:t>
            </w:r>
            <w:r>
              <w:rPr>
                <w:rFonts w:ascii="Times New Roman" w:hAnsi="Times New Roman"/>
                <w:b/>
                <w:sz w:val="24"/>
                <w:szCs w:val="24"/>
              </w:rPr>
              <w:t xml:space="preserve">  </w:t>
            </w:r>
            <w:r w:rsidRPr="00227C85">
              <w:rPr>
                <w:rFonts w:ascii="Times New Roman" w:hAnsi="Times New Roman"/>
                <w:b/>
                <w:sz w:val="24"/>
                <w:szCs w:val="24"/>
              </w:rPr>
              <w:t>§ 47</w:t>
            </w:r>
          </w:p>
        </w:tc>
        <w:tc>
          <w:tcPr>
            <w:tcW w:w="850" w:type="dxa"/>
            <w:shd w:val="clear" w:color="auto" w:fill="auto"/>
          </w:tcPr>
          <w:p w:rsidR="006140D9" w:rsidRPr="00227C85" w:rsidRDefault="006140D9" w:rsidP="006140D9">
            <w:pPr>
              <w:shd w:val="clear" w:color="auto" w:fill="FFFFFF" w:themeFill="background1"/>
              <w:rPr>
                <w:rFonts w:ascii="Times New Roman" w:hAnsi="Times New Roman"/>
                <w:b/>
                <w:sz w:val="24"/>
                <w:szCs w:val="24"/>
              </w:rPr>
            </w:pPr>
          </w:p>
        </w:tc>
        <w:tc>
          <w:tcPr>
            <w:tcW w:w="947" w:type="dxa"/>
          </w:tcPr>
          <w:p w:rsidR="006140D9" w:rsidRPr="00227C85" w:rsidRDefault="006140D9" w:rsidP="006140D9">
            <w:pPr>
              <w:shd w:val="clear" w:color="auto" w:fill="FFFFFF" w:themeFill="background1"/>
              <w:rPr>
                <w:rFonts w:ascii="Times New Roman" w:hAnsi="Times New Roman"/>
                <w:b/>
                <w:sz w:val="24"/>
                <w:szCs w:val="24"/>
              </w:rPr>
            </w:pPr>
          </w:p>
        </w:tc>
      </w:tr>
      <w:tr w:rsidR="006140D9" w:rsidRPr="00227C85" w:rsidTr="006140D9">
        <w:trPr>
          <w:trHeight w:val="1265"/>
        </w:trPr>
        <w:tc>
          <w:tcPr>
            <w:tcW w:w="709" w:type="dxa"/>
            <w:shd w:val="clear" w:color="auto" w:fill="FFFFFF" w:themeFill="background1"/>
          </w:tcPr>
          <w:p w:rsidR="006140D9" w:rsidRPr="00227C85" w:rsidRDefault="006140D9" w:rsidP="006140D9">
            <w:pPr>
              <w:shd w:val="clear" w:color="auto" w:fill="FFFFFF" w:themeFill="background1"/>
              <w:rPr>
                <w:rFonts w:ascii="Times New Roman" w:hAnsi="Times New Roman"/>
                <w:b/>
                <w:sz w:val="24"/>
                <w:szCs w:val="24"/>
              </w:rPr>
            </w:pPr>
            <w:r w:rsidRPr="00227C85">
              <w:rPr>
                <w:rFonts w:ascii="Times New Roman" w:hAnsi="Times New Roman"/>
                <w:b/>
                <w:sz w:val="24"/>
                <w:szCs w:val="24"/>
              </w:rPr>
              <w:t>61.</w:t>
            </w:r>
          </w:p>
        </w:tc>
        <w:tc>
          <w:tcPr>
            <w:tcW w:w="2268" w:type="dxa"/>
            <w:shd w:val="clear" w:color="auto" w:fill="FFFFFF" w:themeFill="background1"/>
          </w:tcPr>
          <w:p w:rsidR="006140D9" w:rsidRPr="00227C85" w:rsidRDefault="006140D9" w:rsidP="006140D9">
            <w:pPr>
              <w:shd w:val="clear" w:color="auto" w:fill="FFFFFF" w:themeFill="background1"/>
              <w:rPr>
                <w:rFonts w:ascii="Times New Roman" w:hAnsi="Times New Roman"/>
                <w:b/>
                <w:sz w:val="24"/>
                <w:szCs w:val="24"/>
              </w:rPr>
            </w:pPr>
            <w:r w:rsidRPr="00227C85">
              <w:rPr>
                <w:rFonts w:ascii="Times New Roman" w:hAnsi="Times New Roman"/>
                <w:b/>
                <w:sz w:val="24"/>
                <w:szCs w:val="24"/>
              </w:rPr>
              <w:t xml:space="preserve">Сочинение на тему: «Рассуждение на дискуссионную </w:t>
            </w:r>
            <w:r w:rsidRPr="00227C85">
              <w:rPr>
                <w:rFonts w:ascii="Times New Roman" w:hAnsi="Times New Roman"/>
                <w:b/>
                <w:sz w:val="24"/>
                <w:szCs w:val="24"/>
              </w:rPr>
              <w:lastRenderedPageBreak/>
              <w:t xml:space="preserve">тему». </w:t>
            </w:r>
          </w:p>
        </w:tc>
        <w:tc>
          <w:tcPr>
            <w:tcW w:w="984" w:type="dxa"/>
            <w:shd w:val="clear" w:color="auto" w:fill="FFFFFF" w:themeFill="background1"/>
          </w:tcPr>
          <w:p w:rsidR="006140D9" w:rsidRPr="00227C85" w:rsidRDefault="006140D9" w:rsidP="006140D9">
            <w:pPr>
              <w:shd w:val="clear" w:color="auto" w:fill="FFFFFF" w:themeFill="background1"/>
              <w:rPr>
                <w:rFonts w:ascii="Times New Roman" w:hAnsi="Times New Roman"/>
                <w:b/>
                <w:sz w:val="24"/>
                <w:szCs w:val="24"/>
              </w:rPr>
            </w:pPr>
            <w:r w:rsidRPr="00227C85">
              <w:rPr>
                <w:rFonts w:ascii="Times New Roman" w:hAnsi="Times New Roman"/>
                <w:b/>
                <w:sz w:val="24"/>
                <w:szCs w:val="24"/>
              </w:rPr>
              <w:lastRenderedPageBreak/>
              <w:t>Р/р</w:t>
            </w:r>
          </w:p>
        </w:tc>
        <w:tc>
          <w:tcPr>
            <w:tcW w:w="3687" w:type="dxa"/>
            <w:shd w:val="clear" w:color="auto" w:fill="FFFFFF" w:themeFill="background1"/>
          </w:tcPr>
          <w:p w:rsidR="006140D9" w:rsidRPr="00227C85" w:rsidRDefault="006140D9" w:rsidP="006140D9">
            <w:pPr>
              <w:shd w:val="clear" w:color="auto" w:fill="FFFFFF" w:themeFill="background1"/>
              <w:rPr>
                <w:rFonts w:ascii="Times New Roman" w:hAnsi="Times New Roman"/>
                <w:b/>
                <w:sz w:val="20"/>
                <w:szCs w:val="20"/>
              </w:rPr>
            </w:pPr>
            <w:r w:rsidRPr="00227C85">
              <w:rPr>
                <w:rFonts w:ascii="Times New Roman" w:hAnsi="Times New Roman"/>
                <w:b/>
                <w:sz w:val="20"/>
                <w:szCs w:val="20"/>
              </w:rPr>
              <w:t xml:space="preserve">Вырабатывать умения писать сочинения-рассуждения на дискуссионную тему, закрепить умение анализировать текст, развивать связную монологическую речь, навыки пересказа текста, </w:t>
            </w:r>
            <w:r w:rsidRPr="00227C85">
              <w:rPr>
                <w:rFonts w:ascii="Times New Roman" w:hAnsi="Times New Roman"/>
                <w:b/>
                <w:sz w:val="20"/>
                <w:szCs w:val="20"/>
              </w:rPr>
              <w:lastRenderedPageBreak/>
              <w:t>построение рассуждения, лингвистическую и коммуникативно-правописную компетенции, воспитывать уважительное отношение к слову, любовь к Родине.</w:t>
            </w:r>
          </w:p>
        </w:tc>
        <w:tc>
          <w:tcPr>
            <w:tcW w:w="3976" w:type="dxa"/>
            <w:shd w:val="clear" w:color="auto" w:fill="FFFFFF" w:themeFill="background1"/>
          </w:tcPr>
          <w:p w:rsidR="006140D9" w:rsidRPr="00227C85" w:rsidRDefault="006140D9" w:rsidP="006140D9">
            <w:pPr>
              <w:shd w:val="clear" w:color="auto" w:fill="FFFFFF" w:themeFill="background1"/>
              <w:spacing w:after="0"/>
              <w:rPr>
                <w:rFonts w:ascii="Times New Roman" w:hAnsi="Times New Roman"/>
                <w:b/>
                <w:sz w:val="20"/>
                <w:szCs w:val="20"/>
              </w:rPr>
            </w:pPr>
            <w:r w:rsidRPr="00227C85">
              <w:rPr>
                <w:rFonts w:ascii="Times New Roman" w:hAnsi="Times New Roman"/>
                <w:b/>
                <w:sz w:val="20"/>
                <w:szCs w:val="20"/>
              </w:rPr>
              <w:lastRenderedPageBreak/>
              <w:t>Знать алгоритм написания сочинения-рассуждения на дискуссионную тему.</w:t>
            </w:r>
          </w:p>
          <w:p w:rsidR="006140D9" w:rsidRPr="00227C85" w:rsidRDefault="006140D9" w:rsidP="006140D9">
            <w:pPr>
              <w:shd w:val="clear" w:color="auto" w:fill="FFFFFF" w:themeFill="background1"/>
              <w:spacing w:after="0"/>
              <w:rPr>
                <w:rFonts w:ascii="Times New Roman" w:hAnsi="Times New Roman"/>
                <w:b/>
                <w:sz w:val="20"/>
                <w:szCs w:val="20"/>
              </w:rPr>
            </w:pPr>
            <w:r w:rsidRPr="00227C85">
              <w:rPr>
                <w:rFonts w:ascii="Times New Roman" w:hAnsi="Times New Roman"/>
                <w:b/>
                <w:sz w:val="20"/>
                <w:szCs w:val="20"/>
              </w:rPr>
              <w:t>Уметь писать сочинения-рассуждения на дискуссионную тему.</w:t>
            </w:r>
          </w:p>
        </w:tc>
        <w:tc>
          <w:tcPr>
            <w:tcW w:w="1701" w:type="dxa"/>
            <w:shd w:val="clear" w:color="auto" w:fill="FFFFFF" w:themeFill="background1"/>
          </w:tcPr>
          <w:p w:rsidR="006140D9" w:rsidRPr="00227C85" w:rsidRDefault="006140D9" w:rsidP="006140D9">
            <w:pPr>
              <w:shd w:val="clear" w:color="auto" w:fill="FFFFFF" w:themeFill="background1"/>
              <w:rPr>
                <w:rFonts w:ascii="Times New Roman" w:hAnsi="Times New Roman"/>
                <w:b/>
                <w:sz w:val="24"/>
                <w:szCs w:val="24"/>
              </w:rPr>
            </w:pPr>
            <w:r w:rsidRPr="00227C85">
              <w:rPr>
                <w:rFonts w:ascii="Times New Roman" w:hAnsi="Times New Roman"/>
                <w:b/>
                <w:sz w:val="24"/>
                <w:szCs w:val="24"/>
              </w:rPr>
              <w:t xml:space="preserve"> -</w:t>
            </w:r>
          </w:p>
        </w:tc>
        <w:tc>
          <w:tcPr>
            <w:tcW w:w="850" w:type="dxa"/>
            <w:shd w:val="clear" w:color="auto" w:fill="auto"/>
          </w:tcPr>
          <w:p w:rsidR="006140D9" w:rsidRPr="00227C85" w:rsidRDefault="006140D9" w:rsidP="006140D9">
            <w:pPr>
              <w:shd w:val="clear" w:color="auto" w:fill="FFFFFF" w:themeFill="background1"/>
              <w:rPr>
                <w:rFonts w:ascii="Times New Roman" w:hAnsi="Times New Roman"/>
                <w:b/>
                <w:sz w:val="24"/>
                <w:szCs w:val="24"/>
              </w:rPr>
            </w:pPr>
            <w:r w:rsidRPr="00227C85">
              <w:rPr>
                <w:rFonts w:ascii="Times New Roman" w:hAnsi="Times New Roman"/>
                <w:b/>
                <w:sz w:val="24"/>
                <w:szCs w:val="24"/>
              </w:rPr>
              <w:t>§49, Упр. 302</w:t>
            </w:r>
          </w:p>
        </w:tc>
        <w:tc>
          <w:tcPr>
            <w:tcW w:w="947" w:type="dxa"/>
          </w:tcPr>
          <w:p w:rsidR="006140D9" w:rsidRPr="00227C85" w:rsidRDefault="006140D9" w:rsidP="006140D9">
            <w:pPr>
              <w:shd w:val="clear" w:color="auto" w:fill="FFFFFF" w:themeFill="background1"/>
              <w:rPr>
                <w:rFonts w:ascii="Times New Roman" w:hAnsi="Times New Roman"/>
                <w:b/>
                <w:sz w:val="24"/>
                <w:szCs w:val="24"/>
              </w:rPr>
            </w:pPr>
          </w:p>
        </w:tc>
      </w:tr>
      <w:tr w:rsidR="006140D9" w:rsidRPr="00227C85" w:rsidTr="006140D9">
        <w:tc>
          <w:tcPr>
            <w:tcW w:w="709" w:type="dxa"/>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lastRenderedPageBreak/>
              <w:t>62.</w:t>
            </w:r>
          </w:p>
        </w:tc>
        <w:tc>
          <w:tcPr>
            <w:tcW w:w="2268" w:type="dxa"/>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Обособленные приложения. Выделительные знаки препинания при них.</w:t>
            </w:r>
          </w:p>
          <w:p w:rsidR="006140D9" w:rsidRPr="00227C85" w:rsidRDefault="006140D9" w:rsidP="006140D9">
            <w:pPr>
              <w:shd w:val="clear" w:color="auto" w:fill="FFFFFF" w:themeFill="background1"/>
              <w:rPr>
                <w:rFonts w:ascii="Times New Roman" w:hAnsi="Times New Roman"/>
                <w:sz w:val="24"/>
                <w:szCs w:val="24"/>
              </w:rPr>
            </w:pPr>
          </w:p>
        </w:tc>
        <w:tc>
          <w:tcPr>
            <w:tcW w:w="984" w:type="dxa"/>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УНМ</w:t>
            </w:r>
          </w:p>
        </w:tc>
        <w:tc>
          <w:tcPr>
            <w:tcW w:w="3687" w:type="dxa"/>
          </w:tcPr>
          <w:p w:rsidR="006140D9" w:rsidRPr="00253B0B" w:rsidRDefault="006140D9" w:rsidP="006140D9">
            <w:pPr>
              <w:shd w:val="clear" w:color="auto" w:fill="FFFFFF" w:themeFill="background1"/>
              <w:rPr>
                <w:rFonts w:ascii="Times New Roman" w:hAnsi="Times New Roman"/>
                <w:sz w:val="17"/>
                <w:szCs w:val="17"/>
              </w:rPr>
            </w:pPr>
            <w:r w:rsidRPr="00253B0B">
              <w:rPr>
                <w:rFonts w:ascii="Times New Roman" w:hAnsi="Times New Roman"/>
                <w:sz w:val="17"/>
                <w:szCs w:val="17"/>
              </w:rPr>
              <w:t>Познакомить с обособлением приложений, формировать умения интонационно пра-вильно произносить предложения  с обособ-ленными приложениями, правильно ставить знаки препинания при выделении обособ-ленных приложений, развивать практические навыки использование приложений в речи, орфографическую зоркость,  воспитывать культуру письма и выразительного чтения</w:t>
            </w:r>
          </w:p>
        </w:tc>
        <w:tc>
          <w:tcPr>
            <w:tcW w:w="3976" w:type="dxa"/>
          </w:tcPr>
          <w:p w:rsidR="006140D9" w:rsidRPr="00227C85" w:rsidRDefault="006140D9" w:rsidP="006140D9">
            <w:pPr>
              <w:autoSpaceDE w:val="0"/>
              <w:snapToGrid w:val="0"/>
              <w:spacing w:after="0"/>
              <w:ind w:left="30" w:right="30"/>
              <w:rPr>
                <w:rFonts w:ascii="Times New Roman" w:hAnsi="Times New Roman"/>
                <w:sz w:val="20"/>
                <w:szCs w:val="20"/>
                <w:lang w:eastAsia="ar-SA"/>
              </w:rPr>
            </w:pPr>
            <w:r w:rsidRPr="00227C85">
              <w:rPr>
                <w:rFonts w:ascii="Times New Roman" w:hAnsi="Times New Roman"/>
                <w:b/>
                <w:bCs/>
                <w:sz w:val="20"/>
                <w:szCs w:val="20"/>
                <w:lang w:eastAsia="ar-SA"/>
              </w:rPr>
              <w:t>Знать</w:t>
            </w:r>
            <w:r w:rsidRPr="00227C85">
              <w:rPr>
                <w:rFonts w:ascii="Times New Roman" w:hAnsi="Times New Roman"/>
                <w:sz w:val="20"/>
                <w:szCs w:val="20"/>
                <w:lang w:eastAsia="ar-SA"/>
              </w:rPr>
              <w:t xml:space="preserve"> правила обособления приложений.</w:t>
            </w:r>
          </w:p>
          <w:p w:rsidR="006140D9" w:rsidRPr="00227C85" w:rsidRDefault="006140D9" w:rsidP="006140D9">
            <w:pPr>
              <w:shd w:val="clear" w:color="auto" w:fill="FFFFFF" w:themeFill="background1"/>
              <w:spacing w:after="0"/>
              <w:rPr>
                <w:rFonts w:ascii="Times New Roman" w:hAnsi="Times New Roman"/>
                <w:sz w:val="20"/>
                <w:szCs w:val="20"/>
              </w:rPr>
            </w:pPr>
            <w:r w:rsidRPr="00227C85">
              <w:rPr>
                <w:rFonts w:ascii="Times New Roman" w:hAnsi="Times New Roman"/>
                <w:b/>
                <w:bCs/>
                <w:sz w:val="20"/>
                <w:szCs w:val="20"/>
                <w:lang w:eastAsia="ar-SA"/>
              </w:rPr>
              <w:t>Уметь</w:t>
            </w:r>
            <w:r w:rsidRPr="00227C85">
              <w:rPr>
                <w:rFonts w:ascii="Times New Roman" w:hAnsi="Times New Roman"/>
                <w:sz w:val="20"/>
                <w:szCs w:val="20"/>
                <w:lang w:eastAsia="ar-SA"/>
              </w:rPr>
              <w:t xml:space="preserve"> выявлять условия обособления; правильно ставить знаки препинания при выделении обособленных членов предложения; выразительно читать предложения с обособленными членами.</w:t>
            </w:r>
          </w:p>
        </w:tc>
        <w:tc>
          <w:tcPr>
            <w:tcW w:w="1701" w:type="dxa"/>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Упр.310</w:t>
            </w:r>
          </w:p>
        </w:tc>
        <w:tc>
          <w:tcPr>
            <w:tcW w:w="850" w:type="dxa"/>
          </w:tcPr>
          <w:p w:rsidR="006140D9" w:rsidRPr="00227C85" w:rsidRDefault="006140D9" w:rsidP="006140D9">
            <w:pPr>
              <w:shd w:val="clear" w:color="auto" w:fill="FFFFFF" w:themeFill="background1"/>
              <w:rPr>
                <w:rFonts w:ascii="Times New Roman" w:hAnsi="Times New Roman"/>
                <w:sz w:val="24"/>
                <w:szCs w:val="24"/>
              </w:rPr>
            </w:pPr>
          </w:p>
        </w:tc>
        <w:tc>
          <w:tcPr>
            <w:tcW w:w="947" w:type="dxa"/>
          </w:tcPr>
          <w:p w:rsidR="006140D9" w:rsidRPr="00227C85" w:rsidRDefault="006140D9" w:rsidP="006140D9">
            <w:pPr>
              <w:shd w:val="clear" w:color="auto" w:fill="FFFFFF" w:themeFill="background1"/>
              <w:rPr>
                <w:rFonts w:ascii="Times New Roman" w:hAnsi="Times New Roman"/>
                <w:sz w:val="24"/>
                <w:szCs w:val="24"/>
              </w:rPr>
            </w:pPr>
          </w:p>
        </w:tc>
      </w:tr>
      <w:tr w:rsidR="006140D9" w:rsidRPr="00227C85" w:rsidTr="006140D9">
        <w:tc>
          <w:tcPr>
            <w:tcW w:w="709" w:type="dxa"/>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63.</w:t>
            </w:r>
          </w:p>
        </w:tc>
        <w:tc>
          <w:tcPr>
            <w:tcW w:w="2268" w:type="dxa"/>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Обособленные приложения. Выделительные знаки препинания при них.</w:t>
            </w:r>
          </w:p>
        </w:tc>
        <w:tc>
          <w:tcPr>
            <w:tcW w:w="984" w:type="dxa"/>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УНМ</w:t>
            </w:r>
          </w:p>
        </w:tc>
        <w:tc>
          <w:tcPr>
            <w:tcW w:w="3687" w:type="dxa"/>
          </w:tcPr>
          <w:p w:rsidR="006140D9" w:rsidRPr="00227C85" w:rsidRDefault="006140D9" w:rsidP="006140D9">
            <w:pPr>
              <w:shd w:val="clear" w:color="auto" w:fill="FFFFFF" w:themeFill="background1"/>
              <w:rPr>
                <w:rFonts w:ascii="Times New Roman" w:hAnsi="Times New Roman"/>
                <w:sz w:val="20"/>
                <w:szCs w:val="20"/>
              </w:rPr>
            </w:pPr>
            <w:r w:rsidRPr="00227C85">
              <w:rPr>
                <w:rFonts w:ascii="Times New Roman" w:hAnsi="Times New Roman"/>
                <w:sz w:val="20"/>
                <w:szCs w:val="20"/>
              </w:rPr>
              <w:t>Познакомить с обособлением приложений, формировать умения интонационно правильно произносить предложения  с обособленными приложениями, правильно ставить знаки препинания при выделении обособленных приложений, развивать практические навыки использование приложений в речи, орфографическую зоркость,  воспитывать культуру письма и выразительного чтения.</w:t>
            </w:r>
          </w:p>
        </w:tc>
        <w:tc>
          <w:tcPr>
            <w:tcW w:w="3976" w:type="dxa"/>
          </w:tcPr>
          <w:p w:rsidR="006140D9" w:rsidRPr="00227C85" w:rsidRDefault="006140D9" w:rsidP="006140D9">
            <w:pPr>
              <w:autoSpaceDE w:val="0"/>
              <w:snapToGrid w:val="0"/>
              <w:ind w:left="30" w:right="30"/>
              <w:rPr>
                <w:rFonts w:ascii="Times New Roman" w:hAnsi="Times New Roman"/>
                <w:sz w:val="20"/>
                <w:szCs w:val="20"/>
                <w:lang w:eastAsia="ar-SA"/>
              </w:rPr>
            </w:pPr>
            <w:r w:rsidRPr="00227C85">
              <w:rPr>
                <w:rFonts w:ascii="Times New Roman" w:hAnsi="Times New Roman"/>
                <w:b/>
                <w:bCs/>
                <w:sz w:val="20"/>
                <w:szCs w:val="20"/>
                <w:lang w:eastAsia="ar-SA"/>
              </w:rPr>
              <w:t>Знать</w:t>
            </w:r>
            <w:r w:rsidRPr="00227C85">
              <w:rPr>
                <w:rFonts w:ascii="Times New Roman" w:hAnsi="Times New Roman"/>
                <w:sz w:val="20"/>
                <w:szCs w:val="20"/>
                <w:lang w:eastAsia="ar-SA"/>
              </w:rPr>
              <w:t xml:space="preserve"> правила обособления приложений.</w:t>
            </w:r>
          </w:p>
          <w:p w:rsidR="006140D9" w:rsidRPr="00227C85" w:rsidRDefault="006140D9" w:rsidP="006140D9">
            <w:pPr>
              <w:shd w:val="clear" w:color="auto" w:fill="FFFFFF" w:themeFill="background1"/>
              <w:rPr>
                <w:rFonts w:ascii="Times New Roman" w:hAnsi="Times New Roman"/>
                <w:sz w:val="20"/>
                <w:szCs w:val="20"/>
              </w:rPr>
            </w:pPr>
            <w:r w:rsidRPr="00227C85">
              <w:rPr>
                <w:rFonts w:ascii="Times New Roman" w:hAnsi="Times New Roman"/>
                <w:b/>
                <w:bCs/>
                <w:sz w:val="20"/>
                <w:szCs w:val="20"/>
                <w:lang w:eastAsia="ar-SA"/>
              </w:rPr>
              <w:t>Уметь</w:t>
            </w:r>
            <w:r w:rsidRPr="00227C85">
              <w:rPr>
                <w:rFonts w:ascii="Times New Roman" w:hAnsi="Times New Roman"/>
                <w:sz w:val="20"/>
                <w:szCs w:val="20"/>
                <w:lang w:eastAsia="ar-SA"/>
              </w:rPr>
              <w:t xml:space="preserve"> выявлять условия обособления; правильно ставить знаки препинания при выделении обособленных членов предложения; выразительно читать предложения с обособленными членами.</w:t>
            </w:r>
          </w:p>
        </w:tc>
        <w:tc>
          <w:tcPr>
            <w:tcW w:w="1701" w:type="dxa"/>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Упр.313</w:t>
            </w:r>
          </w:p>
        </w:tc>
        <w:tc>
          <w:tcPr>
            <w:tcW w:w="850" w:type="dxa"/>
          </w:tcPr>
          <w:p w:rsidR="006140D9" w:rsidRPr="00227C85" w:rsidRDefault="006140D9" w:rsidP="006140D9">
            <w:pPr>
              <w:shd w:val="clear" w:color="auto" w:fill="FFFFFF" w:themeFill="background1"/>
              <w:rPr>
                <w:rFonts w:ascii="Times New Roman" w:hAnsi="Times New Roman"/>
                <w:sz w:val="24"/>
                <w:szCs w:val="24"/>
              </w:rPr>
            </w:pPr>
          </w:p>
        </w:tc>
        <w:tc>
          <w:tcPr>
            <w:tcW w:w="947" w:type="dxa"/>
          </w:tcPr>
          <w:p w:rsidR="006140D9" w:rsidRPr="00227C85" w:rsidRDefault="006140D9" w:rsidP="006140D9">
            <w:pPr>
              <w:shd w:val="clear" w:color="auto" w:fill="FFFFFF" w:themeFill="background1"/>
              <w:rPr>
                <w:rFonts w:ascii="Times New Roman" w:hAnsi="Times New Roman"/>
                <w:sz w:val="24"/>
                <w:szCs w:val="24"/>
              </w:rPr>
            </w:pPr>
          </w:p>
        </w:tc>
      </w:tr>
      <w:tr w:rsidR="006140D9" w:rsidRPr="00227C85" w:rsidTr="006140D9">
        <w:trPr>
          <w:trHeight w:val="1852"/>
        </w:trPr>
        <w:tc>
          <w:tcPr>
            <w:tcW w:w="709"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64.</w:t>
            </w:r>
          </w:p>
        </w:tc>
        <w:tc>
          <w:tcPr>
            <w:tcW w:w="2268"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Обобщение  и повторение изученного материала по теме «Обособленные приложения».</w:t>
            </w:r>
          </w:p>
        </w:tc>
        <w:tc>
          <w:tcPr>
            <w:tcW w:w="984"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УПЗ</w:t>
            </w:r>
          </w:p>
        </w:tc>
        <w:tc>
          <w:tcPr>
            <w:tcW w:w="3687" w:type="dxa"/>
            <w:shd w:val="clear" w:color="auto" w:fill="FFFFFF" w:themeFill="background1"/>
          </w:tcPr>
          <w:p w:rsidR="006140D9" w:rsidRPr="00227C85" w:rsidRDefault="006140D9" w:rsidP="006140D9">
            <w:pPr>
              <w:autoSpaceDE w:val="0"/>
              <w:ind w:left="30" w:right="30"/>
              <w:rPr>
                <w:rFonts w:ascii="Times New Roman" w:hAnsi="Times New Roman"/>
                <w:sz w:val="20"/>
                <w:szCs w:val="20"/>
                <w:lang w:eastAsia="ar-SA"/>
              </w:rPr>
            </w:pPr>
            <w:r w:rsidRPr="00227C85">
              <w:rPr>
                <w:rFonts w:ascii="Times New Roman" w:hAnsi="Times New Roman"/>
                <w:sz w:val="20"/>
                <w:szCs w:val="20"/>
                <w:lang w:eastAsia="ar-SA"/>
              </w:rPr>
              <w:t>Систематизация  изученного материала по данной теме; использование предложений с обособленными членами</w:t>
            </w:r>
          </w:p>
        </w:tc>
        <w:tc>
          <w:tcPr>
            <w:tcW w:w="3976" w:type="dxa"/>
            <w:shd w:val="clear" w:color="auto" w:fill="FFFFFF" w:themeFill="background1"/>
          </w:tcPr>
          <w:p w:rsidR="006140D9" w:rsidRPr="00227C85" w:rsidRDefault="006140D9" w:rsidP="006140D9">
            <w:pPr>
              <w:autoSpaceDE w:val="0"/>
              <w:snapToGrid w:val="0"/>
              <w:spacing w:after="0"/>
              <w:ind w:left="30" w:right="30"/>
              <w:rPr>
                <w:rFonts w:ascii="Times New Roman" w:hAnsi="Times New Roman"/>
                <w:sz w:val="20"/>
                <w:szCs w:val="20"/>
                <w:lang w:eastAsia="ar-SA"/>
              </w:rPr>
            </w:pPr>
            <w:r w:rsidRPr="00227C85">
              <w:rPr>
                <w:rFonts w:ascii="Times New Roman" w:hAnsi="Times New Roman"/>
                <w:b/>
                <w:bCs/>
                <w:sz w:val="20"/>
                <w:szCs w:val="20"/>
                <w:lang w:eastAsia="ar-SA"/>
              </w:rPr>
              <w:t>Знать</w:t>
            </w:r>
            <w:r w:rsidRPr="00227C85">
              <w:rPr>
                <w:rFonts w:ascii="Times New Roman" w:hAnsi="Times New Roman"/>
                <w:sz w:val="20"/>
                <w:szCs w:val="20"/>
                <w:lang w:eastAsia="ar-SA"/>
              </w:rPr>
              <w:t xml:space="preserve"> правила постановки знаков препинания в предложениях с обособленными членами.</w:t>
            </w:r>
          </w:p>
          <w:p w:rsidR="006140D9" w:rsidRPr="00227C85" w:rsidRDefault="006140D9" w:rsidP="006140D9">
            <w:pPr>
              <w:shd w:val="clear" w:color="auto" w:fill="FFFFFF" w:themeFill="background1"/>
              <w:spacing w:after="0"/>
              <w:rPr>
                <w:rFonts w:ascii="Times New Roman" w:hAnsi="Times New Roman"/>
                <w:sz w:val="20"/>
                <w:szCs w:val="20"/>
                <w:lang w:eastAsia="ar-SA"/>
              </w:rPr>
            </w:pPr>
            <w:r w:rsidRPr="00227C85">
              <w:rPr>
                <w:rFonts w:ascii="Times New Roman" w:hAnsi="Times New Roman"/>
                <w:b/>
                <w:bCs/>
                <w:sz w:val="20"/>
                <w:szCs w:val="20"/>
                <w:lang w:eastAsia="ar-SA"/>
              </w:rPr>
              <w:t>Уметь</w:t>
            </w:r>
            <w:r w:rsidRPr="00227C85">
              <w:rPr>
                <w:rFonts w:ascii="Times New Roman" w:hAnsi="Times New Roman"/>
                <w:sz w:val="20"/>
                <w:szCs w:val="20"/>
                <w:lang w:eastAsia="ar-SA"/>
              </w:rPr>
              <w:t xml:space="preserve"> производить синтаксический и пунктуационный разборы; находить в тексте, графически обозначать условия обособления.</w:t>
            </w:r>
          </w:p>
        </w:tc>
        <w:tc>
          <w:tcPr>
            <w:tcW w:w="1701"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5-6 предложений с приложениями.</w:t>
            </w:r>
          </w:p>
        </w:tc>
        <w:tc>
          <w:tcPr>
            <w:tcW w:w="850"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p>
        </w:tc>
        <w:tc>
          <w:tcPr>
            <w:tcW w:w="947" w:type="dxa"/>
          </w:tcPr>
          <w:p w:rsidR="006140D9" w:rsidRPr="00227C85" w:rsidRDefault="006140D9" w:rsidP="006140D9">
            <w:pPr>
              <w:shd w:val="clear" w:color="auto" w:fill="FFFFFF" w:themeFill="background1"/>
              <w:rPr>
                <w:rFonts w:ascii="Times New Roman" w:hAnsi="Times New Roman"/>
                <w:sz w:val="24"/>
                <w:szCs w:val="24"/>
              </w:rPr>
            </w:pPr>
          </w:p>
        </w:tc>
      </w:tr>
      <w:tr w:rsidR="006140D9" w:rsidRPr="00227C85" w:rsidTr="006140D9">
        <w:tc>
          <w:tcPr>
            <w:tcW w:w="709"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65.</w:t>
            </w:r>
          </w:p>
        </w:tc>
        <w:tc>
          <w:tcPr>
            <w:tcW w:w="2268"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 xml:space="preserve">Обособленные обстоятельства. Выделительные </w:t>
            </w:r>
            <w:r w:rsidRPr="00227C85">
              <w:rPr>
                <w:rFonts w:ascii="Times New Roman" w:hAnsi="Times New Roman"/>
                <w:sz w:val="24"/>
                <w:szCs w:val="24"/>
              </w:rPr>
              <w:lastRenderedPageBreak/>
              <w:t>знаки препинания при них.</w:t>
            </w:r>
          </w:p>
          <w:p w:rsidR="006140D9" w:rsidRPr="00227C85" w:rsidRDefault="006140D9" w:rsidP="006140D9">
            <w:pPr>
              <w:shd w:val="clear" w:color="auto" w:fill="FFFFFF" w:themeFill="background1"/>
              <w:rPr>
                <w:rFonts w:ascii="Times New Roman" w:hAnsi="Times New Roman"/>
                <w:sz w:val="24"/>
                <w:szCs w:val="24"/>
              </w:rPr>
            </w:pPr>
          </w:p>
        </w:tc>
        <w:tc>
          <w:tcPr>
            <w:tcW w:w="984"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lastRenderedPageBreak/>
              <w:t>УНМ</w:t>
            </w:r>
          </w:p>
        </w:tc>
        <w:tc>
          <w:tcPr>
            <w:tcW w:w="3687" w:type="dxa"/>
            <w:shd w:val="clear" w:color="auto" w:fill="auto"/>
          </w:tcPr>
          <w:p w:rsidR="006140D9" w:rsidRPr="00227C85" w:rsidRDefault="006140D9" w:rsidP="006140D9">
            <w:pPr>
              <w:shd w:val="clear" w:color="auto" w:fill="FFFFFF" w:themeFill="background1"/>
              <w:rPr>
                <w:rFonts w:ascii="Times New Roman" w:hAnsi="Times New Roman"/>
                <w:sz w:val="20"/>
                <w:szCs w:val="20"/>
              </w:rPr>
            </w:pPr>
            <w:r w:rsidRPr="00227C85">
              <w:rPr>
                <w:rFonts w:ascii="Times New Roman" w:hAnsi="Times New Roman"/>
                <w:sz w:val="20"/>
                <w:szCs w:val="20"/>
                <w:lang w:eastAsia="ar-SA"/>
              </w:rPr>
              <w:t xml:space="preserve">Повторить  известные сведения о деепричастии, деепричастном обороте; определять его границы; правильно </w:t>
            </w:r>
            <w:r w:rsidRPr="00227C85">
              <w:rPr>
                <w:rFonts w:ascii="Times New Roman" w:hAnsi="Times New Roman"/>
                <w:sz w:val="20"/>
                <w:szCs w:val="20"/>
                <w:lang w:eastAsia="ar-SA"/>
              </w:rPr>
              <w:lastRenderedPageBreak/>
              <w:t>ставить знаки препинания при обособлении деепричастий и деепричастных оборотов</w:t>
            </w:r>
          </w:p>
        </w:tc>
        <w:tc>
          <w:tcPr>
            <w:tcW w:w="3976" w:type="dxa"/>
            <w:shd w:val="clear" w:color="auto" w:fill="auto"/>
          </w:tcPr>
          <w:p w:rsidR="006140D9" w:rsidRPr="00227C85" w:rsidRDefault="006140D9" w:rsidP="006140D9">
            <w:pPr>
              <w:autoSpaceDE w:val="0"/>
              <w:snapToGrid w:val="0"/>
              <w:spacing w:after="0"/>
              <w:ind w:left="30" w:right="30"/>
              <w:rPr>
                <w:rFonts w:ascii="Times New Roman" w:hAnsi="Times New Roman"/>
                <w:sz w:val="20"/>
                <w:szCs w:val="20"/>
                <w:lang w:eastAsia="ar-SA"/>
              </w:rPr>
            </w:pPr>
            <w:r w:rsidRPr="00227C85">
              <w:rPr>
                <w:rFonts w:ascii="Times New Roman" w:hAnsi="Times New Roman"/>
                <w:b/>
                <w:bCs/>
                <w:sz w:val="20"/>
                <w:szCs w:val="20"/>
                <w:lang w:eastAsia="ar-SA"/>
              </w:rPr>
              <w:lastRenderedPageBreak/>
              <w:t>Знать</w:t>
            </w:r>
            <w:r w:rsidRPr="00227C85">
              <w:rPr>
                <w:rFonts w:ascii="Times New Roman" w:hAnsi="Times New Roman"/>
                <w:sz w:val="20"/>
                <w:szCs w:val="20"/>
                <w:lang w:eastAsia="ar-SA"/>
              </w:rPr>
              <w:t xml:space="preserve"> правила обособления обстоятельств, выраженных ДО и деепричастиями.</w:t>
            </w:r>
          </w:p>
          <w:p w:rsidR="006140D9" w:rsidRPr="00227C85" w:rsidRDefault="006140D9" w:rsidP="006140D9">
            <w:pPr>
              <w:shd w:val="clear" w:color="auto" w:fill="FFFFFF" w:themeFill="background1"/>
              <w:spacing w:after="0"/>
              <w:rPr>
                <w:rFonts w:ascii="Times New Roman" w:hAnsi="Times New Roman"/>
                <w:sz w:val="20"/>
                <w:szCs w:val="20"/>
                <w:lang w:eastAsia="ar-SA"/>
              </w:rPr>
            </w:pPr>
            <w:r w:rsidRPr="00227C85">
              <w:rPr>
                <w:rFonts w:ascii="Times New Roman" w:hAnsi="Times New Roman"/>
                <w:b/>
                <w:bCs/>
                <w:sz w:val="20"/>
                <w:szCs w:val="20"/>
                <w:lang w:eastAsia="ar-SA"/>
              </w:rPr>
              <w:lastRenderedPageBreak/>
              <w:t>Уметь</w:t>
            </w:r>
            <w:r w:rsidRPr="00227C85">
              <w:rPr>
                <w:rFonts w:ascii="Times New Roman" w:hAnsi="Times New Roman"/>
                <w:sz w:val="20"/>
                <w:szCs w:val="20"/>
                <w:lang w:eastAsia="ar-SA"/>
              </w:rPr>
              <w:t xml:space="preserve"> выявлять условия обособления обстоятельств; правильно ставить знаки препинания при выделении обособленных обстоятельств.</w:t>
            </w:r>
          </w:p>
        </w:tc>
        <w:tc>
          <w:tcPr>
            <w:tcW w:w="1701"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lastRenderedPageBreak/>
              <w:t>Упр.315</w:t>
            </w:r>
          </w:p>
        </w:tc>
        <w:tc>
          <w:tcPr>
            <w:tcW w:w="850"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p>
        </w:tc>
        <w:tc>
          <w:tcPr>
            <w:tcW w:w="947" w:type="dxa"/>
          </w:tcPr>
          <w:p w:rsidR="006140D9" w:rsidRPr="00227C85" w:rsidRDefault="006140D9" w:rsidP="006140D9">
            <w:pPr>
              <w:shd w:val="clear" w:color="auto" w:fill="FFFFFF" w:themeFill="background1"/>
              <w:rPr>
                <w:rFonts w:ascii="Times New Roman" w:hAnsi="Times New Roman"/>
                <w:sz w:val="24"/>
                <w:szCs w:val="24"/>
              </w:rPr>
            </w:pPr>
          </w:p>
        </w:tc>
      </w:tr>
      <w:tr w:rsidR="006140D9" w:rsidRPr="00227C85" w:rsidTr="006140D9">
        <w:trPr>
          <w:trHeight w:val="270"/>
        </w:trPr>
        <w:tc>
          <w:tcPr>
            <w:tcW w:w="709"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lastRenderedPageBreak/>
              <w:t>66.</w:t>
            </w:r>
          </w:p>
        </w:tc>
        <w:tc>
          <w:tcPr>
            <w:tcW w:w="2268"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Обособленные обстоятельства. Выделительные знаки препинания при них.</w:t>
            </w:r>
          </w:p>
        </w:tc>
        <w:tc>
          <w:tcPr>
            <w:tcW w:w="984"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УНМ</w:t>
            </w:r>
          </w:p>
        </w:tc>
        <w:tc>
          <w:tcPr>
            <w:tcW w:w="3687" w:type="dxa"/>
            <w:shd w:val="clear" w:color="auto" w:fill="auto"/>
          </w:tcPr>
          <w:p w:rsidR="006140D9" w:rsidRPr="00227C85" w:rsidRDefault="006140D9" w:rsidP="006140D9">
            <w:pPr>
              <w:shd w:val="clear" w:color="auto" w:fill="FFFFFF" w:themeFill="background1"/>
              <w:rPr>
                <w:rFonts w:ascii="Times New Roman" w:hAnsi="Times New Roman"/>
                <w:sz w:val="20"/>
                <w:szCs w:val="20"/>
              </w:rPr>
            </w:pPr>
            <w:r w:rsidRPr="00227C85">
              <w:rPr>
                <w:rFonts w:ascii="Times New Roman" w:hAnsi="Times New Roman"/>
                <w:sz w:val="20"/>
                <w:szCs w:val="20"/>
                <w:lang w:eastAsia="ar-SA"/>
              </w:rPr>
              <w:t>Повторить   известные сведения о деепричастии, деепричастном обороте; определять его границы; правильно ставить знаки препинания при обособлении деепричастий и деепричастных оборотов</w:t>
            </w:r>
          </w:p>
        </w:tc>
        <w:tc>
          <w:tcPr>
            <w:tcW w:w="3976" w:type="dxa"/>
            <w:shd w:val="clear" w:color="auto" w:fill="auto"/>
          </w:tcPr>
          <w:p w:rsidR="006140D9" w:rsidRPr="00227C85" w:rsidRDefault="006140D9" w:rsidP="006140D9">
            <w:pPr>
              <w:autoSpaceDE w:val="0"/>
              <w:snapToGrid w:val="0"/>
              <w:spacing w:after="0"/>
              <w:ind w:left="30" w:right="30"/>
              <w:rPr>
                <w:rFonts w:ascii="Times New Roman" w:hAnsi="Times New Roman"/>
                <w:sz w:val="20"/>
                <w:szCs w:val="20"/>
                <w:lang w:eastAsia="ar-SA"/>
              </w:rPr>
            </w:pPr>
            <w:r w:rsidRPr="00227C85">
              <w:rPr>
                <w:rFonts w:ascii="Times New Roman" w:hAnsi="Times New Roman"/>
                <w:b/>
                <w:bCs/>
                <w:sz w:val="20"/>
                <w:szCs w:val="20"/>
                <w:lang w:eastAsia="ar-SA"/>
              </w:rPr>
              <w:t>Знать</w:t>
            </w:r>
            <w:r w:rsidRPr="00227C85">
              <w:rPr>
                <w:rFonts w:ascii="Times New Roman" w:hAnsi="Times New Roman"/>
                <w:sz w:val="20"/>
                <w:szCs w:val="20"/>
                <w:lang w:eastAsia="ar-SA"/>
              </w:rPr>
              <w:t xml:space="preserve"> правила обособления обстоятельств, выраженных ДО и деепричастиями.</w:t>
            </w:r>
          </w:p>
          <w:p w:rsidR="006140D9" w:rsidRPr="00227C85" w:rsidRDefault="006140D9" w:rsidP="006140D9">
            <w:pPr>
              <w:shd w:val="clear" w:color="auto" w:fill="FFFFFF" w:themeFill="background1"/>
              <w:spacing w:after="0"/>
              <w:rPr>
                <w:rFonts w:ascii="Times New Roman" w:hAnsi="Times New Roman"/>
                <w:sz w:val="20"/>
                <w:szCs w:val="20"/>
              </w:rPr>
            </w:pPr>
            <w:r w:rsidRPr="00227C85">
              <w:rPr>
                <w:rFonts w:ascii="Times New Roman" w:hAnsi="Times New Roman"/>
                <w:b/>
                <w:bCs/>
                <w:sz w:val="20"/>
                <w:szCs w:val="20"/>
                <w:lang w:eastAsia="ar-SA"/>
              </w:rPr>
              <w:t>Уметь</w:t>
            </w:r>
            <w:r w:rsidRPr="00227C85">
              <w:rPr>
                <w:rFonts w:ascii="Times New Roman" w:hAnsi="Times New Roman"/>
                <w:sz w:val="20"/>
                <w:szCs w:val="20"/>
                <w:lang w:eastAsia="ar-SA"/>
              </w:rPr>
              <w:t xml:space="preserve"> выявлять условия обособления обстоятельств; правильно ставить знаки препинания при выделении обособленных обстоятельств.</w:t>
            </w:r>
          </w:p>
        </w:tc>
        <w:tc>
          <w:tcPr>
            <w:tcW w:w="1701"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Упр.320</w:t>
            </w:r>
          </w:p>
        </w:tc>
        <w:tc>
          <w:tcPr>
            <w:tcW w:w="850"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p>
        </w:tc>
        <w:tc>
          <w:tcPr>
            <w:tcW w:w="947" w:type="dxa"/>
          </w:tcPr>
          <w:p w:rsidR="006140D9" w:rsidRPr="00227C85" w:rsidRDefault="006140D9" w:rsidP="006140D9">
            <w:pPr>
              <w:shd w:val="clear" w:color="auto" w:fill="FFFFFF" w:themeFill="background1"/>
              <w:rPr>
                <w:rFonts w:ascii="Times New Roman" w:hAnsi="Times New Roman"/>
                <w:sz w:val="24"/>
                <w:szCs w:val="24"/>
              </w:rPr>
            </w:pPr>
          </w:p>
        </w:tc>
      </w:tr>
      <w:tr w:rsidR="006140D9" w:rsidRPr="00227C85" w:rsidTr="006140D9">
        <w:trPr>
          <w:trHeight w:val="1816"/>
        </w:trPr>
        <w:tc>
          <w:tcPr>
            <w:tcW w:w="709"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67.</w:t>
            </w:r>
          </w:p>
        </w:tc>
        <w:tc>
          <w:tcPr>
            <w:tcW w:w="2268"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Обобщение  и повторение изученного материала по теме «Обособленные обстоятельства».</w:t>
            </w:r>
          </w:p>
        </w:tc>
        <w:tc>
          <w:tcPr>
            <w:tcW w:w="984"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УПЗ</w:t>
            </w:r>
          </w:p>
        </w:tc>
        <w:tc>
          <w:tcPr>
            <w:tcW w:w="3687" w:type="dxa"/>
            <w:shd w:val="clear" w:color="auto" w:fill="FFFFFF" w:themeFill="background1"/>
          </w:tcPr>
          <w:p w:rsidR="006140D9" w:rsidRPr="00227C85" w:rsidRDefault="006140D9" w:rsidP="006140D9">
            <w:pPr>
              <w:autoSpaceDE w:val="0"/>
              <w:ind w:left="30" w:right="30"/>
              <w:rPr>
                <w:rFonts w:ascii="Times New Roman" w:hAnsi="Times New Roman"/>
                <w:sz w:val="20"/>
                <w:szCs w:val="20"/>
                <w:lang w:eastAsia="ar-SA"/>
              </w:rPr>
            </w:pPr>
            <w:r w:rsidRPr="00227C85">
              <w:rPr>
                <w:rFonts w:ascii="Times New Roman" w:hAnsi="Times New Roman"/>
                <w:sz w:val="20"/>
                <w:szCs w:val="20"/>
                <w:lang w:eastAsia="ar-SA"/>
              </w:rPr>
              <w:t>Систематизация   изученного материала по данной теме; использование предложений с обособленными обстоятельствами</w:t>
            </w:r>
          </w:p>
        </w:tc>
        <w:tc>
          <w:tcPr>
            <w:tcW w:w="3976" w:type="dxa"/>
            <w:shd w:val="clear" w:color="auto" w:fill="FFFFFF" w:themeFill="background1"/>
          </w:tcPr>
          <w:p w:rsidR="006140D9" w:rsidRPr="00227C85" w:rsidRDefault="006140D9" w:rsidP="006140D9">
            <w:pPr>
              <w:autoSpaceDE w:val="0"/>
              <w:snapToGrid w:val="0"/>
              <w:spacing w:after="0"/>
              <w:ind w:left="30" w:right="30"/>
              <w:rPr>
                <w:rFonts w:ascii="Times New Roman" w:hAnsi="Times New Roman"/>
                <w:sz w:val="20"/>
                <w:szCs w:val="20"/>
                <w:lang w:eastAsia="ar-SA"/>
              </w:rPr>
            </w:pPr>
            <w:r w:rsidRPr="00227C85">
              <w:rPr>
                <w:rFonts w:ascii="Times New Roman" w:hAnsi="Times New Roman"/>
                <w:b/>
                <w:bCs/>
                <w:sz w:val="20"/>
                <w:szCs w:val="20"/>
                <w:lang w:eastAsia="ar-SA"/>
              </w:rPr>
              <w:t>Знать</w:t>
            </w:r>
            <w:r w:rsidRPr="00227C85">
              <w:rPr>
                <w:rFonts w:ascii="Times New Roman" w:hAnsi="Times New Roman"/>
                <w:sz w:val="20"/>
                <w:szCs w:val="20"/>
                <w:lang w:eastAsia="ar-SA"/>
              </w:rPr>
              <w:t xml:space="preserve"> правила постановки знаков препинания в предложениях с обособленными обстоятельствами.</w:t>
            </w:r>
          </w:p>
          <w:p w:rsidR="006140D9" w:rsidRPr="00227C85" w:rsidRDefault="006140D9" w:rsidP="006140D9">
            <w:pPr>
              <w:shd w:val="clear" w:color="auto" w:fill="FFFFFF" w:themeFill="background1"/>
              <w:spacing w:after="0"/>
              <w:rPr>
                <w:rFonts w:ascii="Times New Roman" w:hAnsi="Times New Roman"/>
                <w:sz w:val="20"/>
                <w:szCs w:val="20"/>
              </w:rPr>
            </w:pPr>
            <w:r w:rsidRPr="00227C85">
              <w:rPr>
                <w:rFonts w:ascii="Times New Roman" w:hAnsi="Times New Roman"/>
                <w:b/>
                <w:bCs/>
                <w:sz w:val="20"/>
                <w:szCs w:val="20"/>
                <w:lang w:eastAsia="ar-SA"/>
              </w:rPr>
              <w:t>Уметь</w:t>
            </w:r>
            <w:r w:rsidRPr="00227C85">
              <w:rPr>
                <w:rFonts w:ascii="Times New Roman" w:hAnsi="Times New Roman"/>
                <w:sz w:val="20"/>
                <w:szCs w:val="20"/>
                <w:lang w:eastAsia="ar-SA"/>
              </w:rPr>
              <w:t xml:space="preserve"> производить синтаксический и пунктуационный разборы; находить в тексте, графически обозначать условия обособления.</w:t>
            </w:r>
          </w:p>
        </w:tc>
        <w:tc>
          <w:tcPr>
            <w:tcW w:w="1701"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Упр.317</w:t>
            </w:r>
          </w:p>
        </w:tc>
        <w:tc>
          <w:tcPr>
            <w:tcW w:w="850"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p>
        </w:tc>
        <w:tc>
          <w:tcPr>
            <w:tcW w:w="947" w:type="dxa"/>
          </w:tcPr>
          <w:p w:rsidR="006140D9" w:rsidRPr="00227C85" w:rsidRDefault="006140D9" w:rsidP="006140D9">
            <w:pPr>
              <w:shd w:val="clear" w:color="auto" w:fill="FFFFFF" w:themeFill="background1"/>
              <w:rPr>
                <w:rFonts w:ascii="Times New Roman" w:hAnsi="Times New Roman"/>
                <w:sz w:val="24"/>
                <w:szCs w:val="24"/>
              </w:rPr>
            </w:pPr>
          </w:p>
        </w:tc>
      </w:tr>
      <w:tr w:rsidR="006140D9" w:rsidRPr="00227C85" w:rsidTr="006140D9">
        <w:trPr>
          <w:trHeight w:val="237"/>
        </w:trPr>
        <w:tc>
          <w:tcPr>
            <w:tcW w:w="709" w:type="dxa"/>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68.</w:t>
            </w:r>
          </w:p>
        </w:tc>
        <w:tc>
          <w:tcPr>
            <w:tcW w:w="2268" w:type="dxa"/>
          </w:tcPr>
          <w:p w:rsidR="006140D9" w:rsidRPr="00227C85" w:rsidRDefault="006140D9" w:rsidP="006140D9">
            <w:pPr>
              <w:shd w:val="clear" w:color="auto" w:fill="FFFFFF" w:themeFill="background1"/>
              <w:spacing w:after="0"/>
              <w:rPr>
                <w:rFonts w:ascii="Times New Roman" w:hAnsi="Times New Roman"/>
                <w:sz w:val="24"/>
                <w:szCs w:val="24"/>
              </w:rPr>
            </w:pPr>
            <w:r w:rsidRPr="00227C85">
              <w:rPr>
                <w:rFonts w:ascii="Times New Roman" w:hAnsi="Times New Roman"/>
                <w:sz w:val="24"/>
                <w:szCs w:val="24"/>
              </w:rPr>
              <w:t>Обособленные уточняющие члены предложения.</w:t>
            </w:r>
          </w:p>
          <w:p w:rsidR="006140D9" w:rsidRPr="00227C85" w:rsidRDefault="006140D9" w:rsidP="006140D9">
            <w:pPr>
              <w:shd w:val="clear" w:color="auto" w:fill="FFFFFF" w:themeFill="background1"/>
              <w:spacing w:after="0"/>
              <w:rPr>
                <w:rFonts w:ascii="Times New Roman" w:hAnsi="Times New Roman"/>
                <w:sz w:val="24"/>
                <w:szCs w:val="24"/>
              </w:rPr>
            </w:pPr>
            <w:r w:rsidRPr="00227C85">
              <w:rPr>
                <w:rFonts w:ascii="Times New Roman" w:hAnsi="Times New Roman"/>
                <w:sz w:val="24"/>
                <w:szCs w:val="24"/>
              </w:rPr>
              <w:t>Выделительные знаки препинания при них.</w:t>
            </w:r>
          </w:p>
        </w:tc>
        <w:tc>
          <w:tcPr>
            <w:tcW w:w="984" w:type="dxa"/>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УНМ</w:t>
            </w:r>
          </w:p>
        </w:tc>
        <w:tc>
          <w:tcPr>
            <w:tcW w:w="3687" w:type="dxa"/>
          </w:tcPr>
          <w:p w:rsidR="006140D9" w:rsidRPr="00227C85" w:rsidRDefault="006140D9" w:rsidP="006140D9">
            <w:pPr>
              <w:shd w:val="clear" w:color="auto" w:fill="FFFFFF" w:themeFill="background1"/>
              <w:rPr>
                <w:rFonts w:ascii="Times New Roman" w:hAnsi="Times New Roman"/>
                <w:sz w:val="20"/>
                <w:szCs w:val="20"/>
              </w:rPr>
            </w:pPr>
            <w:r w:rsidRPr="00227C85">
              <w:rPr>
                <w:rFonts w:ascii="Times New Roman" w:hAnsi="Times New Roman"/>
                <w:sz w:val="20"/>
                <w:szCs w:val="20"/>
                <w:lang w:eastAsia="ar-SA"/>
              </w:rPr>
              <w:t>Знакомство  со способами обособления уточняющих членов предложения; формирование умения находить уточняющие члены предложения в тексте</w:t>
            </w:r>
          </w:p>
        </w:tc>
        <w:tc>
          <w:tcPr>
            <w:tcW w:w="3976" w:type="dxa"/>
          </w:tcPr>
          <w:p w:rsidR="006140D9" w:rsidRPr="00227C85" w:rsidRDefault="006140D9" w:rsidP="006140D9">
            <w:pPr>
              <w:autoSpaceDE w:val="0"/>
              <w:snapToGrid w:val="0"/>
              <w:spacing w:after="0"/>
              <w:ind w:left="30" w:right="30"/>
              <w:rPr>
                <w:rFonts w:ascii="Times New Roman" w:hAnsi="Times New Roman"/>
                <w:sz w:val="20"/>
                <w:szCs w:val="20"/>
                <w:lang w:eastAsia="ar-SA"/>
              </w:rPr>
            </w:pPr>
            <w:r w:rsidRPr="00227C85">
              <w:rPr>
                <w:rFonts w:ascii="Times New Roman" w:hAnsi="Times New Roman"/>
                <w:b/>
                <w:bCs/>
                <w:sz w:val="20"/>
                <w:szCs w:val="20"/>
                <w:lang w:eastAsia="ar-SA"/>
              </w:rPr>
              <w:t>Знать</w:t>
            </w:r>
            <w:r w:rsidRPr="00227C85">
              <w:rPr>
                <w:rFonts w:ascii="Times New Roman" w:hAnsi="Times New Roman"/>
                <w:sz w:val="20"/>
                <w:szCs w:val="20"/>
                <w:lang w:eastAsia="ar-SA"/>
              </w:rPr>
              <w:t xml:space="preserve"> правила обособления уточняющих членов предложения.</w:t>
            </w:r>
          </w:p>
          <w:p w:rsidR="006140D9" w:rsidRPr="00227C85" w:rsidRDefault="006140D9" w:rsidP="006140D9">
            <w:pPr>
              <w:shd w:val="clear" w:color="auto" w:fill="FFFFFF" w:themeFill="background1"/>
              <w:spacing w:after="0"/>
              <w:rPr>
                <w:rFonts w:ascii="Times New Roman" w:hAnsi="Times New Roman"/>
                <w:sz w:val="20"/>
                <w:szCs w:val="20"/>
              </w:rPr>
            </w:pPr>
            <w:r w:rsidRPr="00227C85">
              <w:rPr>
                <w:rFonts w:ascii="Times New Roman" w:hAnsi="Times New Roman"/>
                <w:b/>
                <w:bCs/>
                <w:sz w:val="20"/>
                <w:szCs w:val="20"/>
                <w:lang w:eastAsia="ar-SA"/>
              </w:rPr>
              <w:t>Уметь</w:t>
            </w:r>
            <w:r w:rsidRPr="00227C85">
              <w:rPr>
                <w:rFonts w:ascii="Times New Roman" w:hAnsi="Times New Roman"/>
                <w:sz w:val="20"/>
                <w:szCs w:val="20"/>
                <w:lang w:eastAsia="ar-SA"/>
              </w:rPr>
              <w:t xml:space="preserve"> выявлять условия обособления уточняющих членов предложения; выразительно читать предложения с уточняющими членами</w:t>
            </w:r>
          </w:p>
        </w:tc>
        <w:tc>
          <w:tcPr>
            <w:tcW w:w="1701" w:type="dxa"/>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Упр. 325</w:t>
            </w:r>
          </w:p>
        </w:tc>
        <w:tc>
          <w:tcPr>
            <w:tcW w:w="850" w:type="dxa"/>
          </w:tcPr>
          <w:p w:rsidR="006140D9" w:rsidRPr="00227C85" w:rsidRDefault="006140D9" w:rsidP="006140D9">
            <w:pPr>
              <w:shd w:val="clear" w:color="auto" w:fill="FFFFFF" w:themeFill="background1"/>
              <w:rPr>
                <w:rFonts w:ascii="Times New Roman" w:hAnsi="Times New Roman"/>
                <w:sz w:val="24"/>
                <w:szCs w:val="24"/>
              </w:rPr>
            </w:pPr>
          </w:p>
        </w:tc>
        <w:tc>
          <w:tcPr>
            <w:tcW w:w="947" w:type="dxa"/>
          </w:tcPr>
          <w:p w:rsidR="006140D9" w:rsidRPr="00227C85" w:rsidRDefault="006140D9" w:rsidP="006140D9">
            <w:pPr>
              <w:shd w:val="clear" w:color="auto" w:fill="FFFFFF" w:themeFill="background1"/>
              <w:rPr>
                <w:rFonts w:ascii="Times New Roman" w:hAnsi="Times New Roman"/>
                <w:sz w:val="24"/>
                <w:szCs w:val="24"/>
              </w:rPr>
            </w:pPr>
          </w:p>
        </w:tc>
      </w:tr>
      <w:tr w:rsidR="006140D9" w:rsidRPr="00227C85" w:rsidTr="006140D9">
        <w:tc>
          <w:tcPr>
            <w:tcW w:w="709" w:type="dxa"/>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69.</w:t>
            </w:r>
          </w:p>
        </w:tc>
        <w:tc>
          <w:tcPr>
            <w:tcW w:w="2268" w:type="dxa"/>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Обособленные уточняющие члены предложения. Выделительные знаки препинания при них.</w:t>
            </w:r>
          </w:p>
        </w:tc>
        <w:tc>
          <w:tcPr>
            <w:tcW w:w="984" w:type="dxa"/>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УНМ</w:t>
            </w:r>
          </w:p>
        </w:tc>
        <w:tc>
          <w:tcPr>
            <w:tcW w:w="3687" w:type="dxa"/>
          </w:tcPr>
          <w:p w:rsidR="006140D9" w:rsidRPr="00227C85" w:rsidRDefault="006140D9" w:rsidP="006140D9">
            <w:pPr>
              <w:shd w:val="clear" w:color="auto" w:fill="FFFFFF" w:themeFill="background1"/>
              <w:rPr>
                <w:rFonts w:ascii="Times New Roman" w:hAnsi="Times New Roman"/>
                <w:sz w:val="20"/>
                <w:szCs w:val="20"/>
              </w:rPr>
            </w:pPr>
            <w:r w:rsidRPr="00227C85">
              <w:rPr>
                <w:rFonts w:ascii="Times New Roman" w:hAnsi="Times New Roman"/>
                <w:sz w:val="20"/>
                <w:szCs w:val="20"/>
                <w:lang w:eastAsia="ar-SA"/>
              </w:rPr>
              <w:t>Знакомство  со способами обособления уточняющих членов предложения; формирование умения находить уточняющие члены предложения в тексте</w:t>
            </w:r>
          </w:p>
        </w:tc>
        <w:tc>
          <w:tcPr>
            <w:tcW w:w="3976" w:type="dxa"/>
          </w:tcPr>
          <w:p w:rsidR="006140D9" w:rsidRPr="00227C85" w:rsidRDefault="006140D9" w:rsidP="006140D9">
            <w:pPr>
              <w:autoSpaceDE w:val="0"/>
              <w:snapToGrid w:val="0"/>
              <w:spacing w:after="0"/>
              <w:ind w:left="30" w:right="30"/>
              <w:rPr>
                <w:rFonts w:ascii="Times New Roman" w:hAnsi="Times New Roman"/>
                <w:sz w:val="20"/>
                <w:szCs w:val="20"/>
                <w:lang w:eastAsia="ar-SA"/>
              </w:rPr>
            </w:pPr>
            <w:r w:rsidRPr="00227C85">
              <w:rPr>
                <w:rFonts w:ascii="Times New Roman" w:hAnsi="Times New Roman"/>
                <w:b/>
                <w:bCs/>
                <w:sz w:val="20"/>
                <w:szCs w:val="20"/>
                <w:lang w:eastAsia="ar-SA"/>
              </w:rPr>
              <w:t>Знать</w:t>
            </w:r>
            <w:r w:rsidRPr="00227C85">
              <w:rPr>
                <w:rFonts w:ascii="Times New Roman" w:hAnsi="Times New Roman"/>
                <w:sz w:val="20"/>
                <w:szCs w:val="20"/>
                <w:lang w:eastAsia="ar-SA"/>
              </w:rPr>
              <w:t xml:space="preserve"> правила обособления уточняющих членов предложения.</w:t>
            </w:r>
          </w:p>
          <w:p w:rsidR="006140D9" w:rsidRPr="00227C85" w:rsidRDefault="006140D9" w:rsidP="006140D9">
            <w:pPr>
              <w:shd w:val="clear" w:color="auto" w:fill="FFFFFF" w:themeFill="background1"/>
              <w:spacing w:after="0"/>
              <w:rPr>
                <w:rFonts w:ascii="Times New Roman" w:hAnsi="Times New Roman"/>
                <w:sz w:val="20"/>
                <w:szCs w:val="20"/>
              </w:rPr>
            </w:pPr>
            <w:r w:rsidRPr="00227C85">
              <w:rPr>
                <w:rFonts w:ascii="Times New Roman" w:hAnsi="Times New Roman"/>
                <w:b/>
                <w:bCs/>
                <w:sz w:val="20"/>
                <w:szCs w:val="20"/>
                <w:lang w:eastAsia="ar-SA"/>
              </w:rPr>
              <w:t>Уметь</w:t>
            </w:r>
            <w:r w:rsidRPr="00227C85">
              <w:rPr>
                <w:rFonts w:ascii="Times New Roman" w:hAnsi="Times New Roman"/>
                <w:sz w:val="20"/>
                <w:szCs w:val="20"/>
                <w:lang w:eastAsia="ar-SA"/>
              </w:rPr>
              <w:t xml:space="preserve"> выявлять условия обособления уточняющих членов предложения; выразительно читать предложения с уточняющими членами</w:t>
            </w:r>
          </w:p>
        </w:tc>
        <w:tc>
          <w:tcPr>
            <w:tcW w:w="1701" w:type="dxa"/>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Упр.328</w:t>
            </w:r>
          </w:p>
        </w:tc>
        <w:tc>
          <w:tcPr>
            <w:tcW w:w="850" w:type="dxa"/>
          </w:tcPr>
          <w:p w:rsidR="006140D9" w:rsidRPr="00227C85" w:rsidRDefault="006140D9" w:rsidP="006140D9">
            <w:pPr>
              <w:shd w:val="clear" w:color="auto" w:fill="FFFFFF" w:themeFill="background1"/>
              <w:rPr>
                <w:rFonts w:ascii="Times New Roman" w:hAnsi="Times New Roman"/>
                <w:sz w:val="24"/>
                <w:szCs w:val="24"/>
              </w:rPr>
            </w:pPr>
          </w:p>
        </w:tc>
        <w:tc>
          <w:tcPr>
            <w:tcW w:w="947" w:type="dxa"/>
          </w:tcPr>
          <w:p w:rsidR="006140D9" w:rsidRPr="00227C85" w:rsidRDefault="006140D9" w:rsidP="006140D9">
            <w:pPr>
              <w:shd w:val="clear" w:color="auto" w:fill="FFFFFF" w:themeFill="background1"/>
              <w:rPr>
                <w:rFonts w:ascii="Times New Roman" w:hAnsi="Times New Roman"/>
                <w:sz w:val="24"/>
                <w:szCs w:val="24"/>
              </w:rPr>
            </w:pPr>
          </w:p>
        </w:tc>
      </w:tr>
      <w:tr w:rsidR="006140D9" w:rsidRPr="00227C85" w:rsidTr="006140D9">
        <w:trPr>
          <w:trHeight w:val="240"/>
        </w:trPr>
        <w:tc>
          <w:tcPr>
            <w:tcW w:w="709"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70.</w:t>
            </w:r>
          </w:p>
        </w:tc>
        <w:tc>
          <w:tcPr>
            <w:tcW w:w="2268"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 xml:space="preserve">Обобщение и систематизация </w:t>
            </w:r>
            <w:r w:rsidRPr="00227C85">
              <w:rPr>
                <w:rFonts w:ascii="Times New Roman" w:hAnsi="Times New Roman"/>
                <w:sz w:val="24"/>
                <w:szCs w:val="24"/>
              </w:rPr>
              <w:lastRenderedPageBreak/>
              <w:t>изученного материала по теме «Обособленные уточняющие члены предложения».</w:t>
            </w:r>
          </w:p>
        </w:tc>
        <w:tc>
          <w:tcPr>
            <w:tcW w:w="984"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lastRenderedPageBreak/>
              <w:t>УКПЗ</w:t>
            </w:r>
          </w:p>
        </w:tc>
        <w:tc>
          <w:tcPr>
            <w:tcW w:w="3687" w:type="dxa"/>
            <w:shd w:val="clear" w:color="auto" w:fill="auto"/>
          </w:tcPr>
          <w:p w:rsidR="006140D9" w:rsidRPr="00227C85" w:rsidRDefault="006140D9" w:rsidP="006140D9">
            <w:pPr>
              <w:shd w:val="clear" w:color="auto" w:fill="FFFFFF" w:themeFill="background1"/>
              <w:rPr>
                <w:rFonts w:ascii="Times New Roman" w:hAnsi="Times New Roman"/>
                <w:sz w:val="20"/>
                <w:szCs w:val="20"/>
              </w:rPr>
            </w:pPr>
            <w:r w:rsidRPr="00227C85">
              <w:rPr>
                <w:rFonts w:ascii="Times New Roman" w:hAnsi="Times New Roman"/>
                <w:sz w:val="20"/>
                <w:szCs w:val="20"/>
              </w:rPr>
              <w:t xml:space="preserve">Обобщить и систематизировать  изученного материала по теме </w:t>
            </w:r>
            <w:r w:rsidRPr="00227C85">
              <w:rPr>
                <w:rFonts w:ascii="Times New Roman" w:hAnsi="Times New Roman"/>
                <w:sz w:val="20"/>
                <w:szCs w:val="20"/>
              </w:rPr>
              <w:lastRenderedPageBreak/>
              <w:t>«Обособленные уточняющие члены предложения».</w:t>
            </w:r>
          </w:p>
          <w:p w:rsidR="006140D9" w:rsidRPr="00227C85" w:rsidRDefault="006140D9" w:rsidP="006140D9">
            <w:pPr>
              <w:shd w:val="clear" w:color="auto" w:fill="FFFFFF" w:themeFill="background1"/>
              <w:rPr>
                <w:rFonts w:ascii="Times New Roman" w:hAnsi="Times New Roman"/>
                <w:sz w:val="20"/>
                <w:szCs w:val="20"/>
              </w:rPr>
            </w:pPr>
          </w:p>
        </w:tc>
        <w:tc>
          <w:tcPr>
            <w:tcW w:w="3976" w:type="dxa"/>
            <w:shd w:val="clear" w:color="auto" w:fill="auto"/>
          </w:tcPr>
          <w:p w:rsidR="006140D9" w:rsidRPr="00227C85" w:rsidRDefault="006140D9" w:rsidP="006140D9">
            <w:pPr>
              <w:shd w:val="clear" w:color="auto" w:fill="FFFFFF" w:themeFill="background1"/>
              <w:spacing w:after="0"/>
              <w:rPr>
                <w:rFonts w:ascii="Times New Roman" w:hAnsi="Times New Roman"/>
                <w:sz w:val="20"/>
                <w:szCs w:val="20"/>
              </w:rPr>
            </w:pPr>
            <w:r w:rsidRPr="00227C85">
              <w:rPr>
                <w:rFonts w:ascii="Times New Roman" w:hAnsi="Times New Roman"/>
                <w:sz w:val="20"/>
                <w:szCs w:val="20"/>
              </w:rPr>
              <w:lastRenderedPageBreak/>
              <w:t xml:space="preserve">Знать  изученного материала по теме «Обособленные уточняющие члены </w:t>
            </w:r>
            <w:r w:rsidRPr="00227C85">
              <w:rPr>
                <w:rFonts w:ascii="Times New Roman" w:hAnsi="Times New Roman"/>
                <w:sz w:val="20"/>
                <w:szCs w:val="20"/>
              </w:rPr>
              <w:lastRenderedPageBreak/>
              <w:t>предложения».</w:t>
            </w:r>
          </w:p>
          <w:p w:rsidR="006140D9" w:rsidRPr="00227C85" w:rsidRDefault="006140D9" w:rsidP="006140D9">
            <w:pPr>
              <w:shd w:val="clear" w:color="auto" w:fill="FFFFFF" w:themeFill="background1"/>
              <w:spacing w:after="0"/>
              <w:rPr>
                <w:rFonts w:ascii="Times New Roman" w:hAnsi="Times New Roman"/>
                <w:sz w:val="20"/>
                <w:szCs w:val="20"/>
              </w:rPr>
            </w:pPr>
            <w:r w:rsidRPr="00227C85">
              <w:rPr>
                <w:rFonts w:ascii="Times New Roman" w:hAnsi="Times New Roman"/>
                <w:sz w:val="20"/>
                <w:szCs w:val="20"/>
              </w:rPr>
              <w:t>Уметь на практике применять полученные знания.</w:t>
            </w:r>
          </w:p>
        </w:tc>
        <w:tc>
          <w:tcPr>
            <w:tcW w:w="1701"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lastRenderedPageBreak/>
              <w:t>презентация</w:t>
            </w:r>
          </w:p>
        </w:tc>
        <w:tc>
          <w:tcPr>
            <w:tcW w:w="850"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p>
        </w:tc>
        <w:tc>
          <w:tcPr>
            <w:tcW w:w="947" w:type="dxa"/>
          </w:tcPr>
          <w:p w:rsidR="006140D9" w:rsidRPr="00227C85" w:rsidRDefault="006140D9" w:rsidP="006140D9">
            <w:pPr>
              <w:shd w:val="clear" w:color="auto" w:fill="FFFFFF" w:themeFill="background1"/>
              <w:rPr>
                <w:rFonts w:ascii="Times New Roman" w:hAnsi="Times New Roman"/>
                <w:sz w:val="24"/>
                <w:szCs w:val="24"/>
              </w:rPr>
            </w:pPr>
          </w:p>
        </w:tc>
      </w:tr>
      <w:tr w:rsidR="006140D9" w:rsidRPr="00227C85" w:rsidTr="006140D9">
        <w:trPr>
          <w:trHeight w:val="70"/>
        </w:trPr>
        <w:tc>
          <w:tcPr>
            <w:tcW w:w="709" w:type="dxa"/>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lastRenderedPageBreak/>
              <w:t>71.</w:t>
            </w:r>
          </w:p>
        </w:tc>
        <w:tc>
          <w:tcPr>
            <w:tcW w:w="2268" w:type="dxa"/>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Синтаксический разбор предложения с обособленными членами.</w:t>
            </w:r>
          </w:p>
        </w:tc>
        <w:tc>
          <w:tcPr>
            <w:tcW w:w="984" w:type="dxa"/>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УКПЗ</w:t>
            </w:r>
          </w:p>
        </w:tc>
        <w:tc>
          <w:tcPr>
            <w:tcW w:w="3687" w:type="dxa"/>
          </w:tcPr>
          <w:p w:rsidR="006140D9" w:rsidRPr="00227C85" w:rsidRDefault="006140D9" w:rsidP="006140D9">
            <w:pPr>
              <w:shd w:val="clear" w:color="auto" w:fill="FFFFFF" w:themeFill="background1"/>
              <w:rPr>
                <w:rFonts w:ascii="Times New Roman" w:hAnsi="Times New Roman"/>
                <w:sz w:val="20"/>
                <w:szCs w:val="20"/>
              </w:rPr>
            </w:pPr>
            <w:r w:rsidRPr="00227C85">
              <w:rPr>
                <w:rFonts w:ascii="Times New Roman" w:hAnsi="Times New Roman"/>
                <w:sz w:val="20"/>
                <w:szCs w:val="20"/>
              </w:rPr>
              <w:t>Познакомить с порядком устного  и письменного синтаксического разбора предложения с обособленными членами, развивать пунктуационные навыки , воспитывать аккуратность, трудолюбие.</w:t>
            </w:r>
          </w:p>
        </w:tc>
        <w:tc>
          <w:tcPr>
            <w:tcW w:w="3976" w:type="dxa"/>
          </w:tcPr>
          <w:p w:rsidR="006140D9" w:rsidRPr="00227C85" w:rsidRDefault="006140D9" w:rsidP="006140D9">
            <w:pPr>
              <w:shd w:val="clear" w:color="auto" w:fill="FFFFFF" w:themeFill="background1"/>
              <w:spacing w:after="0"/>
              <w:rPr>
                <w:rFonts w:ascii="Times New Roman" w:hAnsi="Times New Roman"/>
                <w:sz w:val="20"/>
                <w:szCs w:val="20"/>
              </w:rPr>
            </w:pPr>
            <w:r w:rsidRPr="00227C85">
              <w:rPr>
                <w:rFonts w:ascii="Times New Roman" w:hAnsi="Times New Roman"/>
                <w:sz w:val="20"/>
                <w:szCs w:val="20"/>
              </w:rPr>
              <w:t>Знать порядок синтаксического разбора предложения с обособленными членами.</w:t>
            </w:r>
          </w:p>
          <w:p w:rsidR="006140D9" w:rsidRPr="00227C85" w:rsidRDefault="006140D9" w:rsidP="006140D9">
            <w:pPr>
              <w:shd w:val="clear" w:color="auto" w:fill="FFFFFF" w:themeFill="background1"/>
              <w:spacing w:after="0"/>
              <w:rPr>
                <w:rFonts w:ascii="Times New Roman" w:hAnsi="Times New Roman"/>
                <w:sz w:val="20"/>
                <w:szCs w:val="20"/>
              </w:rPr>
            </w:pPr>
            <w:r w:rsidRPr="00227C85">
              <w:rPr>
                <w:rFonts w:ascii="Times New Roman" w:hAnsi="Times New Roman"/>
                <w:sz w:val="20"/>
                <w:szCs w:val="20"/>
              </w:rPr>
              <w:t>Уметь делать синтаксический разбор предложения с обособленными членами.</w:t>
            </w:r>
          </w:p>
        </w:tc>
        <w:tc>
          <w:tcPr>
            <w:tcW w:w="1701" w:type="dxa"/>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Упр.331</w:t>
            </w:r>
          </w:p>
        </w:tc>
        <w:tc>
          <w:tcPr>
            <w:tcW w:w="850" w:type="dxa"/>
          </w:tcPr>
          <w:p w:rsidR="006140D9" w:rsidRPr="00227C85" w:rsidRDefault="006140D9" w:rsidP="006140D9">
            <w:pPr>
              <w:shd w:val="clear" w:color="auto" w:fill="FFFFFF" w:themeFill="background1"/>
              <w:rPr>
                <w:rFonts w:ascii="Times New Roman" w:hAnsi="Times New Roman"/>
                <w:sz w:val="24"/>
                <w:szCs w:val="24"/>
              </w:rPr>
            </w:pPr>
          </w:p>
        </w:tc>
        <w:tc>
          <w:tcPr>
            <w:tcW w:w="947" w:type="dxa"/>
          </w:tcPr>
          <w:p w:rsidR="006140D9" w:rsidRPr="00227C85" w:rsidRDefault="006140D9" w:rsidP="006140D9">
            <w:pPr>
              <w:shd w:val="clear" w:color="auto" w:fill="FFFFFF" w:themeFill="background1"/>
              <w:rPr>
                <w:rFonts w:ascii="Times New Roman" w:hAnsi="Times New Roman"/>
                <w:sz w:val="24"/>
                <w:szCs w:val="24"/>
              </w:rPr>
            </w:pPr>
          </w:p>
        </w:tc>
      </w:tr>
      <w:tr w:rsidR="006140D9" w:rsidRPr="00227C85" w:rsidTr="006140D9">
        <w:tc>
          <w:tcPr>
            <w:tcW w:w="709" w:type="dxa"/>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72.</w:t>
            </w:r>
          </w:p>
        </w:tc>
        <w:tc>
          <w:tcPr>
            <w:tcW w:w="2268" w:type="dxa"/>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Пунктуационный разбор предложения с обособленными членами.</w:t>
            </w:r>
          </w:p>
        </w:tc>
        <w:tc>
          <w:tcPr>
            <w:tcW w:w="984" w:type="dxa"/>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УКПЗ</w:t>
            </w:r>
          </w:p>
        </w:tc>
        <w:tc>
          <w:tcPr>
            <w:tcW w:w="3687" w:type="dxa"/>
          </w:tcPr>
          <w:p w:rsidR="006140D9" w:rsidRPr="00227C85" w:rsidRDefault="006140D9" w:rsidP="006140D9">
            <w:pPr>
              <w:shd w:val="clear" w:color="auto" w:fill="FFFFFF" w:themeFill="background1"/>
              <w:rPr>
                <w:rFonts w:ascii="Times New Roman" w:hAnsi="Times New Roman"/>
                <w:sz w:val="20"/>
                <w:szCs w:val="20"/>
              </w:rPr>
            </w:pPr>
            <w:r w:rsidRPr="00227C85">
              <w:rPr>
                <w:rFonts w:ascii="Times New Roman" w:hAnsi="Times New Roman"/>
                <w:sz w:val="20"/>
                <w:szCs w:val="20"/>
              </w:rPr>
              <w:t>Познакомить с порядком устного  и письменного пунктуационного разбора предложения с обособленными членами, развивать пунктуационные навыки , воспитывать аккуратность, трудолюбие.</w:t>
            </w:r>
          </w:p>
        </w:tc>
        <w:tc>
          <w:tcPr>
            <w:tcW w:w="3976" w:type="dxa"/>
          </w:tcPr>
          <w:p w:rsidR="006140D9" w:rsidRPr="00227C85" w:rsidRDefault="006140D9" w:rsidP="006140D9">
            <w:pPr>
              <w:shd w:val="clear" w:color="auto" w:fill="FFFFFF" w:themeFill="background1"/>
              <w:rPr>
                <w:rFonts w:ascii="Times New Roman" w:hAnsi="Times New Roman"/>
                <w:sz w:val="20"/>
                <w:szCs w:val="20"/>
              </w:rPr>
            </w:pPr>
            <w:r w:rsidRPr="00227C85">
              <w:rPr>
                <w:rFonts w:ascii="Times New Roman" w:hAnsi="Times New Roman"/>
                <w:sz w:val="20"/>
                <w:szCs w:val="20"/>
              </w:rPr>
              <w:t>Знать порядок  пунктуационного разбора предложения с обособленными членами.</w:t>
            </w:r>
          </w:p>
          <w:p w:rsidR="006140D9" w:rsidRPr="00227C85" w:rsidRDefault="006140D9" w:rsidP="006140D9">
            <w:pPr>
              <w:shd w:val="clear" w:color="auto" w:fill="FFFFFF" w:themeFill="background1"/>
              <w:rPr>
                <w:rFonts w:ascii="Times New Roman" w:hAnsi="Times New Roman"/>
                <w:sz w:val="20"/>
                <w:szCs w:val="20"/>
              </w:rPr>
            </w:pPr>
            <w:r w:rsidRPr="00227C85">
              <w:rPr>
                <w:rFonts w:ascii="Times New Roman" w:hAnsi="Times New Roman"/>
                <w:sz w:val="20"/>
                <w:szCs w:val="20"/>
              </w:rPr>
              <w:t>Уметь делать пунктуационный разбор предложения с обособленными членами.</w:t>
            </w:r>
          </w:p>
        </w:tc>
        <w:tc>
          <w:tcPr>
            <w:tcW w:w="1701" w:type="dxa"/>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Упр.333</w:t>
            </w:r>
          </w:p>
        </w:tc>
        <w:tc>
          <w:tcPr>
            <w:tcW w:w="850" w:type="dxa"/>
          </w:tcPr>
          <w:p w:rsidR="006140D9" w:rsidRPr="00227C85" w:rsidRDefault="006140D9" w:rsidP="006140D9">
            <w:pPr>
              <w:shd w:val="clear" w:color="auto" w:fill="FFFFFF" w:themeFill="background1"/>
              <w:rPr>
                <w:rFonts w:ascii="Times New Roman" w:hAnsi="Times New Roman"/>
                <w:sz w:val="24"/>
                <w:szCs w:val="24"/>
              </w:rPr>
            </w:pPr>
          </w:p>
        </w:tc>
        <w:tc>
          <w:tcPr>
            <w:tcW w:w="947" w:type="dxa"/>
          </w:tcPr>
          <w:p w:rsidR="006140D9" w:rsidRPr="00227C85" w:rsidRDefault="006140D9" w:rsidP="006140D9">
            <w:pPr>
              <w:shd w:val="clear" w:color="auto" w:fill="FFFFFF" w:themeFill="background1"/>
              <w:rPr>
                <w:rFonts w:ascii="Times New Roman" w:hAnsi="Times New Roman"/>
                <w:sz w:val="24"/>
                <w:szCs w:val="24"/>
              </w:rPr>
            </w:pPr>
          </w:p>
        </w:tc>
      </w:tr>
      <w:tr w:rsidR="006140D9" w:rsidRPr="00227C85" w:rsidTr="006140D9">
        <w:trPr>
          <w:trHeight w:val="1541"/>
        </w:trPr>
        <w:tc>
          <w:tcPr>
            <w:tcW w:w="709"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73.</w:t>
            </w:r>
          </w:p>
        </w:tc>
        <w:tc>
          <w:tcPr>
            <w:tcW w:w="2268"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Повторение по теме «Обособленные члены предложения».</w:t>
            </w:r>
          </w:p>
        </w:tc>
        <w:tc>
          <w:tcPr>
            <w:tcW w:w="984"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УПЗ</w:t>
            </w:r>
          </w:p>
        </w:tc>
        <w:tc>
          <w:tcPr>
            <w:tcW w:w="3687" w:type="dxa"/>
            <w:shd w:val="clear" w:color="auto" w:fill="FFFFFF" w:themeFill="background1"/>
          </w:tcPr>
          <w:p w:rsidR="006140D9" w:rsidRPr="00227C85" w:rsidRDefault="006140D9" w:rsidP="006140D9">
            <w:pPr>
              <w:autoSpaceDE w:val="0"/>
              <w:ind w:left="30" w:right="30"/>
              <w:rPr>
                <w:rFonts w:ascii="Times New Roman" w:hAnsi="Times New Roman"/>
                <w:sz w:val="20"/>
                <w:szCs w:val="20"/>
                <w:lang w:eastAsia="ar-SA"/>
              </w:rPr>
            </w:pPr>
            <w:r w:rsidRPr="00227C85">
              <w:rPr>
                <w:rFonts w:ascii="Times New Roman" w:hAnsi="Times New Roman"/>
                <w:sz w:val="20"/>
                <w:szCs w:val="20"/>
                <w:lang w:eastAsia="ar-SA"/>
              </w:rPr>
              <w:t>Повторение и систематизация   изученного материала по данной теме; развивать навыки грамотного письма, воспитывать культуру грамотного письма, устной речи.</w:t>
            </w:r>
          </w:p>
        </w:tc>
        <w:tc>
          <w:tcPr>
            <w:tcW w:w="3976" w:type="dxa"/>
            <w:shd w:val="clear" w:color="auto" w:fill="FFFFFF" w:themeFill="background1"/>
          </w:tcPr>
          <w:p w:rsidR="006140D9" w:rsidRPr="00227C85" w:rsidRDefault="006140D9" w:rsidP="006140D9">
            <w:pPr>
              <w:shd w:val="clear" w:color="auto" w:fill="FFFFFF" w:themeFill="background1"/>
              <w:rPr>
                <w:rFonts w:ascii="Times New Roman" w:hAnsi="Times New Roman"/>
                <w:sz w:val="20"/>
                <w:szCs w:val="20"/>
              </w:rPr>
            </w:pPr>
            <w:r w:rsidRPr="00227C85">
              <w:rPr>
                <w:rFonts w:ascii="Times New Roman" w:hAnsi="Times New Roman"/>
                <w:sz w:val="20"/>
                <w:szCs w:val="20"/>
              </w:rPr>
              <w:t>Знать изученный материал.</w:t>
            </w:r>
          </w:p>
          <w:p w:rsidR="006140D9" w:rsidRPr="00227C85" w:rsidRDefault="006140D9" w:rsidP="006140D9">
            <w:pPr>
              <w:shd w:val="clear" w:color="auto" w:fill="FFFFFF" w:themeFill="background1"/>
              <w:rPr>
                <w:rFonts w:ascii="Times New Roman" w:hAnsi="Times New Roman"/>
                <w:sz w:val="20"/>
                <w:szCs w:val="20"/>
              </w:rPr>
            </w:pPr>
            <w:r w:rsidRPr="00227C85">
              <w:rPr>
                <w:rFonts w:ascii="Times New Roman" w:hAnsi="Times New Roman"/>
                <w:sz w:val="20"/>
                <w:szCs w:val="20"/>
              </w:rPr>
              <w:t>Уметь применять его на практике.</w:t>
            </w:r>
          </w:p>
        </w:tc>
        <w:tc>
          <w:tcPr>
            <w:tcW w:w="1701"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Упр.336</w:t>
            </w:r>
          </w:p>
        </w:tc>
        <w:tc>
          <w:tcPr>
            <w:tcW w:w="850"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p>
        </w:tc>
        <w:tc>
          <w:tcPr>
            <w:tcW w:w="947" w:type="dxa"/>
          </w:tcPr>
          <w:p w:rsidR="006140D9" w:rsidRPr="00227C85" w:rsidRDefault="006140D9" w:rsidP="006140D9">
            <w:pPr>
              <w:shd w:val="clear" w:color="auto" w:fill="FFFFFF" w:themeFill="background1"/>
              <w:rPr>
                <w:rFonts w:ascii="Times New Roman" w:hAnsi="Times New Roman"/>
                <w:sz w:val="24"/>
                <w:szCs w:val="24"/>
              </w:rPr>
            </w:pPr>
          </w:p>
        </w:tc>
      </w:tr>
      <w:tr w:rsidR="006140D9" w:rsidRPr="00227C85" w:rsidTr="006140D9">
        <w:trPr>
          <w:trHeight w:val="1549"/>
        </w:trPr>
        <w:tc>
          <w:tcPr>
            <w:tcW w:w="709" w:type="dxa"/>
            <w:shd w:val="clear" w:color="auto" w:fill="FFFFFF" w:themeFill="background1"/>
          </w:tcPr>
          <w:p w:rsidR="006140D9" w:rsidRPr="00227C85" w:rsidRDefault="006140D9" w:rsidP="006140D9">
            <w:pPr>
              <w:shd w:val="clear" w:color="auto" w:fill="FFFFFF" w:themeFill="background1"/>
              <w:rPr>
                <w:rFonts w:ascii="Times New Roman" w:hAnsi="Times New Roman"/>
                <w:b/>
                <w:sz w:val="24"/>
                <w:szCs w:val="24"/>
              </w:rPr>
            </w:pPr>
            <w:r w:rsidRPr="00227C85">
              <w:rPr>
                <w:rFonts w:ascii="Times New Roman" w:hAnsi="Times New Roman"/>
                <w:b/>
                <w:sz w:val="24"/>
                <w:szCs w:val="24"/>
              </w:rPr>
              <w:t>74.</w:t>
            </w:r>
          </w:p>
        </w:tc>
        <w:tc>
          <w:tcPr>
            <w:tcW w:w="2268" w:type="dxa"/>
            <w:shd w:val="clear" w:color="auto" w:fill="FFFFFF" w:themeFill="background1"/>
          </w:tcPr>
          <w:p w:rsidR="006140D9" w:rsidRPr="00227C85" w:rsidRDefault="006140D9" w:rsidP="006140D9">
            <w:pPr>
              <w:shd w:val="clear" w:color="auto" w:fill="FFFFFF" w:themeFill="background1"/>
              <w:rPr>
                <w:rFonts w:ascii="Times New Roman" w:hAnsi="Times New Roman"/>
                <w:b/>
                <w:sz w:val="24"/>
                <w:szCs w:val="24"/>
              </w:rPr>
            </w:pPr>
            <w:r w:rsidRPr="00227C85">
              <w:rPr>
                <w:rFonts w:ascii="Times New Roman" w:hAnsi="Times New Roman"/>
                <w:b/>
                <w:sz w:val="24"/>
                <w:szCs w:val="24"/>
              </w:rPr>
              <w:t>Контрольный диктант по теме «Обособленные члены предложения».</w:t>
            </w:r>
          </w:p>
        </w:tc>
        <w:tc>
          <w:tcPr>
            <w:tcW w:w="984" w:type="dxa"/>
            <w:shd w:val="clear" w:color="auto" w:fill="FFFFFF" w:themeFill="background1"/>
          </w:tcPr>
          <w:p w:rsidR="006140D9" w:rsidRPr="00227C85" w:rsidRDefault="006140D9" w:rsidP="006140D9">
            <w:pPr>
              <w:shd w:val="clear" w:color="auto" w:fill="FFFFFF" w:themeFill="background1"/>
              <w:rPr>
                <w:rFonts w:ascii="Times New Roman" w:hAnsi="Times New Roman"/>
                <w:b/>
                <w:sz w:val="24"/>
                <w:szCs w:val="24"/>
              </w:rPr>
            </w:pPr>
            <w:r w:rsidRPr="00227C85">
              <w:rPr>
                <w:rFonts w:ascii="Times New Roman" w:hAnsi="Times New Roman"/>
                <w:b/>
                <w:sz w:val="24"/>
                <w:szCs w:val="24"/>
              </w:rPr>
              <w:t>УКЗ</w:t>
            </w:r>
          </w:p>
        </w:tc>
        <w:tc>
          <w:tcPr>
            <w:tcW w:w="3687" w:type="dxa"/>
            <w:shd w:val="clear" w:color="auto" w:fill="FFFFFF" w:themeFill="background1"/>
          </w:tcPr>
          <w:p w:rsidR="006140D9" w:rsidRPr="00227C85" w:rsidRDefault="006140D9" w:rsidP="006140D9">
            <w:pPr>
              <w:shd w:val="clear" w:color="auto" w:fill="FFFFFF" w:themeFill="background1"/>
              <w:rPr>
                <w:rFonts w:ascii="Times New Roman" w:hAnsi="Times New Roman"/>
                <w:b/>
                <w:sz w:val="20"/>
                <w:szCs w:val="20"/>
              </w:rPr>
            </w:pPr>
            <w:r w:rsidRPr="00227C85">
              <w:rPr>
                <w:rFonts w:ascii="Times New Roman" w:hAnsi="Times New Roman"/>
                <w:b/>
                <w:sz w:val="20"/>
                <w:szCs w:val="20"/>
                <w:lang w:eastAsia="ar-SA"/>
              </w:rPr>
              <w:t>Выявить  уровень усвоения темы, продолжить формирование навыков грамотного письма.</w:t>
            </w:r>
          </w:p>
        </w:tc>
        <w:tc>
          <w:tcPr>
            <w:tcW w:w="3976" w:type="dxa"/>
            <w:shd w:val="clear" w:color="auto" w:fill="FFFFFF" w:themeFill="background1"/>
          </w:tcPr>
          <w:p w:rsidR="006140D9" w:rsidRPr="00227C85" w:rsidRDefault="006140D9" w:rsidP="006140D9">
            <w:pPr>
              <w:autoSpaceDE w:val="0"/>
              <w:snapToGrid w:val="0"/>
              <w:spacing w:after="0"/>
              <w:ind w:left="30" w:right="30"/>
              <w:rPr>
                <w:rFonts w:ascii="Times New Roman" w:hAnsi="Times New Roman"/>
                <w:b/>
                <w:sz w:val="20"/>
                <w:szCs w:val="20"/>
                <w:lang w:eastAsia="ar-SA"/>
              </w:rPr>
            </w:pPr>
            <w:r w:rsidRPr="00227C85">
              <w:rPr>
                <w:rFonts w:ascii="Times New Roman" w:hAnsi="Times New Roman"/>
                <w:b/>
                <w:bCs/>
                <w:sz w:val="20"/>
                <w:szCs w:val="20"/>
                <w:lang w:eastAsia="ar-SA"/>
              </w:rPr>
              <w:t>Знать</w:t>
            </w:r>
            <w:r w:rsidRPr="00227C85">
              <w:rPr>
                <w:rFonts w:ascii="Times New Roman" w:hAnsi="Times New Roman"/>
                <w:b/>
                <w:sz w:val="20"/>
                <w:szCs w:val="20"/>
                <w:lang w:eastAsia="ar-SA"/>
              </w:rPr>
              <w:t xml:space="preserve"> изученный материал</w:t>
            </w:r>
          </w:p>
          <w:p w:rsidR="006140D9" w:rsidRDefault="006140D9" w:rsidP="006140D9">
            <w:pPr>
              <w:shd w:val="clear" w:color="auto" w:fill="FFFFFF" w:themeFill="background1"/>
              <w:spacing w:after="0"/>
              <w:rPr>
                <w:rFonts w:ascii="Times New Roman" w:hAnsi="Times New Roman"/>
                <w:b/>
                <w:sz w:val="20"/>
                <w:szCs w:val="20"/>
                <w:lang w:eastAsia="ar-SA"/>
              </w:rPr>
            </w:pPr>
            <w:r w:rsidRPr="00227C85">
              <w:rPr>
                <w:rFonts w:ascii="Times New Roman" w:hAnsi="Times New Roman"/>
                <w:b/>
                <w:bCs/>
                <w:sz w:val="20"/>
                <w:szCs w:val="20"/>
                <w:lang w:eastAsia="ar-SA"/>
              </w:rPr>
              <w:t>Уметь</w:t>
            </w:r>
            <w:r w:rsidRPr="00227C85">
              <w:rPr>
                <w:rFonts w:ascii="Times New Roman" w:hAnsi="Times New Roman"/>
                <w:b/>
                <w:sz w:val="20"/>
                <w:szCs w:val="20"/>
                <w:lang w:eastAsia="ar-SA"/>
              </w:rPr>
              <w:t xml:space="preserve"> применять полученные материалы при решении грамматических задач; осуществлять самоконтроль, находить в работе грамматические ошибки.</w:t>
            </w:r>
          </w:p>
          <w:p w:rsidR="00ED3A40" w:rsidRDefault="00ED3A40" w:rsidP="006140D9">
            <w:pPr>
              <w:shd w:val="clear" w:color="auto" w:fill="FFFFFF" w:themeFill="background1"/>
              <w:spacing w:after="0"/>
              <w:rPr>
                <w:rFonts w:ascii="Times New Roman" w:hAnsi="Times New Roman"/>
                <w:b/>
                <w:sz w:val="20"/>
                <w:szCs w:val="20"/>
                <w:lang w:eastAsia="ar-SA"/>
              </w:rPr>
            </w:pPr>
          </w:p>
          <w:p w:rsidR="00ED3A40" w:rsidRDefault="00ED3A40" w:rsidP="006140D9">
            <w:pPr>
              <w:shd w:val="clear" w:color="auto" w:fill="FFFFFF" w:themeFill="background1"/>
              <w:spacing w:after="0"/>
              <w:rPr>
                <w:rFonts w:ascii="Times New Roman" w:hAnsi="Times New Roman"/>
                <w:b/>
                <w:sz w:val="20"/>
                <w:szCs w:val="20"/>
                <w:lang w:eastAsia="ar-SA"/>
              </w:rPr>
            </w:pPr>
          </w:p>
          <w:p w:rsidR="00ED3A40" w:rsidRDefault="00ED3A40" w:rsidP="006140D9">
            <w:pPr>
              <w:shd w:val="clear" w:color="auto" w:fill="FFFFFF" w:themeFill="background1"/>
              <w:spacing w:after="0"/>
              <w:rPr>
                <w:rFonts w:ascii="Times New Roman" w:hAnsi="Times New Roman"/>
                <w:b/>
                <w:sz w:val="20"/>
                <w:szCs w:val="20"/>
                <w:lang w:eastAsia="ar-SA"/>
              </w:rPr>
            </w:pPr>
          </w:p>
          <w:p w:rsidR="00ED3A40" w:rsidRPr="00227C85" w:rsidRDefault="00ED3A40" w:rsidP="006140D9">
            <w:pPr>
              <w:shd w:val="clear" w:color="auto" w:fill="FFFFFF" w:themeFill="background1"/>
              <w:spacing w:after="0"/>
              <w:rPr>
                <w:rFonts w:ascii="Times New Roman" w:hAnsi="Times New Roman"/>
                <w:b/>
                <w:sz w:val="20"/>
                <w:szCs w:val="20"/>
                <w:lang w:eastAsia="ar-SA"/>
              </w:rPr>
            </w:pPr>
          </w:p>
        </w:tc>
        <w:tc>
          <w:tcPr>
            <w:tcW w:w="1701" w:type="dxa"/>
            <w:shd w:val="clear" w:color="auto" w:fill="FFFFFF" w:themeFill="background1"/>
          </w:tcPr>
          <w:p w:rsidR="006140D9" w:rsidRPr="00227C85" w:rsidRDefault="006140D9" w:rsidP="006140D9">
            <w:pPr>
              <w:shd w:val="clear" w:color="auto" w:fill="FFFFFF" w:themeFill="background1"/>
              <w:rPr>
                <w:rFonts w:ascii="Times New Roman" w:hAnsi="Times New Roman"/>
                <w:b/>
                <w:sz w:val="24"/>
                <w:szCs w:val="24"/>
              </w:rPr>
            </w:pPr>
            <w:r w:rsidRPr="00227C85">
              <w:rPr>
                <w:rFonts w:ascii="Times New Roman" w:hAnsi="Times New Roman"/>
                <w:b/>
                <w:sz w:val="24"/>
                <w:szCs w:val="24"/>
              </w:rPr>
              <w:t>-</w:t>
            </w:r>
          </w:p>
        </w:tc>
        <w:tc>
          <w:tcPr>
            <w:tcW w:w="850" w:type="dxa"/>
            <w:shd w:val="clear" w:color="auto" w:fill="auto"/>
          </w:tcPr>
          <w:p w:rsidR="006140D9" w:rsidRPr="00227C85" w:rsidRDefault="006140D9" w:rsidP="006140D9">
            <w:pPr>
              <w:shd w:val="clear" w:color="auto" w:fill="FFFFFF" w:themeFill="background1"/>
              <w:rPr>
                <w:rFonts w:ascii="Times New Roman" w:hAnsi="Times New Roman"/>
                <w:b/>
                <w:sz w:val="24"/>
                <w:szCs w:val="24"/>
              </w:rPr>
            </w:pPr>
          </w:p>
        </w:tc>
        <w:tc>
          <w:tcPr>
            <w:tcW w:w="947" w:type="dxa"/>
          </w:tcPr>
          <w:p w:rsidR="006140D9" w:rsidRPr="00227C85" w:rsidRDefault="006140D9" w:rsidP="006140D9">
            <w:pPr>
              <w:shd w:val="clear" w:color="auto" w:fill="FFFFFF" w:themeFill="background1"/>
              <w:rPr>
                <w:rFonts w:ascii="Times New Roman" w:hAnsi="Times New Roman"/>
                <w:b/>
                <w:sz w:val="24"/>
                <w:szCs w:val="24"/>
              </w:rPr>
            </w:pPr>
          </w:p>
        </w:tc>
      </w:tr>
      <w:tr w:rsidR="006140D9" w:rsidRPr="00227C85" w:rsidTr="006140D9">
        <w:trPr>
          <w:trHeight w:val="454"/>
        </w:trPr>
        <w:tc>
          <w:tcPr>
            <w:tcW w:w="15122" w:type="dxa"/>
            <w:gridSpan w:val="8"/>
            <w:shd w:val="clear" w:color="auto" w:fill="FFFFFF" w:themeFill="background1"/>
          </w:tcPr>
          <w:p w:rsidR="006140D9" w:rsidRPr="00BD5772" w:rsidRDefault="006140D9" w:rsidP="006140D9">
            <w:pPr>
              <w:shd w:val="clear" w:color="auto" w:fill="FFFFFF" w:themeFill="background1"/>
              <w:jc w:val="center"/>
              <w:rPr>
                <w:rFonts w:ascii="Times New Roman" w:hAnsi="Times New Roman"/>
                <w:b/>
                <w:sz w:val="32"/>
                <w:szCs w:val="32"/>
              </w:rPr>
            </w:pPr>
            <w:r w:rsidRPr="00BD5772">
              <w:rPr>
                <w:rFonts w:ascii="Times New Roman" w:hAnsi="Times New Roman"/>
                <w:b/>
                <w:sz w:val="32"/>
                <w:szCs w:val="32"/>
              </w:rPr>
              <w:lastRenderedPageBreak/>
              <w:t>Слова, грамматически не связанные с членами предложения. Обращение. Вводные и вставные конструкции</w:t>
            </w:r>
            <w:r>
              <w:rPr>
                <w:rFonts w:ascii="Times New Roman" w:hAnsi="Times New Roman"/>
                <w:b/>
                <w:sz w:val="32"/>
                <w:szCs w:val="32"/>
              </w:rPr>
              <w:t xml:space="preserve"> (10 + 2 р/р)</w:t>
            </w:r>
          </w:p>
        </w:tc>
      </w:tr>
      <w:tr w:rsidR="006140D9" w:rsidRPr="00227C85" w:rsidTr="006140D9">
        <w:tc>
          <w:tcPr>
            <w:tcW w:w="709" w:type="dxa"/>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75.</w:t>
            </w:r>
          </w:p>
        </w:tc>
        <w:tc>
          <w:tcPr>
            <w:tcW w:w="2268" w:type="dxa"/>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 xml:space="preserve">Анализ контрольного диктанта. Назначение обращения. Распространенные обращения. </w:t>
            </w:r>
          </w:p>
        </w:tc>
        <w:tc>
          <w:tcPr>
            <w:tcW w:w="984" w:type="dxa"/>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УКПЗ</w:t>
            </w:r>
          </w:p>
        </w:tc>
        <w:tc>
          <w:tcPr>
            <w:tcW w:w="3687" w:type="dxa"/>
          </w:tcPr>
          <w:p w:rsidR="006140D9" w:rsidRPr="00BD5772" w:rsidRDefault="006140D9" w:rsidP="006140D9">
            <w:pPr>
              <w:shd w:val="clear" w:color="auto" w:fill="FFFFFF" w:themeFill="background1"/>
              <w:rPr>
                <w:rFonts w:ascii="Times New Roman" w:hAnsi="Times New Roman"/>
                <w:sz w:val="18"/>
                <w:szCs w:val="18"/>
              </w:rPr>
            </w:pPr>
            <w:r w:rsidRPr="00BD5772">
              <w:rPr>
                <w:rFonts w:ascii="Times New Roman" w:hAnsi="Times New Roman"/>
                <w:sz w:val="18"/>
                <w:szCs w:val="18"/>
              </w:rPr>
              <w:t>Повторить способы выражения обращения, его роль в предложении, продолжить работу по выработке пунктуационных навыков, развивать умения находить обращения в тексте, определять способ его выражения, отличать обращение и подлежащее, воспитывать умения работать самостоятельно.</w:t>
            </w:r>
          </w:p>
        </w:tc>
        <w:tc>
          <w:tcPr>
            <w:tcW w:w="3976" w:type="dxa"/>
          </w:tcPr>
          <w:p w:rsidR="006140D9" w:rsidRPr="00227C85" w:rsidRDefault="006140D9" w:rsidP="006140D9">
            <w:pPr>
              <w:shd w:val="clear" w:color="auto" w:fill="FFFFFF" w:themeFill="background1"/>
              <w:rPr>
                <w:rFonts w:ascii="Times New Roman" w:hAnsi="Times New Roman"/>
                <w:sz w:val="20"/>
                <w:szCs w:val="20"/>
              </w:rPr>
            </w:pPr>
            <w:r w:rsidRPr="00227C85">
              <w:rPr>
                <w:rFonts w:ascii="Times New Roman" w:hAnsi="Times New Roman"/>
                <w:sz w:val="20"/>
                <w:szCs w:val="20"/>
              </w:rPr>
              <w:t>Знать способы выражения обращения, его роль в предложении.</w:t>
            </w:r>
          </w:p>
          <w:p w:rsidR="006140D9" w:rsidRPr="00227C85" w:rsidRDefault="006140D9" w:rsidP="006140D9">
            <w:pPr>
              <w:shd w:val="clear" w:color="auto" w:fill="FFFFFF" w:themeFill="background1"/>
              <w:rPr>
                <w:rFonts w:ascii="Times New Roman" w:hAnsi="Times New Roman"/>
                <w:sz w:val="20"/>
                <w:szCs w:val="20"/>
              </w:rPr>
            </w:pPr>
            <w:r w:rsidRPr="00227C85">
              <w:rPr>
                <w:rFonts w:ascii="Times New Roman" w:hAnsi="Times New Roman"/>
                <w:sz w:val="20"/>
                <w:szCs w:val="20"/>
              </w:rPr>
              <w:t>Уметь находить обращения в тексте, определять способ его выражения, отличать обращение и подлежащее.</w:t>
            </w:r>
          </w:p>
        </w:tc>
        <w:tc>
          <w:tcPr>
            <w:tcW w:w="1701" w:type="dxa"/>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Упр.346</w:t>
            </w:r>
          </w:p>
        </w:tc>
        <w:tc>
          <w:tcPr>
            <w:tcW w:w="850" w:type="dxa"/>
          </w:tcPr>
          <w:p w:rsidR="006140D9" w:rsidRPr="00227C85" w:rsidRDefault="006140D9" w:rsidP="006140D9">
            <w:pPr>
              <w:shd w:val="clear" w:color="auto" w:fill="FFFFFF" w:themeFill="background1"/>
              <w:rPr>
                <w:rFonts w:ascii="Times New Roman" w:hAnsi="Times New Roman"/>
                <w:sz w:val="24"/>
                <w:szCs w:val="24"/>
              </w:rPr>
            </w:pPr>
          </w:p>
        </w:tc>
        <w:tc>
          <w:tcPr>
            <w:tcW w:w="947" w:type="dxa"/>
          </w:tcPr>
          <w:p w:rsidR="006140D9" w:rsidRPr="00227C85" w:rsidRDefault="006140D9" w:rsidP="006140D9">
            <w:pPr>
              <w:shd w:val="clear" w:color="auto" w:fill="FFFFFF" w:themeFill="background1"/>
              <w:rPr>
                <w:rFonts w:ascii="Times New Roman" w:hAnsi="Times New Roman"/>
                <w:sz w:val="24"/>
                <w:szCs w:val="24"/>
              </w:rPr>
            </w:pPr>
          </w:p>
        </w:tc>
      </w:tr>
      <w:tr w:rsidR="006140D9" w:rsidRPr="00227C85" w:rsidTr="006140D9">
        <w:trPr>
          <w:trHeight w:val="274"/>
        </w:trPr>
        <w:tc>
          <w:tcPr>
            <w:tcW w:w="709" w:type="dxa"/>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76.</w:t>
            </w:r>
          </w:p>
        </w:tc>
        <w:tc>
          <w:tcPr>
            <w:tcW w:w="2268" w:type="dxa"/>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Выделительные знаки препинания при обращении. Употребление обращений</w:t>
            </w:r>
          </w:p>
        </w:tc>
        <w:tc>
          <w:tcPr>
            <w:tcW w:w="984" w:type="dxa"/>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УКПЗ</w:t>
            </w:r>
          </w:p>
        </w:tc>
        <w:tc>
          <w:tcPr>
            <w:tcW w:w="3687" w:type="dxa"/>
          </w:tcPr>
          <w:p w:rsidR="006140D9" w:rsidRPr="00227C85" w:rsidRDefault="006140D9" w:rsidP="006140D9">
            <w:pPr>
              <w:shd w:val="clear" w:color="auto" w:fill="FFFFFF" w:themeFill="background1"/>
              <w:rPr>
                <w:rFonts w:ascii="Times New Roman" w:hAnsi="Times New Roman"/>
                <w:sz w:val="20"/>
                <w:szCs w:val="20"/>
              </w:rPr>
            </w:pPr>
            <w:r w:rsidRPr="00227C85">
              <w:rPr>
                <w:rFonts w:ascii="Times New Roman" w:hAnsi="Times New Roman"/>
                <w:sz w:val="20"/>
                <w:szCs w:val="20"/>
              </w:rPr>
              <w:t xml:space="preserve">Повторить способы выражения обращения, его роль в предложении, продолжить работу по выработке пунктуационных навыков, развивать умения находить обращения в тексте, определять способ его выражения, применять в письменной и устной речи. </w:t>
            </w:r>
          </w:p>
        </w:tc>
        <w:tc>
          <w:tcPr>
            <w:tcW w:w="3976" w:type="dxa"/>
          </w:tcPr>
          <w:p w:rsidR="006140D9" w:rsidRPr="00227C85" w:rsidRDefault="006140D9" w:rsidP="006140D9">
            <w:pPr>
              <w:shd w:val="clear" w:color="auto" w:fill="FFFFFF" w:themeFill="background1"/>
              <w:spacing w:after="0"/>
              <w:rPr>
                <w:rFonts w:ascii="Times New Roman" w:hAnsi="Times New Roman"/>
                <w:sz w:val="20"/>
                <w:szCs w:val="20"/>
              </w:rPr>
            </w:pPr>
            <w:r w:rsidRPr="00227C85">
              <w:rPr>
                <w:rFonts w:ascii="Times New Roman" w:hAnsi="Times New Roman"/>
                <w:sz w:val="20"/>
                <w:szCs w:val="20"/>
              </w:rPr>
              <w:t>Знать способы выражения обращения, его роль в предложении.</w:t>
            </w:r>
          </w:p>
          <w:p w:rsidR="006140D9" w:rsidRPr="00227C85" w:rsidRDefault="006140D9" w:rsidP="006140D9">
            <w:pPr>
              <w:shd w:val="clear" w:color="auto" w:fill="FFFFFF" w:themeFill="background1"/>
              <w:spacing w:after="0"/>
              <w:rPr>
                <w:rFonts w:ascii="Times New Roman" w:hAnsi="Times New Roman"/>
                <w:sz w:val="20"/>
                <w:szCs w:val="20"/>
              </w:rPr>
            </w:pPr>
            <w:r w:rsidRPr="00227C85">
              <w:rPr>
                <w:rFonts w:ascii="Times New Roman" w:hAnsi="Times New Roman"/>
                <w:sz w:val="20"/>
                <w:szCs w:val="20"/>
              </w:rPr>
              <w:t>Уметь находить обращения в тексте, определять способ его выражения, отличать обращение и подлежащее, применять в письменной и устной речи.</w:t>
            </w:r>
          </w:p>
        </w:tc>
        <w:tc>
          <w:tcPr>
            <w:tcW w:w="1701" w:type="dxa"/>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Упр.353</w:t>
            </w:r>
          </w:p>
        </w:tc>
        <w:tc>
          <w:tcPr>
            <w:tcW w:w="850" w:type="dxa"/>
          </w:tcPr>
          <w:p w:rsidR="006140D9" w:rsidRPr="00227C85" w:rsidRDefault="006140D9" w:rsidP="006140D9">
            <w:pPr>
              <w:shd w:val="clear" w:color="auto" w:fill="FFFFFF" w:themeFill="background1"/>
              <w:rPr>
                <w:rFonts w:ascii="Times New Roman" w:hAnsi="Times New Roman"/>
                <w:sz w:val="24"/>
                <w:szCs w:val="24"/>
              </w:rPr>
            </w:pPr>
          </w:p>
        </w:tc>
        <w:tc>
          <w:tcPr>
            <w:tcW w:w="947" w:type="dxa"/>
          </w:tcPr>
          <w:p w:rsidR="006140D9" w:rsidRPr="00227C85" w:rsidRDefault="006140D9" w:rsidP="006140D9">
            <w:pPr>
              <w:shd w:val="clear" w:color="auto" w:fill="FFFFFF" w:themeFill="background1"/>
              <w:rPr>
                <w:rFonts w:ascii="Times New Roman" w:hAnsi="Times New Roman"/>
                <w:sz w:val="24"/>
                <w:szCs w:val="24"/>
              </w:rPr>
            </w:pPr>
          </w:p>
        </w:tc>
      </w:tr>
      <w:tr w:rsidR="006140D9" w:rsidRPr="00227C85" w:rsidTr="006140D9">
        <w:trPr>
          <w:trHeight w:val="600"/>
        </w:trPr>
        <w:tc>
          <w:tcPr>
            <w:tcW w:w="709" w:type="dxa"/>
            <w:shd w:val="clear" w:color="auto" w:fill="FFFFFF" w:themeFill="background1"/>
          </w:tcPr>
          <w:p w:rsidR="006140D9" w:rsidRPr="00227C85" w:rsidRDefault="006140D9" w:rsidP="006140D9">
            <w:pPr>
              <w:shd w:val="clear" w:color="auto" w:fill="FFFFFF" w:themeFill="background1"/>
              <w:rPr>
                <w:rFonts w:ascii="Times New Roman" w:hAnsi="Times New Roman"/>
                <w:b/>
                <w:sz w:val="24"/>
                <w:szCs w:val="24"/>
              </w:rPr>
            </w:pPr>
            <w:r w:rsidRPr="00227C85">
              <w:rPr>
                <w:rFonts w:ascii="Times New Roman" w:hAnsi="Times New Roman"/>
                <w:b/>
                <w:sz w:val="24"/>
                <w:szCs w:val="24"/>
              </w:rPr>
              <w:t>77.</w:t>
            </w:r>
          </w:p>
        </w:tc>
        <w:tc>
          <w:tcPr>
            <w:tcW w:w="2268" w:type="dxa"/>
            <w:shd w:val="clear" w:color="auto" w:fill="FFFFFF" w:themeFill="background1"/>
          </w:tcPr>
          <w:p w:rsidR="006140D9" w:rsidRPr="00227C85" w:rsidRDefault="006140D9" w:rsidP="006140D9">
            <w:pPr>
              <w:shd w:val="clear" w:color="auto" w:fill="FFFFFF" w:themeFill="background1"/>
              <w:rPr>
                <w:rFonts w:ascii="Times New Roman" w:hAnsi="Times New Roman"/>
                <w:b/>
                <w:sz w:val="24"/>
                <w:szCs w:val="24"/>
              </w:rPr>
            </w:pPr>
            <w:r w:rsidRPr="00227C85">
              <w:rPr>
                <w:rFonts w:ascii="Times New Roman" w:hAnsi="Times New Roman"/>
                <w:b/>
                <w:sz w:val="24"/>
                <w:szCs w:val="24"/>
              </w:rPr>
              <w:t>Р/р  Составление делового письма.</w:t>
            </w:r>
          </w:p>
          <w:p w:rsidR="006140D9" w:rsidRPr="00227C85" w:rsidRDefault="006140D9" w:rsidP="006140D9">
            <w:pPr>
              <w:shd w:val="clear" w:color="auto" w:fill="FFFFFF" w:themeFill="background1"/>
              <w:rPr>
                <w:rFonts w:ascii="Times New Roman" w:hAnsi="Times New Roman"/>
                <w:b/>
                <w:sz w:val="24"/>
                <w:szCs w:val="24"/>
              </w:rPr>
            </w:pPr>
          </w:p>
        </w:tc>
        <w:tc>
          <w:tcPr>
            <w:tcW w:w="984" w:type="dxa"/>
            <w:shd w:val="clear" w:color="auto" w:fill="FFFFFF" w:themeFill="background1"/>
          </w:tcPr>
          <w:p w:rsidR="006140D9" w:rsidRPr="00227C85" w:rsidRDefault="006140D9" w:rsidP="006140D9">
            <w:pPr>
              <w:shd w:val="clear" w:color="auto" w:fill="FFFFFF" w:themeFill="background1"/>
              <w:rPr>
                <w:rFonts w:ascii="Times New Roman" w:hAnsi="Times New Roman"/>
                <w:b/>
                <w:sz w:val="24"/>
                <w:szCs w:val="24"/>
              </w:rPr>
            </w:pPr>
            <w:r w:rsidRPr="00227C85">
              <w:rPr>
                <w:rFonts w:ascii="Times New Roman" w:hAnsi="Times New Roman"/>
                <w:b/>
                <w:sz w:val="24"/>
                <w:szCs w:val="24"/>
              </w:rPr>
              <w:t>Р/р</w:t>
            </w:r>
          </w:p>
        </w:tc>
        <w:tc>
          <w:tcPr>
            <w:tcW w:w="3687" w:type="dxa"/>
            <w:shd w:val="clear" w:color="auto" w:fill="FFFFFF" w:themeFill="background1"/>
          </w:tcPr>
          <w:p w:rsidR="006140D9" w:rsidRPr="00227C85" w:rsidRDefault="006140D9" w:rsidP="006140D9">
            <w:pPr>
              <w:shd w:val="clear" w:color="auto" w:fill="FFFFFF" w:themeFill="background1"/>
              <w:rPr>
                <w:rFonts w:ascii="Times New Roman" w:hAnsi="Times New Roman"/>
                <w:b/>
                <w:sz w:val="20"/>
                <w:szCs w:val="20"/>
              </w:rPr>
            </w:pPr>
            <w:r w:rsidRPr="00227C85">
              <w:rPr>
                <w:rFonts w:ascii="Times New Roman" w:hAnsi="Times New Roman"/>
                <w:b/>
                <w:sz w:val="20"/>
                <w:szCs w:val="20"/>
              </w:rPr>
              <w:t>Научить составлять деловое письмо, формировать умение составлять текст, в котором содержится обращение к официальному лицу, повторить признаки официально-делового стиля, развивать письменную и устную речь.</w:t>
            </w:r>
          </w:p>
        </w:tc>
        <w:tc>
          <w:tcPr>
            <w:tcW w:w="3976" w:type="dxa"/>
            <w:shd w:val="clear" w:color="auto" w:fill="FFFFFF" w:themeFill="background1"/>
          </w:tcPr>
          <w:p w:rsidR="006140D9" w:rsidRPr="00227C85" w:rsidRDefault="006140D9" w:rsidP="006140D9">
            <w:pPr>
              <w:shd w:val="clear" w:color="auto" w:fill="FFFFFF" w:themeFill="background1"/>
              <w:spacing w:after="0"/>
              <w:rPr>
                <w:rFonts w:ascii="Times New Roman" w:hAnsi="Times New Roman"/>
                <w:b/>
                <w:sz w:val="20"/>
                <w:szCs w:val="20"/>
              </w:rPr>
            </w:pPr>
            <w:r w:rsidRPr="00227C85">
              <w:rPr>
                <w:rFonts w:ascii="Times New Roman" w:hAnsi="Times New Roman"/>
                <w:b/>
                <w:sz w:val="20"/>
                <w:szCs w:val="20"/>
              </w:rPr>
              <w:t>Знать признаки официально-делового стиля.</w:t>
            </w:r>
          </w:p>
          <w:p w:rsidR="006140D9" w:rsidRPr="00227C85" w:rsidRDefault="006140D9" w:rsidP="006140D9">
            <w:pPr>
              <w:shd w:val="clear" w:color="auto" w:fill="FFFFFF" w:themeFill="background1"/>
              <w:spacing w:after="0"/>
              <w:rPr>
                <w:rFonts w:ascii="Times New Roman" w:hAnsi="Times New Roman"/>
                <w:b/>
                <w:sz w:val="20"/>
                <w:szCs w:val="20"/>
              </w:rPr>
            </w:pPr>
            <w:r w:rsidRPr="00227C85">
              <w:rPr>
                <w:rFonts w:ascii="Times New Roman" w:hAnsi="Times New Roman"/>
                <w:b/>
                <w:sz w:val="20"/>
                <w:szCs w:val="20"/>
              </w:rPr>
              <w:t>Уметь составлять текст, в котором содержится обращение к официальному лицу.</w:t>
            </w:r>
          </w:p>
        </w:tc>
        <w:tc>
          <w:tcPr>
            <w:tcW w:w="1701" w:type="dxa"/>
            <w:shd w:val="clear" w:color="auto" w:fill="FFFFFF" w:themeFill="background1"/>
          </w:tcPr>
          <w:p w:rsidR="006140D9" w:rsidRPr="00227C85" w:rsidRDefault="006140D9" w:rsidP="006140D9">
            <w:pPr>
              <w:shd w:val="clear" w:color="auto" w:fill="FFFFFF" w:themeFill="background1"/>
              <w:rPr>
                <w:rFonts w:ascii="Times New Roman" w:hAnsi="Times New Roman"/>
                <w:b/>
                <w:sz w:val="24"/>
                <w:szCs w:val="24"/>
              </w:rPr>
            </w:pPr>
            <w:r w:rsidRPr="00227C85">
              <w:rPr>
                <w:rFonts w:ascii="Times New Roman" w:hAnsi="Times New Roman"/>
                <w:b/>
                <w:sz w:val="24"/>
                <w:szCs w:val="24"/>
              </w:rPr>
              <w:t>Упр.355</w:t>
            </w:r>
          </w:p>
        </w:tc>
        <w:tc>
          <w:tcPr>
            <w:tcW w:w="850" w:type="dxa"/>
            <w:shd w:val="clear" w:color="auto" w:fill="auto"/>
          </w:tcPr>
          <w:p w:rsidR="006140D9" w:rsidRPr="00227C85" w:rsidRDefault="006140D9" w:rsidP="006140D9">
            <w:pPr>
              <w:shd w:val="clear" w:color="auto" w:fill="FFFFFF" w:themeFill="background1"/>
              <w:rPr>
                <w:rFonts w:ascii="Times New Roman" w:hAnsi="Times New Roman"/>
                <w:b/>
                <w:sz w:val="24"/>
                <w:szCs w:val="24"/>
              </w:rPr>
            </w:pPr>
            <w:r w:rsidRPr="00227C85">
              <w:rPr>
                <w:rFonts w:ascii="Times New Roman" w:hAnsi="Times New Roman"/>
                <w:b/>
                <w:sz w:val="24"/>
                <w:szCs w:val="24"/>
              </w:rPr>
              <w:t>Упр. 360</w:t>
            </w:r>
          </w:p>
        </w:tc>
        <w:tc>
          <w:tcPr>
            <w:tcW w:w="947" w:type="dxa"/>
          </w:tcPr>
          <w:p w:rsidR="006140D9" w:rsidRPr="00227C85" w:rsidRDefault="006140D9" w:rsidP="006140D9">
            <w:pPr>
              <w:shd w:val="clear" w:color="auto" w:fill="FFFFFF" w:themeFill="background1"/>
              <w:rPr>
                <w:rFonts w:ascii="Times New Roman" w:hAnsi="Times New Roman"/>
                <w:b/>
                <w:sz w:val="24"/>
                <w:szCs w:val="24"/>
              </w:rPr>
            </w:pPr>
          </w:p>
        </w:tc>
      </w:tr>
      <w:tr w:rsidR="006140D9" w:rsidRPr="00227C85" w:rsidTr="006140D9">
        <w:tc>
          <w:tcPr>
            <w:tcW w:w="709" w:type="dxa"/>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78.</w:t>
            </w:r>
          </w:p>
        </w:tc>
        <w:tc>
          <w:tcPr>
            <w:tcW w:w="2268" w:type="dxa"/>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Вводные конструкции Группы вводных слов и вводных сочетаний слов по  значению.</w:t>
            </w:r>
          </w:p>
        </w:tc>
        <w:tc>
          <w:tcPr>
            <w:tcW w:w="984" w:type="dxa"/>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УНЗ</w:t>
            </w:r>
          </w:p>
        </w:tc>
        <w:tc>
          <w:tcPr>
            <w:tcW w:w="3687" w:type="dxa"/>
          </w:tcPr>
          <w:p w:rsidR="006140D9" w:rsidRPr="00227C85" w:rsidRDefault="006140D9" w:rsidP="006140D9">
            <w:pPr>
              <w:shd w:val="clear" w:color="auto" w:fill="FFFFFF" w:themeFill="background1"/>
              <w:rPr>
                <w:rFonts w:ascii="Times New Roman" w:hAnsi="Times New Roman"/>
                <w:sz w:val="20"/>
                <w:szCs w:val="20"/>
              </w:rPr>
            </w:pPr>
            <w:r w:rsidRPr="00227C85">
              <w:rPr>
                <w:rFonts w:ascii="Times New Roman" w:hAnsi="Times New Roman"/>
                <w:sz w:val="20"/>
                <w:szCs w:val="20"/>
              </w:rPr>
              <w:t xml:space="preserve">Дать понятие о вводных словах, показать особенности интонации предложений с ними, учить находить вводные слова и вводные сочетания слов  в тексте, выделять их знаками препинания на письме, научить различать союз однако с вводным словом однако, развивать умения выражать отношения к высказанному с </w:t>
            </w:r>
            <w:r w:rsidRPr="00227C85">
              <w:rPr>
                <w:rFonts w:ascii="Times New Roman" w:hAnsi="Times New Roman"/>
                <w:sz w:val="20"/>
                <w:szCs w:val="20"/>
              </w:rPr>
              <w:lastRenderedPageBreak/>
              <w:t>помощью вводных слов, воспитывать культуру выражения чувств.</w:t>
            </w:r>
          </w:p>
        </w:tc>
        <w:tc>
          <w:tcPr>
            <w:tcW w:w="3976" w:type="dxa"/>
          </w:tcPr>
          <w:p w:rsidR="006140D9" w:rsidRPr="00227C85" w:rsidRDefault="006140D9" w:rsidP="006140D9">
            <w:pPr>
              <w:shd w:val="clear" w:color="auto" w:fill="FFFFFF" w:themeFill="background1"/>
              <w:spacing w:after="0"/>
              <w:rPr>
                <w:rFonts w:ascii="Times New Roman" w:hAnsi="Times New Roman"/>
                <w:sz w:val="20"/>
                <w:szCs w:val="20"/>
              </w:rPr>
            </w:pPr>
            <w:r w:rsidRPr="00227C85">
              <w:rPr>
                <w:rFonts w:ascii="Times New Roman" w:hAnsi="Times New Roman"/>
                <w:sz w:val="20"/>
                <w:szCs w:val="20"/>
              </w:rPr>
              <w:lastRenderedPageBreak/>
              <w:t>Знать вводные слова и вводные сочетания слов..</w:t>
            </w:r>
          </w:p>
          <w:p w:rsidR="006140D9" w:rsidRPr="00227C85" w:rsidRDefault="006140D9" w:rsidP="006140D9">
            <w:pPr>
              <w:shd w:val="clear" w:color="auto" w:fill="FFFFFF" w:themeFill="background1"/>
              <w:spacing w:after="0"/>
              <w:rPr>
                <w:rFonts w:ascii="Times New Roman" w:hAnsi="Times New Roman"/>
                <w:sz w:val="20"/>
                <w:szCs w:val="20"/>
              </w:rPr>
            </w:pPr>
            <w:r w:rsidRPr="00227C85">
              <w:rPr>
                <w:rFonts w:ascii="Times New Roman" w:hAnsi="Times New Roman"/>
                <w:sz w:val="20"/>
                <w:szCs w:val="20"/>
              </w:rPr>
              <w:t>Уметь находить и выделять интонационно  в устной речи и знаками препинания в письменной речи.</w:t>
            </w:r>
          </w:p>
        </w:tc>
        <w:tc>
          <w:tcPr>
            <w:tcW w:w="1701" w:type="dxa"/>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Упр.369, §59,60</w:t>
            </w:r>
          </w:p>
        </w:tc>
        <w:tc>
          <w:tcPr>
            <w:tcW w:w="850" w:type="dxa"/>
          </w:tcPr>
          <w:p w:rsidR="006140D9" w:rsidRPr="00227C85" w:rsidRDefault="006140D9" w:rsidP="006140D9">
            <w:pPr>
              <w:shd w:val="clear" w:color="auto" w:fill="FFFFFF" w:themeFill="background1"/>
              <w:rPr>
                <w:rFonts w:ascii="Times New Roman" w:hAnsi="Times New Roman"/>
                <w:sz w:val="24"/>
                <w:szCs w:val="24"/>
              </w:rPr>
            </w:pPr>
          </w:p>
        </w:tc>
        <w:tc>
          <w:tcPr>
            <w:tcW w:w="947" w:type="dxa"/>
          </w:tcPr>
          <w:p w:rsidR="006140D9" w:rsidRPr="00227C85" w:rsidRDefault="006140D9" w:rsidP="006140D9">
            <w:pPr>
              <w:shd w:val="clear" w:color="auto" w:fill="FFFFFF" w:themeFill="background1"/>
              <w:rPr>
                <w:rFonts w:ascii="Times New Roman" w:hAnsi="Times New Roman"/>
                <w:sz w:val="24"/>
                <w:szCs w:val="24"/>
              </w:rPr>
            </w:pPr>
          </w:p>
        </w:tc>
      </w:tr>
      <w:tr w:rsidR="006140D9" w:rsidRPr="00227C85" w:rsidTr="006140D9">
        <w:tc>
          <w:tcPr>
            <w:tcW w:w="709"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lastRenderedPageBreak/>
              <w:t>79.</w:t>
            </w:r>
          </w:p>
        </w:tc>
        <w:tc>
          <w:tcPr>
            <w:tcW w:w="2268"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Выделительные знаки препинания при вводных словах, вводных сочетаниях слов и вводных предложениях.</w:t>
            </w:r>
          </w:p>
        </w:tc>
        <w:tc>
          <w:tcPr>
            <w:tcW w:w="984"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УНЗ</w:t>
            </w:r>
          </w:p>
        </w:tc>
        <w:tc>
          <w:tcPr>
            <w:tcW w:w="3687" w:type="dxa"/>
            <w:shd w:val="clear" w:color="auto" w:fill="auto"/>
          </w:tcPr>
          <w:p w:rsidR="006140D9" w:rsidRPr="00253B0B" w:rsidRDefault="006140D9" w:rsidP="006140D9">
            <w:pPr>
              <w:shd w:val="clear" w:color="auto" w:fill="FFFFFF" w:themeFill="background1"/>
              <w:rPr>
                <w:rFonts w:ascii="Times New Roman" w:hAnsi="Times New Roman"/>
                <w:sz w:val="17"/>
                <w:szCs w:val="17"/>
              </w:rPr>
            </w:pPr>
            <w:r w:rsidRPr="00253B0B">
              <w:rPr>
                <w:rFonts w:ascii="Times New Roman" w:hAnsi="Times New Roman"/>
                <w:sz w:val="17"/>
                <w:szCs w:val="17"/>
              </w:rPr>
              <w:t>Дать понятие о вводных предложениях, показать особенности интонации предложений с ними, учить находить вводные слова в тексте, выделять их знаками препинания на письме, научить различать союз однако с вводным словом однако, развивать умения выражать отношения к высказанному с помощью вводных слов, воспитывать культуру выражения чувств.</w:t>
            </w:r>
          </w:p>
        </w:tc>
        <w:tc>
          <w:tcPr>
            <w:tcW w:w="3976" w:type="dxa"/>
            <w:shd w:val="clear" w:color="auto" w:fill="auto"/>
          </w:tcPr>
          <w:p w:rsidR="006140D9" w:rsidRPr="00227C85" w:rsidRDefault="006140D9" w:rsidP="006140D9">
            <w:pPr>
              <w:shd w:val="clear" w:color="auto" w:fill="FFFFFF" w:themeFill="background1"/>
              <w:rPr>
                <w:rFonts w:ascii="Times New Roman" w:hAnsi="Times New Roman"/>
                <w:sz w:val="20"/>
                <w:szCs w:val="20"/>
              </w:rPr>
            </w:pPr>
            <w:r w:rsidRPr="00227C85">
              <w:rPr>
                <w:rFonts w:ascii="Times New Roman" w:hAnsi="Times New Roman"/>
                <w:sz w:val="20"/>
                <w:szCs w:val="20"/>
              </w:rPr>
              <w:t>Знать вводные предложения.</w:t>
            </w:r>
          </w:p>
          <w:p w:rsidR="006140D9" w:rsidRPr="00227C85" w:rsidRDefault="006140D9" w:rsidP="006140D9">
            <w:pPr>
              <w:shd w:val="clear" w:color="auto" w:fill="FFFFFF" w:themeFill="background1"/>
              <w:rPr>
                <w:rFonts w:ascii="Times New Roman" w:hAnsi="Times New Roman"/>
                <w:sz w:val="20"/>
                <w:szCs w:val="20"/>
              </w:rPr>
            </w:pPr>
            <w:r w:rsidRPr="00227C85">
              <w:rPr>
                <w:rFonts w:ascii="Times New Roman" w:hAnsi="Times New Roman"/>
                <w:sz w:val="20"/>
                <w:szCs w:val="20"/>
              </w:rPr>
              <w:t>Уметь находить и выделять интонационно  в устной речи и знаками препинания в письменной речи.</w:t>
            </w:r>
          </w:p>
        </w:tc>
        <w:tc>
          <w:tcPr>
            <w:tcW w:w="1701"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Упр.376</w:t>
            </w:r>
          </w:p>
        </w:tc>
        <w:tc>
          <w:tcPr>
            <w:tcW w:w="850"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p>
        </w:tc>
        <w:tc>
          <w:tcPr>
            <w:tcW w:w="947" w:type="dxa"/>
          </w:tcPr>
          <w:p w:rsidR="006140D9" w:rsidRPr="00227C85" w:rsidRDefault="006140D9" w:rsidP="006140D9">
            <w:pPr>
              <w:shd w:val="clear" w:color="auto" w:fill="FFFFFF" w:themeFill="background1"/>
              <w:rPr>
                <w:rFonts w:ascii="Times New Roman" w:hAnsi="Times New Roman"/>
                <w:sz w:val="24"/>
                <w:szCs w:val="24"/>
              </w:rPr>
            </w:pPr>
          </w:p>
        </w:tc>
      </w:tr>
      <w:tr w:rsidR="006140D9" w:rsidRPr="00227C85" w:rsidTr="006140D9">
        <w:trPr>
          <w:trHeight w:val="342"/>
        </w:trPr>
        <w:tc>
          <w:tcPr>
            <w:tcW w:w="709"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80.</w:t>
            </w:r>
          </w:p>
        </w:tc>
        <w:tc>
          <w:tcPr>
            <w:tcW w:w="2268"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Выделительные знаки препинания при вводных словах, вводных сочетаниях слов и вводных предложениях.</w:t>
            </w:r>
          </w:p>
        </w:tc>
        <w:tc>
          <w:tcPr>
            <w:tcW w:w="984"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УНЗ</w:t>
            </w:r>
          </w:p>
        </w:tc>
        <w:tc>
          <w:tcPr>
            <w:tcW w:w="3687" w:type="dxa"/>
            <w:shd w:val="clear" w:color="auto" w:fill="auto"/>
          </w:tcPr>
          <w:p w:rsidR="006140D9" w:rsidRPr="00227C85" w:rsidRDefault="006140D9" w:rsidP="006140D9">
            <w:pPr>
              <w:shd w:val="clear" w:color="auto" w:fill="FFFFFF" w:themeFill="background1"/>
              <w:rPr>
                <w:rFonts w:ascii="Times New Roman" w:hAnsi="Times New Roman"/>
                <w:sz w:val="20"/>
                <w:szCs w:val="20"/>
              </w:rPr>
            </w:pPr>
            <w:r w:rsidRPr="00227C85">
              <w:rPr>
                <w:rFonts w:ascii="Times New Roman" w:hAnsi="Times New Roman"/>
                <w:sz w:val="20"/>
                <w:szCs w:val="20"/>
              </w:rPr>
              <w:t>Продолжить работу по данной теме.</w:t>
            </w:r>
          </w:p>
        </w:tc>
        <w:tc>
          <w:tcPr>
            <w:tcW w:w="3976" w:type="dxa"/>
            <w:shd w:val="clear" w:color="auto" w:fill="auto"/>
          </w:tcPr>
          <w:p w:rsidR="006140D9" w:rsidRPr="00227C85" w:rsidRDefault="006140D9" w:rsidP="006140D9">
            <w:pPr>
              <w:shd w:val="clear" w:color="auto" w:fill="FFFFFF" w:themeFill="background1"/>
              <w:rPr>
                <w:rFonts w:ascii="Times New Roman" w:hAnsi="Times New Roman"/>
                <w:sz w:val="20"/>
                <w:szCs w:val="20"/>
              </w:rPr>
            </w:pPr>
            <w:r w:rsidRPr="00227C85">
              <w:rPr>
                <w:rFonts w:ascii="Times New Roman" w:hAnsi="Times New Roman"/>
                <w:sz w:val="20"/>
                <w:szCs w:val="20"/>
              </w:rPr>
              <w:t>Знать вводные слова,  вводные сочетания слов  и  предложения.</w:t>
            </w:r>
          </w:p>
          <w:p w:rsidR="006140D9" w:rsidRPr="00227C85" w:rsidRDefault="006140D9" w:rsidP="006140D9">
            <w:pPr>
              <w:shd w:val="clear" w:color="auto" w:fill="FFFFFF" w:themeFill="background1"/>
              <w:rPr>
                <w:rFonts w:ascii="Times New Roman" w:hAnsi="Times New Roman"/>
                <w:sz w:val="20"/>
                <w:szCs w:val="20"/>
              </w:rPr>
            </w:pPr>
            <w:r w:rsidRPr="00227C85">
              <w:rPr>
                <w:rFonts w:ascii="Times New Roman" w:hAnsi="Times New Roman"/>
                <w:sz w:val="20"/>
                <w:szCs w:val="20"/>
              </w:rPr>
              <w:t>Уметь находить и выделять интонационно  в устной речи и знаками препинания в письменной речи.</w:t>
            </w:r>
          </w:p>
        </w:tc>
        <w:tc>
          <w:tcPr>
            <w:tcW w:w="1701"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Упр.378</w:t>
            </w:r>
          </w:p>
        </w:tc>
        <w:tc>
          <w:tcPr>
            <w:tcW w:w="850"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p>
        </w:tc>
        <w:tc>
          <w:tcPr>
            <w:tcW w:w="947" w:type="dxa"/>
          </w:tcPr>
          <w:p w:rsidR="006140D9" w:rsidRPr="00227C85" w:rsidRDefault="006140D9" w:rsidP="006140D9">
            <w:pPr>
              <w:shd w:val="clear" w:color="auto" w:fill="FFFFFF" w:themeFill="background1"/>
              <w:rPr>
                <w:rFonts w:ascii="Times New Roman" w:hAnsi="Times New Roman"/>
                <w:sz w:val="24"/>
                <w:szCs w:val="24"/>
              </w:rPr>
            </w:pPr>
          </w:p>
        </w:tc>
      </w:tr>
      <w:tr w:rsidR="006140D9" w:rsidRPr="00227C85" w:rsidTr="006140D9">
        <w:tc>
          <w:tcPr>
            <w:tcW w:w="709"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81</w:t>
            </w:r>
          </w:p>
        </w:tc>
        <w:tc>
          <w:tcPr>
            <w:tcW w:w="2268"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Вставные слова, словосочетания и предложения.</w:t>
            </w:r>
          </w:p>
        </w:tc>
        <w:tc>
          <w:tcPr>
            <w:tcW w:w="984"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УНЗ</w:t>
            </w:r>
          </w:p>
        </w:tc>
        <w:tc>
          <w:tcPr>
            <w:tcW w:w="3687" w:type="dxa"/>
            <w:shd w:val="clear" w:color="auto" w:fill="auto"/>
          </w:tcPr>
          <w:p w:rsidR="006140D9" w:rsidRPr="00227C85" w:rsidRDefault="006140D9" w:rsidP="006140D9">
            <w:pPr>
              <w:shd w:val="clear" w:color="auto" w:fill="FFFFFF" w:themeFill="background1"/>
              <w:rPr>
                <w:rFonts w:ascii="Times New Roman" w:hAnsi="Times New Roman"/>
                <w:sz w:val="20"/>
                <w:szCs w:val="20"/>
              </w:rPr>
            </w:pPr>
            <w:r w:rsidRPr="00227C85">
              <w:rPr>
                <w:rFonts w:ascii="Times New Roman" w:hAnsi="Times New Roman"/>
                <w:sz w:val="20"/>
                <w:szCs w:val="20"/>
              </w:rPr>
              <w:t>Дать понятие о вставных словах, показать особенности интонации предложений с ними, учить находить вставные слова и в тексте, выделять их знаками препинания на письме.</w:t>
            </w:r>
          </w:p>
        </w:tc>
        <w:tc>
          <w:tcPr>
            <w:tcW w:w="3976" w:type="dxa"/>
            <w:shd w:val="clear" w:color="auto" w:fill="auto"/>
          </w:tcPr>
          <w:p w:rsidR="006140D9" w:rsidRPr="00227C85" w:rsidRDefault="006140D9" w:rsidP="006140D9">
            <w:pPr>
              <w:shd w:val="clear" w:color="auto" w:fill="FFFFFF" w:themeFill="background1"/>
              <w:spacing w:after="0"/>
              <w:rPr>
                <w:rFonts w:ascii="Times New Roman" w:hAnsi="Times New Roman"/>
                <w:sz w:val="20"/>
                <w:szCs w:val="20"/>
              </w:rPr>
            </w:pPr>
            <w:r w:rsidRPr="00227C85">
              <w:rPr>
                <w:rFonts w:ascii="Times New Roman" w:hAnsi="Times New Roman"/>
                <w:sz w:val="20"/>
                <w:szCs w:val="20"/>
              </w:rPr>
              <w:t>Знать вставные слова,  вставные конструкции.</w:t>
            </w:r>
          </w:p>
          <w:p w:rsidR="006140D9" w:rsidRPr="00227C85" w:rsidRDefault="006140D9" w:rsidP="006140D9">
            <w:pPr>
              <w:shd w:val="clear" w:color="auto" w:fill="FFFFFF" w:themeFill="background1"/>
              <w:spacing w:after="0"/>
              <w:rPr>
                <w:rFonts w:ascii="Times New Roman" w:hAnsi="Times New Roman"/>
                <w:sz w:val="20"/>
                <w:szCs w:val="20"/>
              </w:rPr>
            </w:pPr>
            <w:r w:rsidRPr="00227C85">
              <w:rPr>
                <w:rFonts w:ascii="Times New Roman" w:hAnsi="Times New Roman"/>
                <w:sz w:val="20"/>
                <w:szCs w:val="20"/>
              </w:rPr>
              <w:t>Уметь находить и выделять интонационно  в устной речи и знаками препинания в письменной речи.</w:t>
            </w:r>
          </w:p>
        </w:tc>
        <w:tc>
          <w:tcPr>
            <w:tcW w:w="1701"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Упр.389</w:t>
            </w:r>
          </w:p>
        </w:tc>
        <w:tc>
          <w:tcPr>
            <w:tcW w:w="850"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p>
        </w:tc>
        <w:tc>
          <w:tcPr>
            <w:tcW w:w="947" w:type="dxa"/>
          </w:tcPr>
          <w:p w:rsidR="006140D9" w:rsidRPr="00227C85" w:rsidRDefault="006140D9" w:rsidP="006140D9">
            <w:pPr>
              <w:shd w:val="clear" w:color="auto" w:fill="FFFFFF" w:themeFill="background1"/>
              <w:rPr>
                <w:rFonts w:ascii="Times New Roman" w:hAnsi="Times New Roman"/>
                <w:sz w:val="24"/>
                <w:szCs w:val="24"/>
              </w:rPr>
            </w:pPr>
          </w:p>
        </w:tc>
      </w:tr>
      <w:tr w:rsidR="006140D9" w:rsidRPr="00227C85" w:rsidTr="006140D9">
        <w:trPr>
          <w:trHeight w:val="711"/>
        </w:trPr>
        <w:tc>
          <w:tcPr>
            <w:tcW w:w="709" w:type="dxa"/>
            <w:shd w:val="clear" w:color="auto" w:fill="FFFFFF" w:themeFill="background1"/>
          </w:tcPr>
          <w:p w:rsidR="006140D9" w:rsidRPr="00227C85" w:rsidRDefault="006140D9" w:rsidP="006140D9">
            <w:pPr>
              <w:shd w:val="clear" w:color="auto" w:fill="FFFFFF" w:themeFill="background1"/>
              <w:rPr>
                <w:rFonts w:ascii="Times New Roman" w:hAnsi="Times New Roman"/>
                <w:b/>
                <w:sz w:val="24"/>
                <w:szCs w:val="24"/>
              </w:rPr>
            </w:pPr>
            <w:r w:rsidRPr="00227C85">
              <w:rPr>
                <w:rFonts w:ascii="Times New Roman" w:hAnsi="Times New Roman"/>
                <w:b/>
                <w:sz w:val="24"/>
                <w:szCs w:val="24"/>
              </w:rPr>
              <w:t>82</w:t>
            </w:r>
          </w:p>
        </w:tc>
        <w:tc>
          <w:tcPr>
            <w:tcW w:w="2268" w:type="dxa"/>
            <w:shd w:val="clear" w:color="auto" w:fill="FFFFFF" w:themeFill="background1"/>
          </w:tcPr>
          <w:p w:rsidR="006140D9" w:rsidRPr="00227C85" w:rsidRDefault="006140D9" w:rsidP="006140D9">
            <w:pPr>
              <w:shd w:val="clear" w:color="auto" w:fill="FFFFFF" w:themeFill="background1"/>
              <w:rPr>
                <w:rFonts w:ascii="Times New Roman" w:hAnsi="Times New Roman"/>
                <w:b/>
                <w:sz w:val="24"/>
                <w:szCs w:val="24"/>
              </w:rPr>
            </w:pPr>
            <w:r w:rsidRPr="00227C85">
              <w:rPr>
                <w:rFonts w:ascii="Times New Roman" w:hAnsi="Times New Roman"/>
                <w:b/>
                <w:sz w:val="24"/>
                <w:szCs w:val="24"/>
              </w:rPr>
              <w:t>Р/р Публичное выступление (устно)</w:t>
            </w:r>
          </w:p>
        </w:tc>
        <w:tc>
          <w:tcPr>
            <w:tcW w:w="984" w:type="dxa"/>
            <w:shd w:val="clear" w:color="auto" w:fill="FFFFFF" w:themeFill="background1"/>
          </w:tcPr>
          <w:p w:rsidR="006140D9" w:rsidRPr="00227C85" w:rsidRDefault="006140D9" w:rsidP="006140D9">
            <w:pPr>
              <w:shd w:val="clear" w:color="auto" w:fill="FFFFFF" w:themeFill="background1"/>
              <w:rPr>
                <w:rFonts w:ascii="Times New Roman" w:hAnsi="Times New Roman"/>
                <w:b/>
                <w:sz w:val="24"/>
                <w:szCs w:val="24"/>
              </w:rPr>
            </w:pPr>
            <w:r w:rsidRPr="00227C85">
              <w:rPr>
                <w:rFonts w:ascii="Times New Roman" w:hAnsi="Times New Roman"/>
                <w:b/>
                <w:sz w:val="24"/>
                <w:szCs w:val="24"/>
              </w:rPr>
              <w:t>Р/р</w:t>
            </w:r>
          </w:p>
        </w:tc>
        <w:tc>
          <w:tcPr>
            <w:tcW w:w="3687" w:type="dxa"/>
            <w:shd w:val="clear" w:color="auto" w:fill="FFFFFF" w:themeFill="background1"/>
          </w:tcPr>
          <w:p w:rsidR="006140D9" w:rsidRPr="00227C85" w:rsidRDefault="006140D9" w:rsidP="006140D9">
            <w:pPr>
              <w:shd w:val="clear" w:color="auto" w:fill="FFFFFF" w:themeFill="background1"/>
              <w:rPr>
                <w:rFonts w:ascii="Times New Roman" w:hAnsi="Times New Roman"/>
                <w:b/>
                <w:sz w:val="20"/>
                <w:szCs w:val="20"/>
              </w:rPr>
            </w:pPr>
            <w:r w:rsidRPr="00227C85">
              <w:rPr>
                <w:rFonts w:ascii="Times New Roman" w:hAnsi="Times New Roman"/>
                <w:b/>
                <w:sz w:val="20"/>
                <w:szCs w:val="20"/>
              </w:rPr>
              <w:t>Научить высказываться публично, используя самые различные доказательства: факты, примеры, ссылки на авторитет, цитаты, формировать умение высказываться ясно, убедительно, содержательно, воспитывать культуру речи.</w:t>
            </w:r>
          </w:p>
        </w:tc>
        <w:tc>
          <w:tcPr>
            <w:tcW w:w="3976" w:type="dxa"/>
            <w:shd w:val="clear" w:color="auto" w:fill="FFFFFF" w:themeFill="background1"/>
          </w:tcPr>
          <w:p w:rsidR="006140D9" w:rsidRPr="00227C85" w:rsidRDefault="006140D9" w:rsidP="006140D9">
            <w:pPr>
              <w:shd w:val="clear" w:color="auto" w:fill="FFFFFF" w:themeFill="background1"/>
              <w:spacing w:after="0"/>
              <w:rPr>
                <w:rFonts w:ascii="Times New Roman" w:hAnsi="Times New Roman"/>
                <w:b/>
                <w:sz w:val="20"/>
                <w:szCs w:val="20"/>
              </w:rPr>
            </w:pPr>
            <w:r w:rsidRPr="00227C85">
              <w:rPr>
                <w:rFonts w:ascii="Times New Roman" w:hAnsi="Times New Roman"/>
                <w:b/>
                <w:sz w:val="20"/>
                <w:szCs w:val="20"/>
              </w:rPr>
              <w:t>Знать признаки публицистического стиля, приемы  публичного выступления.</w:t>
            </w:r>
          </w:p>
          <w:p w:rsidR="006140D9" w:rsidRPr="00227C85" w:rsidRDefault="006140D9" w:rsidP="006140D9">
            <w:pPr>
              <w:shd w:val="clear" w:color="auto" w:fill="FFFFFF" w:themeFill="background1"/>
              <w:spacing w:after="0"/>
              <w:rPr>
                <w:rFonts w:ascii="Times New Roman" w:hAnsi="Times New Roman"/>
                <w:b/>
                <w:sz w:val="20"/>
                <w:szCs w:val="20"/>
              </w:rPr>
            </w:pPr>
            <w:r w:rsidRPr="00227C85">
              <w:rPr>
                <w:rFonts w:ascii="Times New Roman" w:hAnsi="Times New Roman"/>
                <w:b/>
                <w:sz w:val="20"/>
                <w:szCs w:val="20"/>
              </w:rPr>
              <w:t>Уметь высказываться публично, используя самые различные доказательства: факты, примеры, ссылки на авторитет, цитаты.</w:t>
            </w:r>
          </w:p>
        </w:tc>
        <w:tc>
          <w:tcPr>
            <w:tcW w:w="1701" w:type="dxa"/>
            <w:shd w:val="clear" w:color="auto" w:fill="FFFFFF" w:themeFill="background1"/>
          </w:tcPr>
          <w:p w:rsidR="006140D9" w:rsidRPr="00227C85" w:rsidRDefault="006140D9" w:rsidP="006140D9">
            <w:pPr>
              <w:shd w:val="clear" w:color="auto" w:fill="FFFFFF" w:themeFill="background1"/>
              <w:rPr>
                <w:rFonts w:ascii="Times New Roman" w:hAnsi="Times New Roman"/>
                <w:b/>
                <w:sz w:val="24"/>
                <w:szCs w:val="24"/>
              </w:rPr>
            </w:pPr>
            <w:r w:rsidRPr="00227C85">
              <w:rPr>
                <w:rFonts w:ascii="Times New Roman" w:hAnsi="Times New Roman"/>
                <w:b/>
                <w:sz w:val="24"/>
                <w:szCs w:val="24"/>
              </w:rPr>
              <w:t>Упр. 388</w:t>
            </w:r>
          </w:p>
        </w:tc>
        <w:tc>
          <w:tcPr>
            <w:tcW w:w="850" w:type="dxa"/>
            <w:shd w:val="clear" w:color="auto" w:fill="auto"/>
          </w:tcPr>
          <w:p w:rsidR="006140D9" w:rsidRPr="00227C85" w:rsidRDefault="006140D9" w:rsidP="006140D9">
            <w:pPr>
              <w:shd w:val="clear" w:color="auto" w:fill="FFFFFF" w:themeFill="background1"/>
              <w:rPr>
                <w:rFonts w:ascii="Times New Roman" w:hAnsi="Times New Roman"/>
                <w:b/>
                <w:sz w:val="24"/>
                <w:szCs w:val="24"/>
              </w:rPr>
            </w:pPr>
            <w:r w:rsidRPr="00227C85">
              <w:rPr>
                <w:rFonts w:ascii="Times New Roman" w:hAnsi="Times New Roman"/>
                <w:b/>
                <w:sz w:val="24"/>
                <w:szCs w:val="24"/>
              </w:rPr>
              <w:t>Упр.386</w:t>
            </w:r>
          </w:p>
        </w:tc>
        <w:tc>
          <w:tcPr>
            <w:tcW w:w="947" w:type="dxa"/>
          </w:tcPr>
          <w:p w:rsidR="006140D9" w:rsidRPr="00227C85" w:rsidRDefault="006140D9" w:rsidP="006140D9">
            <w:pPr>
              <w:shd w:val="clear" w:color="auto" w:fill="FFFFFF" w:themeFill="background1"/>
              <w:rPr>
                <w:rFonts w:ascii="Times New Roman" w:hAnsi="Times New Roman"/>
                <w:b/>
                <w:sz w:val="24"/>
                <w:szCs w:val="24"/>
              </w:rPr>
            </w:pPr>
          </w:p>
        </w:tc>
      </w:tr>
      <w:tr w:rsidR="006140D9" w:rsidRPr="00227C85" w:rsidTr="006140D9">
        <w:tc>
          <w:tcPr>
            <w:tcW w:w="709"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83</w:t>
            </w:r>
          </w:p>
        </w:tc>
        <w:tc>
          <w:tcPr>
            <w:tcW w:w="2268"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Междометия в предложении.</w:t>
            </w:r>
          </w:p>
        </w:tc>
        <w:tc>
          <w:tcPr>
            <w:tcW w:w="984"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УНЗ</w:t>
            </w:r>
          </w:p>
        </w:tc>
        <w:tc>
          <w:tcPr>
            <w:tcW w:w="3687" w:type="dxa"/>
            <w:shd w:val="clear" w:color="auto" w:fill="auto"/>
          </w:tcPr>
          <w:p w:rsidR="006140D9" w:rsidRPr="00227C85" w:rsidRDefault="006140D9" w:rsidP="006140D9">
            <w:pPr>
              <w:shd w:val="clear" w:color="auto" w:fill="FFFFFF" w:themeFill="background1"/>
              <w:rPr>
                <w:rFonts w:ascii="Times New Roman" w:hAnsi="Times New Roman"/>
                <w:sz w:val="20"/>
                <w:szCs w:val="20"/>
              </w:rPr>
            </w:pPr>
            <w:r w:rsidRPr="00227C85">
              <w:rPr>
                <w:rFonts w:ascii="Times New Roman" w:hAnsi="Times New Roman"/>
                <w:sz w:val="20"/>
                <w:szCs w:val="20"/>
              </w:rPr>
              <w:t xml:space="preserve">Дать понятие о междометиях. Формировать умения и навыки находить междометия в тексте, </w:t>
            </w:r>
            <w:r w:rsidRPr="00227C85">
              <w:rPr>
                <w:rFonts w:ascii="Times New Roman" w:hAnsi="Times New Roman"/>
                <w:sz w:val="20"/>
                <w:szCs w:val="20"/>
              </w:rPr>
              <w:lastRenderedPageBreak/>
              <w:t>правильно расставлять знаки препинания, научить различать употребление междометия О при обращении и без обращения., развивать пунктуационные навыки, воспитывать ответственность в работе.</w:t>
            </w:r>
          </w:p>
        </w:tc>
        <w:tc>
          <w:tcPr>
            <w:tcW w:w="3976" w:type="dxa"/>
            <w:shd w:val="clear" w:color="auto" w:fill="auto"/>
          </w:tcPr>
          <w:p w:rsidR="006140D9" w:rsidRPr="00227C85" w:rsidRDefault="006140D9" w:rsidP="006140D9">
            <w:pPr>
              <w:shd w:val="clear" w:color="auto" w:fill="FFFFFF" w:themeFill="background1"/>
              <w:spacing w:after="0"/>
              <w:rPr>
                <w:rFonts w:ascii="Times New Roman" w:hAnsi="Times New Roman"/>
                <w:sz w:val="20"/>
                <w:szCs w:val="20"/>
              </w:rPr>
            </w:pPr>
            <w:r w:rsidRPr="00227C85">
              <w:rPr>
                <w:rFonts w:ascii="Times New Roman" w:hAnsi="Times New Roman"/>
                <w:sz w:val="20"/>
                <w:szCs w:val="20"/>
              </w:rPr>
              <w:lastRenderedPageBreak/>
              <w:t>Знать междометие, основные группы междометий.</w:t>
            </w:r>
          </w:p>
          <w:p w:rsidR="006140D9" w:rsidRPr="00227C85" w:rsidRDefault="006140D9" w:rsidP="006140D9">
            <w:pPr>
              <w:shd w:val="clear" w:color="auto" w:fill="FFFFFF" w:themeFill="background1"/>
              <w:spacing w:after="0"/>
              <w:rPr>
                <w:rFonts w:ascii="Times New Roman" w:hAnsi="Times New Roman"/>
                <w:sz w:val="20"/>
                <w:szCs w:val="20"/>
              </w:rPr>
            </w:pPr>
            <w:r w:rsidRPr="00227C85">
              <w:rPr>
                <w:rFonts w:ascii="Times New Roman" w:hAnsi="Times New Roman"/>
                <w:sz w:val="20"/>
                <w:szCs w:val="20"/>
              </w:rPr>
              <w:t xml:space="preserve">Уметь находить междометия в тексте, </w:t>
            </w:r>
            <w:r w:rsidRPr="00227C85">
              <w:rPr>
                <w:rFonts w:ascii="Times New Roman" w:hAnsi="Times New Roman"/>
                <w:sz w:val="20"/>
                <w:szCs w:val="20"/>
              </w:rPr>
              <w:lastRenderedPageBreak/>
              <w:t>правильно расставлять знаки препинания, научить различать употребление междометия О при обращении и без обращения., развивать пунктуационные навыки, воспитывать ответственность в работе.</w:t>
            </w:r>
          </w:p>
        </w:tc>
        <w:tc>
          <w:tcPr>
            <w:tcW w:w="1701"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lastRenderedPageBreak/>
              <w:t>Словарный диктант</w:t>
            </w:r>
          </w:p>
        </w:tc>
        <w:tc>
          <w:tcPr>
            <w:tcW w:w="850"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p>
        </w:tc>
        <w:tc>
          <w:tcPr>
            <w:tcW w:w="947" w:type="dxa"/>
          </w:tcPr>
          <w:p w:rsidR="006140D9" w:rsidRPr="00227C85" w:rsidRDefault="006140D9" w:rsidP="006140D9">
            <w:pPr>
              <w:shd w:val="clear" w:color="auto" w:fill="FFFFFF" w:themeFill="background1"/>
              <w:rPr>
                <w:rFonts w:ascii="Times New Roman" w:hAnsi="Times New Roman"/>
                <w:sz w:val="24"/>
                <w:szCs w:val="24"/>
              </w:rPr>
            </w:pPr>
          </w:p>
        </w:tc>
      </w:tr>
      <w:tr w:rsidR="006140D9" w:rsidRPr="00227C85" w:rsidTr="006140D9">
        <w:tc>
          <w:tcPr>
            <w:tcW w:w="709"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lastRenderedPageBreak/>
              <w:t>84</w:t>
            </w:r>
          </w:p>
        </w:tc>
        <w:tc>
          <w:tcPr>
            <w:tcW w:w="2268"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Синтаксический и пунктуационный разбор предложений  со словами, словосочетаниями и предложениями, грамматически не связанными с членами предложения.</w:t>
            </w:r>
          </w:p>
        </w:tc>
        <w:tc>
          <w:tcPr>
            <w:tcW w:w="984"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УКПЗ</w:t>
            </w:r>
          </w:p>
        </w:tc>
        <w:tc>
          <w:tcPr>
            <w:tcW w:w="3687" w:type="dxa"/>
            <w:shd w:val="clear" w:color="auto" w:fill="auto"/>
          </w:tcPr>
          <w:p w:rsidR="006140D9" w:rsidRPr="00227C85" w:rsidRDefault="006140D9" w:rsidP="006140D9">
            <w:pPr>
              <w:shd w:val="clear" w:color="auto" w:fill="FFFFFF" w:themeFill="background1"/>
              <w:rPr>
                <w:rFonts w:ascii="Times New Roman" w:hAnsi="Times New Roman"/>
                <w:sz w:val="20"/>
                <w:szCs w:val="20"/>
              </w:rPr>
            </w:pPr>
            <w:r w:rsidRPr="00227C85">
              <w:rPr>
                <w:rFonts w:ascii="Times New Roman" w:hAnsi="Times New Roman"/>
                <w:sz w:val="20"/>
                <w:szCs w:val="20"/>
              </w:rPr>
              <w:t>Познакомить с порядком устного  и письменного синтаксического и пунктуационного разборов предложения  со словами, словосочетаниями и предложениями, грамматически не связанными с членами предложения , развивать навыки самостоятельной  работы , воспитывать аккуратность, трудолюбие.</w:t>
            </w:r>
          </w:p>
        </w:tc>
        <w:tc>
          <w:tcPr>
            <w:tcW w:w="3976" w:type="dxa"/>
            <w:shd w:val="clear" w:color="auto" w:fill="auto"/>
          </w:tcPr>
          <w:p w:rsidR="006140D9" w:rsidRPr="00227C85" w:rsidRDefault="006140D9" w:rsidP="006140D9">
            <w:pPr>
              <w:shd w:val="clear" w:color="auto" w:fill="FFFFFF" w:themeFill="background1"/>
              <w:spacing w:after="120"/>
              <w:rPr>
                <w:rFonts w:ascii="Times New Roman" w:hAnsi="Times New Roman"/>
                <w:sz w:val="20"/>
                <w:szCs w:val="20"/>
              </w:rPr>
            </w:pPr>
            <w:r w:rsidRPr="00227C85">
              <w:rPr>
                <w:rFonts w:ascii="Times New Roman" w:hAnsi="Times New Roman"/>
                <w:sz w:val="20"/>
                <w:szCs w:val="20"/>
              </w:rPr>
              <w:t>Знать порядок синтаксического и пунктуационного разборов предложения  со словами, словосочетаниями и предложениями, грамматически не связанными с членами предложения .</w:t>
            </w:r>
          </w:p>
          <w:p w:rsidR="006140D9" w:rsidRPr="00227C85" w:rsidRDefault="006140D9" w:rsidP="006140D9">
            <w:pPr>
              <w:shd w:val="clear" w:color="auto" w:fill="FFFFFF" w:themeFill="background1"/>
              <w:spacing w:after="120"/>
              <w:rPr>
                <w:rFonts w:ascii="Times New Roman" w:hAnsi="Times New Roman"/>
                <w:sz w:val="20"/>
                <w:szCs w:val="20"/>
              </w:rPr>
            </w:pPr>
            <w:r w:rsidRPr="00227C85">
              <w:rPr>
                <w:rFonts w:ascii="Times New Roman" w:hAnsi="Times New Roman"/>
                <w:sz w:val="20"/>
                <w:szCs w:val="20"/>
              </w:rPr>
              <w:t>Уметь делать синтаксический разбор и пунктуационный   разборы  предложения со словами, словосочетаниями и предложениями, грамматически не связанными с членами предложения.</w:t>
            </w:r>
          </w:p>
          <w:p w:rsidR="006140D9" w:rsidRPr="00227C85" w:rsidRDefault="006140D9" w:rsidP="006140D9">
            <w:pPr>
              <w:shd w:val="clear" w:color="auto" w:fill="FFFFFF" w:themeFill="background1"/>
              <w:spacing w:after="120"/>
              <w:rPr>
                <w:rFonts w:ascii="Times New Roman" w:hAnsi="Times New Roman"/>
                <w:sz w:val="20"/>
                <w:szCs w:val="20"/>
              </w:rPr>
            </w:pPr>
          </w:p>
        </w:tc>
        <w:tc>
          <w:tcPr>
            <w:tcW w:w="1701"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Упр.398</w:t>
            </w:r>
          </w:p>
        </w:tc>
        <w:tc>
          <w:tcPr>
            <w:tcW w:w="850"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p>
        </w:tc>
        <w:tc>
          <w:tcPr>
            <w:tcW w:w="947" w:type="dxa"/>
          </w:tcPr>
          <w:p w:rsidR="006140D9" w:rsidRPr="00227C85" w:rsidRDefault="006140D9" w:rsidP="006140D9">
            <w:pPr>
              <w:shd w:val="clear" w:color="auto" w:fill="FFFFFF" w:themeFill="background1"/>
              <w:rPr>
                <w:rFonts w:ascii="Times New Roman" w:hAnsi="Times New Roman"/>
                <w:sz w:val="24"/>
                <w:szCs w:val="24"/>
              </w:rPr>
            </w:pPr>
          </w:p>
        </w:tc>
      </w:tr>
      <w:tr w:rsidR="006140D9" w:rsidRPr="00227C85" w:rsidTr="006140D9">
        <w:trPr>
          <w:trHeight w:val="181"/>
        </w:trPr>
        <w:tc>
          <w:tcPr>
            <w:tcW w:w="709"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85</w:t>
            </w:r>
          </w:p>
        </w:tc>
        <w:tc>
          <w:tcPr>
            <w:tcW w:w="2268"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Повторение материала по теме «Слова, грамматически не связанные с членами предложения».</w:t>
            </w:r>
          </w:p>
        </w:tc>
        <w:tc>
          <w:tcPr>
            <w:tcW w:w="984"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УПЗ</w:t>
            </w:r>
          </w:p>
          <w:p w:rsidR="006140D9" w:rsidRPr="00227C85" w:rsidRDefault="006140D9" w:rsidP="006140D9">
            <w:pPr>
              <w:shd w:val="clear" w:color="auto" w:fill="FFFFFF" w:themeFill="background1"/>
              <w:rPr>
                <w:rFonts w:ascii="Times New Roman" w:hAnsi="Times New Roman"/>
                <w:sz w:val="24"/>
                <w:szCs w:val="24"/>
              </w:rPr>
            </w:pPr>
          </w:p>
          <w:p w:rsidR="006140D9" w:rsidRPr="00227C85" w:rsidRDefault="006140D9" w:rsidP="006140D9">
            <w:pPr>
              <w:shd w:val="clear" w:color="auto" w:fill="FFFFFF" w:themeFill="background1"/>
              <w:rPr>
                <w:rFonts w:ascii="Times New Roman" w:hAnsi="Times New Roman"/>
                <w:sz w:val="24"/>
                <w:szCs w:val="24"/>
              </w:rPr>
            </w:pPr>
          </w:p>
          <w:p w:rsidR="006140D9" w:rsidRPr="00227C85" w:rsidRDefault="006140D9" w:rsidP="006140D9">
            <w:pPr>
              <w:shd w:val="clear" w:color="auto" w:fill="FFFFFF" w:themeFill="background1"/>
              <w:rPr>
                <w:rFonts w:ascii="Times New Roman" w:hAnsi="Times New Roman"/>
                <w:sz w:val="24"/>
                <w:szCs w:val="24"/>
              </w:rPr>
            </w:pPr>
          </w:p>
        </w:tc>
        <w:tc>
          <w:tcPr>
            <w:tcW w:w="3687" w:type="dxa"/>
            <w:shd w:val="clear" w:color="auto" w:fill="FFFFFF" w:themeFill="background1"/>
          </w:tcPr>
          <w:p w:rsidR="006140D9" w:rsidRPr="00227C85" w:rsidRDefault="006140D9" w:rsidP="006140D9">
            <w:pPr>
              <w:shd w:val="clear" w:color="auto" w:fill="FFFFFF" w:themeFill="background1"/>
              <w:rPr>
                <w:rFonts w:ascii="Times New Roman" w:hAnsi="Times New Roman"/>
                <w:sz w:val="20"/>
                <w:szCs w:val="20"/>
              </w:rPr>
            </w:pPr>
            <w:r w:rsidRPr="00227C85">
              <w:rPr>
                <w:rFonts w:ascii="Times New Roman" w:hAnsi="Times New Roman"/>
                <w:sz w:val="20"/>
                <w:szCs w:val="20"/>
              </w:rPr>
              <w:t>Повторить и систематизировать изученный материал.</w:t>
            </w:r>
          </w:p>
        </w:tc>
        <w:tc>
          <w:tcPr>
            <w:tcW w:w="3976" w:type="dxa"/>
            <w:shd w:val="clear" w:color="auto" w:fill="FFFFFF" w:themeFill="background1"/>
          </w:tcPr>
          <w:p w:rsidR="006140D9" w:rsidRPr="00227C85" w:rsidRDefault="006140D9" w:rsidP="006140D9">
            <w:pPr>
              <w:shd w:val="clear" w:color="auto" w:fill="FFFFFF" w:themeFill="background1"/>
              <w:rPr>
                <w:rFonts w:ascii="Times New Roman" w:hAnsi="Times New Roman"/>
                <w:sz w:val="20"/>
                <w:szCs w:val="20"/>
              </w:rPr>
            </w:pPr>
            <w:r w:rsidRPr="00227C85">
              <w:rPr>
                <w:rFonts w:ascii="Times New Roman" w:hAnsi="Times New Roman"/>
                <w:sz w:val="20"/>
                <w:szCs w:val="20"/>
              </w:rPr>
              <w:t>Знать изученный материал.</w:t>
            </w:r>
          </w:p>
          <w:p w:rsidR="006140D9" w:rsidRPr="00227C85" w:rsidRDefault="006140D9" w:rsidP="006140D9">
            <w:pPr>
              <w:shd w:val="clear" w:color="auto" w:fill="FFFFFF" w:themeFill="background1"/>
              <w:rPr>
                <w:rFonts w:ascii="Times New Roman" w:hAnsi="Times New Roman"/>
                <w:sz w:val="20"/>
                <w:szCs w:val="20"/>
              </w:rPr>
            </w:pPr>
            <w:r w:rsidRPr="00227C85">
              <w:rPr>
                <w:rFonts w:ascii="Times New Roman" w:hAnsi="Times New Roman"/>
                <w:sz w:val="20"/>
                <w:szCs w:val="20"/>
              </w:rPr>
              <w:t>Уметь применять полученные знания на практике.</w:t>
            </w:r>
          </w:p>
        </w:tc>
        <w:tc>
          <w:tcPr>
            <w:tcW w:w="1701"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Упр.399</w:t>
            </w:r>
          </w:p>
        </w:tc>
        <w:tc>
          <w:tcPr>
            <w:tcW w:w="850"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p>
        </w:tc>
        <w:tc>
          <w:tcPr>
            <w:tcW w:w="947" w:type="dxa"/>
          </w:tcPr>
          <w:p w:rsidR="006140D9" w:rsidRPr="00227C85" w:rsidRDefault="006140D9" w:rsidP="006140D9">
            <w:pPr>
              <w:shd w:val="clear" w:color="auto" w:fill="FFFFFF" w:themeFill="background1"/>
              <w:rPr>
                <w:rFonts w:ascii="Times New Roman" w:hAnsi="Times New Roman"/>
                <w:sz w:val="24"/>
                <w:szCs w:val="24"/>
              </w:rPr>
            </w:pPr>
          </w:p>
        </w:tc>
      </w:tr>
      <w:tr w:rsidR="006140D9" w:rsidRPr="00227C85" w:rsidTr="006140D9">
        <w:tc>
          <w:tcPr>
            <w:tcW w:w="709" w:type="dxa"/>
            <w:shd w:val="clear" w:color="auto" w:fill="FFFFFF" w:themeFill="background1"/>
          </w:tcPr>
          <w:p w:rsidR="006140D9" w:rsidRPr="00227C85" w:rsidRDefault="006140D9" w:rsidP="006140D9">
            <w:pPr>
              <w:shd w:val="clear" w:color="auto" w:fill="FFFFFF" w:themeFill="background1"/>
              <w:rPr>
                <w:rFonts w:ascii="Times New Roman" w:hAnsi="Times New Roman"/>
                <w:b/>
                <w:sz w:val="24"/>
                <w:szCs w:val="24"/>
              </w:rPr>
            </w:pPr>
            <w:r w:rsidRPr="00227C85">
              <w:rPr>
                <w:rFonts w:ascii="Times New Roman" w:hAnsi="Times New Roman"/>
                <w:b/>
                <w:sz w:val="24"/>
                <w:szCs w:val="24"/>
              </w:rPr>
              <w:t>86</w:t>
            </w:r>
          </w:p>
        </w:tc>
        <w:tc>
          <w:tcPr>
            <w:tcW w:w="2268" w:type="dxa"/>
            <w:shd w:val="clear" w:color="auto" w:fill="FFFFFF" w:themeFill="background1"/>
          </w:tcPr>
          <w:p w:rsidR="006140D9" w:rsidRPr="00227C85" w:rsidRDefault="006140D9" w:rsidP="006140D9">
            <w:pPr>
              <w:shd w:val="clear" w:color="auto" w:fill="FFFFFF" w:themeFill="background1"/>
              <w:rPr>
                <w:rFonts w:ascii="Times New Roman" w:hAnsi="Times New Roman"/>
                <w:b/>
                <w:sz w:val="24"/>
                <w:szCs w:val="24"/>
              </w:rPr>
            </w:pPr>
            <w:r w:rsidRPr="00227C85">
              <w:rPr>
                <w:rFonts w:ascii="Times New Roman" w:hAnsi="Times New Roman"/>
                <w:b/>
                <w:sz w:val="24"/>
                <w:szCs w:val="24"/>
              </w:rPr>
              <w:t>Контрольное тестирование по теме «Вводные и вставные конструкции».</w:t>
            </w:r>
          </w:p>
        </w:tc>
        <w:tc>
          <w:tcPr>
            <w:tcW w:w="984" w:type="dxa"/>
            <w:shd w:val="clear" w:color="auto" w:fill="FFFFFF" w:themeFill="background1"/>
          </w:tcPr>
          <w:p w:rsidR="006140D9" w:rsidRPr="00227C85" w:rsidRDefault="006140D9" w:rsidP="006140D9">
            <w:pPr>
              <w:shd w:val="clear" w:color="auto" w:fill="FFFFFF" w:themeFill="background1"/>
              <w:rPr>
                <w:rFonts w:ascii="Times New Roman" w:hAnsi="Times New Roman"/>
                <w:b/>
                <w:sz w:val="24"/>
                <w:szCs w:val="24"/>
              </w:rPr>
            </w:pPr>
            <w:r w:rsidRPr="00227C85">
              <w:rPr>
                <w:rFonts w:ascii="Times New Roman" w:hAnsi="Times New Roman"/>
                <w:b/>
                <w:sz w:val="24"/>
                <w:szCs w:val="24"/>
              </w:rPr>
              <w:t>УКЗ</w:t>
            </w:r>
          </w:p>
        </w:tc>
        <w:tc>
          <w:tcPr>
            <w:tcW w:w="3687" w:type="dxa"/>
            <w:shd w:val="clear" w:color="auto" w:fill="FFFFFF" w:themeFill="background1"/>
          </w:tcPr>
          <w:p w:rsidR="006140D9" w:rsidRPr="00227C85" w:rsidRDefault="006140D9" w:rsidP="006140D9">
            <w:pPr>
              <w:shd w:val="clear" w:color="auto" w:fill="FFFFFF" w:themeFill="background1"/>
              <w:rPr>
                <w:rFonts w:ascii="Times New Roman" w:hAnsi="Times New Roman"/>
                <w:b/>
                <w:sz w:val="20"/>
                <w:szCs w:val="20"/>
              </w:rPr>
            </w:pPr>
            <w:r w:rsidRPr="00227C85">
              <w:rPr>
                <w:rFonts w:ascii="Times New Roman" w:hAnsi="Times New Roman"/>
                <w:b/>
                <w:sz w:val="20"/>
                <w:szCs w:val="20"/>
                <w:lang w:eastAsia="ar-SA"/>
              </w:rPr>
              <w:t>Выявить  уровень усвоения темы, продолжить формирование навыков грамотного письма.</w:t>
            </w:r>
          </w:p>
        </w:tc>
        <w:tc>
          <w:tcPr>
            <w:tcW w:w="3976" w:type="dxa"/>
            <w:shd w:val="clear" w:color="auto" w:fill="FFFFFF" w:themeFill="background1"/>
          </w:tcPr>
          <w:p w:rsidR="006140D9" w:rsidRPr="00227C85" w:rsidRDefault="006140D9" w:rsidP="006140D9">
            <w:pPr>
              <w:autoSpaceDE w:val="0"/>
              <w:snapToGrid w:val="0"/>
              <w:spacing w:after="0"/>
              <w:ind w:left="30" w:right="30"/>
              <w:rPr>
                <w:rFonts w:ascii="Times New Roman" w:hAnsi="Times New Roman"/>
                <w:b/>
                <w:sz w:val="20"/>
                <w:szCs w:val="20"/>
                <w:lang w:eastAsia="ar-SA"/>
              </w:rPr>
            </w:pPr>
            <w:r w:rsidRPr="00227C85">
              <w:rPr>
                <w:rFonts w:ascii="Times New Roman" w:hAnsi="Times New Roman"/>
                <w:b/>
                <w:bCs/>
                <w:sz w:val="20"/>
                <w:szCs w:val="20"/>
                <w:lang w:eastAsia="ar-SA"/>
              </w:rPr>
              <w:t>Знать</w:t>
            </w:r>
            <w:r w:rsidRPr="00227C85">
              <w:rPr>
                <w:rFonts w:ascii="Times New Roman" w:hAnsi="Times New Roman"/>
                <w:b/>
                <w:sz w:val="20"/>
                <w:szCs w:val="20"/>
                <w:lang w:eastAsia="ar-SA"/>
              </w:rPr>
              <w:t xml:space="preserve"> изученный материал</w:t>
            </w:r>
          </w:p>
          <w:p w:rsidR="006140D9" w:rsidRPr="00227C85" w:rsidRDefault="006140D9" w:rsidP="006140D9">
            <w:pPr>
              <w:shd w:val="clear" w:color="auto" w:fill="FFFFFF" w:themeFill="background1"/>
              <w:spacing w:after="0"/>
              <w:rPr>
                <w:rFonts w:ascii="Times New Roman" w:hAnsi="Times New Roman"/>
                <w:b/>
                <w:sz w:val="20"/>
                <w:szCs w:val="20"/>
                <w:lang w:eastAsia="ar-SA"/>
              </w:rPr>
            </w:pPr>
            <w:r w:rsidRPr="00227C85">
              <w:rPr>
                <w:rFonts w:ascii="Times New Roman" w:hAnsi="Times New Roman"/>
                <w:b/>
                <w:bCs/>
                <w:sz w:val="20"/>
                <w:szCs w:val="20"/>
                <w:lang w:eastAsia="ar-SA"/>
              </w:rPr>
              <w:t>Уметь</w:t>
            </w:r>
            <w:r w:rsidRPr="00227C85">
              <w:rPr>
                <w:rFonts w:ascii="Times New Roman" w:hAnsi="Times New Roman"/>
                <w:b/>
                <w:sz w:val="20"/>
                <w:szCs w:val="20"/>
                <w:lang w:eastAsia="ar-SA"/>
              </w:rPr>
              <w:t xml:space="preserve"> применять полученные материалы при решении грамматических задач; осуществлять самоконтроль, находить в работе грамматические ошибки.</w:t>
            </w:r>
          </w:p>
        </w:tc>
        <w:tc>
          <w:tcPr>
            <w:tcW w:w="1701" w:type="dxa"/>
            <w:shd w:val="clear" w:color="auto" w:fill="FFFFFF" w:themeFill="background1"/>
          </w:tcPr>
          <w:p w:rsidR="006140D9" w:rsidRPr="00227C85" w:rsidRDefault="006140D9" w:rsidP="006140D9">
            <w:pPr>
              <w:shd w:val="clear" w:color="auto" w:fill="FFFFFF" w:themeFill="background1"/>
              <w:rPr>
                <w:rFonts w:ascii="Times New Roman" w:hAnsi="Times New Roman"/>
                <w:b/>
                <w:sz w:val="24"/>
                <w:szCs w:val="24"/>
              </w:rPr>
            </w:pPr>
          </w:p>
        </w:tc>
        <w:tc>
          <w:tcPr>
            <w:tcW w:w="850" w:type="dxa"/>
            <w:shd w:val="clear" w:color="auto" w:fill="auto"/>
          </w:tcPr>
          <w:p w:rsidR="006140D9" w:rsidRPr="00227C85" w:rsidRDefault="006140D9" w:rsidP="006140D9">
            <w:pPr>
              <w:shd w:val="clear" w:color="auto" w:fill="FFFFFF" w:themeFill="background1"/>
              <w:rPr>
                <w:rFonts w:ascii="Times New Roman" w:hAnsi="Times New Roman"/>
                <w:b/>
                <w:sz w:val="24"/>
                <w:szCs w:val="24"/>
              </w:rPr>
            </w:pPr>
          </w:p>
        </w:tc>
        <w:tc>
          <w:tcPr>
            <w:tcW w:w="947" w:type="dxa"/>
          </w:tcPr>
          <w:p w:rsidR="006140D9" w:rsidRPr="00227C85" w:rsidRDefault="006140D9" w:rsidP="006140D9">
            <w:pPr>
              <w:shd w:val="clear" w:color="auto" w:fill="FFFFFF" w:themeFill="background1"/>
              <w:rPr>
                <w:rFonts w:ascii="Times New Roman" w:hAnsi="Times New Roman"/>
                <w:b/>
                <w:sz w:val="24"/>
                <w:szCs w:val="24"/>
              </w:rPr>
            </w:pPr>
          </w:p>
        </w:tc>
      </w:tr>
      <w:tr w:rsidR="006140D9" w:rsidRPr="00227C85" w:rsidTr="006140D9">
        <w:tc>
          <w:tcPr>
            <w:tcW w:w="15122" w:type="dxa"/>
            <w:gridSpan w:val="8"/>
            <w:shd w:val="clear" w:color="auto" w:fill="FFFFFF" w:themeFill="background1"/>
          </w:tcPr>
          <w:p w:rsidR="006140D9" w:rsidRPr="00BD5772" w:rsidRDefault="006140D9" w:rsidP="006140D9">
            <w:pPr>
              <w:shd w:val="clear" w:color="auto" w:fill="FFFFFF" w:themeFill="background1"/>
              <w:jc w:val="center"/>
              <w:rPr>
                <w:rFonts w:ascii="Times New Roman" w:hAnsi="Times New Roman"/>
                <w:b/>
                <w:sz w:val="32"/>
                <w:szCs w:val="32"/>
              </w:rPr>
            </w:pPr>
            <w:r w:rsidRPr="00BD5772">
              <w:rPr>
                <w:rFonts w:ascii="Times New Roman" w:hAnsi="Times New Roman"/>
                <w:b/>
                <w:sz w:val="32"/>
                <w:szCs w:val="32"/>
              </w:rPr>
              <w:lastRenderedPageBreak/>
              <w:t xml:space="preserve">Чужая речь </w:t>
            </w:r>
            <w:r>
              <w:rPr>
                <w:rFonts w:ascii="Times New Roman" w:hAnsi="Times New Roman"/>
                <w:b/>
                <w:sz w:val="32"/>
                <w:szCs w:val="32"/>
              </w:rPr>
              <w:t>(6 + 1р/р)</w:t>
            </w:r>
          </w:p>
        </w:tc>
      </w:tr>
      <w:tr w:rsidR="006140D9" w:rsidRPr="00227C85" w:rsidTr="006140D9">
        <w:tc>
          <w:tcPr>
            <w:tcW w:w="709" w:type="dxa"/>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87</w:t>
            </w:r>
          </w:p>
        </w:tc>
        <w:tc>
          <w:tcPr>
            <w:tcW w:w="2268" w:type="dxa"/>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 xml:space="preserve">Анализ контрольного тестирования. Понятие о чужой речи. Прямая и косвенная речь. </w:t>
            </w:r>
          </w:p>
        </w:tc>
        <w:tc>
          <w:tcPr>
            <w:tcW w:w="984" w:type="dxa"/>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УНМ</w:t>
            </w:r>
          </w:p>
        </w:tc>
        <w:tc>
          <w:tcPr>
            <w:tcW w:w="3687" w:type="dxa"/>
          </w:tcPr>
          <w:p w:rsidR="006140D9" w:rsidRPr="005167EF" w:rsidRDefault="006140D9" w:rsidP="006140D9">
            <w:pPr>
              <w:shd w:val="clear" w:color="auto" w:fill="FFFFFF" w:themeFill="background1"/>
              <w:spacing w:after="120"/>
              <w:rPr>
                <w:rFonts w:ascii="Times New Roman" w:hAnsi="Times New Roman"/>
                <w:sz w:val="17"/>
                <w:szCs w:val="17"/>
              </w:rPr>
            </w:pPr>
            <w:r w:rsidRPr="005167EF">
              <w:rPr>
                <w:rFonts w:ascii="Times New Roman" w:hAnsi="Times New Roman"/>
                <w:sz w:val="17"/>
                <w:szCs w:val="17"/>
              </w:rPr>
              <w:t>Повторить и углубить понятие «чужая речь»  (прямая и косвенная), познакомить со способами передачи чужой речи, структурой  предложения с чужой речью, находить предложения с косвенной речью, заменять прямую речь косвенной, развивать навыки правильной постановки знаков препинания в предложениях с косвенной речью, воспитывать культуру речи и письма.</w:t>
            </w:r>
          </w:p>
        </w:tc>
        <w:tc>
          <w:tcPr>
            <w:tcW w:w="3976" w:type="dxa"/>
          </w:tcPr>
          <w:p w:rsidR="006140D9" w:rsidRPr="00227C85" w:rsidRDefault="006140D9" w:rsidP="006140D9">
            <w:pPr>
              <w:shd w:val="clear" w:color="auto" w:fill="FFFFFF" w:themeFill="background1"/>
              <w:spacing w:after="0"/>
              <w:rPr>
                <w:rFonts w:ascii="Times New Roman" w:hAnsi="Times New Roman"/>
                <w:sz w:val="20"/>
                <w:szCs w:val="20"/>
              </w:rPr>
            </w:pPr>
            <w:r w:rsidRPr="00227C85">
              <w:rPr>
                <w:rFonts w:ascii="Times New Roman" w:hAnsi="Times New Roman"/>
                <w:sz w:val="20"/>
                <w:szCs w:val="20"/>
              </w:rPr>
              <w:t>Знать способы передачи чужой речи , структуру предложения с чужой речью.</w:t>
            </w:r>
          </w:p>
          <w:p w:rsidR="006140D9" w:rsidRPr="00227C85" w:rsidRDefault="006140D9" w:rsidP="006140D9">
            <w:pPr>
              <w:shd w:val="clear" w:color="auto" w:fill="FFFFFF" w:themeFill="background1"/>
              <w:spacing w:after="0"/>
              <w:rPr>
                <w:rFonts w:ascii="Times New Roman" w:hAnsi="Times New Roman"/>
                <w:sz w:val="20"/>
                <w:szCs w:val="20"/>
              </w:rPr>
            </w:pPr>
            <w:r w:rsidRPr="00227C85">
              <w:rPr>
                <w:rFonts w:ascii="Times New Roman" w:hAnsi="Times New Roman"/>
                <w:sz w:val="20"/>
                <w:szCs w:val="20"/>
              </w:rPr>
              <w:t xml:space="preserve">Уметь составлять схемы предложений с прямой речью, </w:t>
            </w:r>
          </w:p>
          <w:p w:rsidR="006140D9" w:rsidRPr="00227C85" w:rsidRDefault="006140D9" w:rsidP="006140D9">
            <w:pPr>
              <w:spacing w:after="0"/>
              <w:rPr>
                <w:rFonts w:ascii="Times New Roman" w:hAnsi="Times New Roman"/>
                <w:sz w:val="20"/>
                <w:szCs w:val="20"/>
              </w:rPr>
            </w:pPr>
            <w:r w:rsidRPr="00227C85">
              <w:rPr>
                <w:rFonts w:ascii="Times New Roman" w:hAnsi="Times New Roman"/>
                <w:sz w:val="20"/>
                <w:szCs w:val="20"/>
              </w:rPr>
              <w:t>находить предложения с косвенной речью, заменять прямую речь косвенной.</w:t>
            </w:r>
          </w:p>
        </w:tc>
        <w:tc>
          <w:tcPr>
            <w:tcW w:w="1701" w:type="dxa"/>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Ур.404</w:t>
            </w:r>
          </w:p>
        </w:tc>
        <w:tc>
          <w:tcPr>
            <w:tcW w:w="850" w:type="dxa"/>
          </w:tcPr>
          <w:p w:rsidR="006140D9" w:rsidRPr="00227C85" w:rsidRDefault="006140D9" w:rsidP="006140D9">
            <w:pPr>
              <w:shd w:val="clear" w:color="auto" w:fill="FFFFFF" w:themeFill="background1"/>
              <w:rPr>
                <w:rFonts w:ascii="Times New Roman" w:hAnsi="Times New Roman"/>
                <w:sz w:val="24"/>
                <w:szCs w:val="24"/>
              </w:rPr>
            </w:pPr>
          </w:p>
        </w:tc>
        <w:tc>
          <w:tcPr>
            <w:tcW w:w="947" w:type="dxa"/>
          </w:tcPr>
          <w:p w:rsidR="006140D9" w:rsidRPr="00227C85" w:rsidRDefault="006140D9" w:rsidP="006140D9">
            <w:pPr>
              <w:shd w:val="clear" w:color="auto" w:fill="FFFFFF" w:themeFill="background1"/>
              <w:rPr>
                <w:rFonts w:ascii="Times New Roman" w:hAnsi="Times New Roman"/>
                <w:sz w:val="24"/>
                <w:szCs w:val="24"/>
              </w:rPr>
            </w:pPr>
          </w:p>
        </w:tc>
      </w:tr>
      <w:tr w:rsidR="006140D9" w:rsidRPr="00227C85" w:rsidTr="006140D9">
        <w:trPr>
          <w:trHeight w:val="179"/>
        </w:trPr>
        <w:tc>
          <w:tcPr>
            <w:tcW w:w="709" w:type="dxa"/>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88</w:t>
            </w:r>
          </w:p>
        </w:tc>
        <w:tc>
          <w:tcPr>
            <w:tcW w:w="2268" w:type="dxa"/>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Прямая речь.</w:t>
            </w:r>
          </w:p>
        </w:tc>
        <w:tc>
          <w:tcPr>
            <w:tcW w:w="984" w:type="dxa"/>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УНМ</w:t>
            </w:r>
          </w:p>
        </w:tc>
        <w:tc>
          <w:tcPr>
            <w:tcW w:w="3687" w:type="dxa"/>
          </w:tcPr>
          <w:p w:rsidR="006140D9" w:rsidRPr="00227C85" w:rsidRDefault="006140D9" w:rsidP="006140D9">
            <w:pPr>
              <w:shd w:val="clear" w:color="auto" w:fill="FFFFFF" w:themeFill="background1"/>
              <w:rPr>
                <w:rFonts w:ascii="Times New Roman" w:hAnsi="Times New Roman"/>
                <w:sz w:val="20"/>
                <w:szCs w:val="20"/>
              </w:rPr>
            </w:pPr>
            <w:r w:rsidRPr="00227C85">
              <w:rPr>
                <w:rFonts w:ascii="Times New Roman" w:hAnsi="Times New Roman"/>
                <w:sz w:val="20"/>
                <w:szCs w:val="20"/>
              </w:rPr>
              <w:t>Повторить и углубить понятие «прямая  речь» , формировать умение выразительно читать предложения с прямой речью, развивать навыки правильной постановки знаков препинания в предложениях с косвенной речью, воспитывать культуру речи и письма.</w:t>
            </w:r>
          </w:p>
        </w:tc>
        <w:tc>
          <w:tcPr>
            <w:tcW w:w="3976" w:type="dxa"/>
          </w:tcPr>
          <w:p w:rsidR="006140D9" w:rsidRPr="00227C85" w:rsidRDefault="006140D9" w:rsidP="006140D9">
            <w:pPr>
              <w:shd w:val="clear" w:color="auto" w:fill="FFFFFF" w:themeFill="background1"/>
              <w:rPr>
                <w:rFonts w:ascii="Times New Roman" w:hAnsi="Times New Roman"/>
                <w:sz w:val="20"/>
                <w:szCs w:val="20"/>
              </w:rPr>
            </w:pPr>
            <w:r w:rsidRPr="00227C85">
              <w:rPr>
                <w:rFonts w:ascii="Times New Roman" w:hAnsi="Times New Roman"/>
                <w:sz w:val="20"/>
                <w:szCs w:val="20"/>
              </w:rPr>
              <w:t>Знать способы передачи чужой речи , структуру предложения с прямой  речью.</w:t>
            </w:r>
          </w:p>
          <w:p w:rsidR="006140D9" w:rsidRPr="00227C85" w:rsidRDefault="006140D9" w:rsidP="006140D9">
            <w:pPr>
              <w:shd w:val="clear" w:color="auto" w:fill="FFFFFF" w:themeFill="background1"/>
              <w:rPr>
                <w:rFonts w:ascii="Times New Roman" w:hAnsi="Times New Roman"/>
                <w:sz w:val="20"/>
                <w:szCs w:val="20"/>
              </w:rPr>
            </w:pPr>
            <w:r w:rsidRPr="00227C85">
              <w:rPr>
                <w:rFonts w:ascii="Times New Roman" w:hAnsi="Times New Roman"/>
                <w:sz w:val="20"/>
                <w:szCs w:val="20"/>
              </w:rPr>
              <w:t>Уметь составлять схемы предложений с прямой речью.</w:t>
            </w:r>
          </w:p>
        </w:tc>
        <w:tc>
          <w:tcPr>
            <w:tcW w:w="1701" w:type="dxa"/>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Упр.410</w:t>
            </w:r>
          </w:p>
        </w:tc>
        <w:tc>
          <w:tcPr>
            <w:tcW w:w="850" w:type="dxa"/>
          </w:tcPr>
          <w:p w:rsidR="006140D9" w:rsidRPr="00227C85" w:rsidRDefault="006140D9" w:rsidP="006140D9">
            <w:pPr>
              <w:shd w:val="clear" w:color="auto" w:fill="FFFFFF" w:themeFill="background1"/>
              <w:rPr>
                <w:rFonts w:ascii="Times New Roman" w:hAnsi="Times New Roman"/>
                <w:sz w:val="24"/>
                <w:szCs w:val="24"/>
              </w:rPr>
            </w:pPr>
          </w:p>
        </w:tc>
        <w:tc>
          <w:tcPr>
            <w:tcW w:w="947" w:type="dxa"/>
          </w:tcPr>
          <w:p w:rsidR="006140D9" w:rsidRPr="00227C85" w:rsidRDefault="006140D9" w:rsidP="006140D9">
            <w:pPr>
              <w:shd w:val="clear" w:color="auto" w:fill="FFFFFF" w:themeFill="background1"/>
              <w:rPr>
                <w:rFonts w:ascii="Times New Roman" w:hAnsi="Times New Roman"/>
                <w:sz w:val="24"/>
                <w:szCs w:val="24"/>
              </w:rPr>
            </w:pPr>
          </w:p>
        </w:tc>
      </w:tr>
      <w:tr w:rsidR="006140D9" w:rsidRPr="00227C85" w:rsidTr="006140D9">
        <w:trPr>
          <w:trHeight w:val="183"/>
        </w:trPr>
        <w:tc>
          <w:tcPr>
            <w:tcW w:w="709"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89</w:t>
            </w:r>
          </w:p>
        </w:tc>
        <w:tc>
          <w:tcPr>
            <w:tcW w:w="2268"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 xml:space="preserve">Диалог. </w:t>
            </w:r>
          </w:p>
        </w:tc>
        <w:tc>
          <w:tcPr>
            <w:tcW w:w="984"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УНМ</w:t>
            </w:r>
          </w:p>
        </w:tc>
        <w:tc>
          <w:tcPr>
            <w:tcW w:w="3687" w:type="dxa"/>
            <w:shd w:val="clear" w:color="auto" w:fill="auto"/>
          </w:tcPr>
          <w:p w:rsidR="006140D9" w:rsidRPr="00227C85" w:rsidRDefault="006140D9" w:rsidP="006140D9">
            <w:pPr>
              <w:shd w:val="clear" w:color="auto" w:fill="FFFFFF" w:themeFill="background1"/>
              <w:rPr>
                <w:rFonts w:ascii="Times New Roman" w:hAnsi="Times New Roman"/>
                <w:sz w:val="20"/>
                <w:szCs w:val="20"/>
              </w:rPr>
            </w:pPr>
            <w:r w:rsidRPr="00227C85">
              <w:rPr>
                <w:rFonts w:ascii="Times New Roman" w:hAnsi="Times New Roman"/>
                <w:sz w:val="20"/>
                <w:szCs w:val="20"/>
              </w:rPr>
              <w:t>Дать понятие о диалоге, познакомит с правилами постановки знаков препинания при оформлении диалога, объяснить текстообразующую роль диалога как вида прямой речи, учить  составлять его схемы, вырабатывать навыки пунктуации при диалоге, развивать навыки правильно строить диалог, воспитывать культуру речи, письма.</w:t>
            </w:r>
          </w:p>
        </w:tc>
        <w:tc>
          <w:tcPr>
            <w:tcW w:w="3976" w:type="dxa"/>
            <w:shd w:val="clear" w:color="auto" w:fill="auto"/>
          </w:tcPr>
          <w:p w:rsidR="006140D9" w:rsidRPr="00227C85" w:rsidRDefault="006140D9" w:rsidP="006140D9">
            <w:pPr>
              <w:shd w:val="clear" w:color="auto" w:fill="FFFFFF" w:themeFill="background1"/>
              <w:rPr>
                <w:rFonts w:ascii="Times New Roman" w:hAnsi="Times New Roman"/>
                <w:sz w:val="20"/>
                <w:szCs w:val="20"/>
              </w:rPr>
            </w:pPr>
            <w:r w:rsidRPr="00227C85">
              <w:rPr>
                <w:rFonts w:ascii="Times New Roman" w:hAnsi="Times New Roman"/>
                <w:sz w:val="20"/>
                <w:szCs w:val="20"/>
              </w:rPr>
              <w:t>Знать правила постановки знаков препинания при диалоге.</w:t>
            </w:r>
          </w:p>
          <w:p w:rsidR="006140D9" w:rsidRPr="00227C85" w:rsidRDefault="006140D9" w:rsidP="006140D9">
            <w:pPr>
              <w:shd w:val="clear" w:color="auto" w:fill="FFFFFF" w:themeFill="background1"/>
              <w:rPr>
                <w:rFonts w:ascii="Times New Roman" w:hAnsi="Times New Roman"/>
                <w:sz w:val="20"/>
                <w:szCs w:val="20"/>
              </w:rPr>
            </w:pPr>
            <w:r w:rsidRPr="00227C85">
              <w:rPr>
                <w:rFonts w:ascii="Times New Roman" w:hAnsi="Times New Roman"/>
                <w:sz w:val="20"/>
                <w:szCs w:val="20"/>
              </w:rPr>
              <w:t>Уметь составлять схему диалога, правильно строить диалог и оформлять его на письме.</w:t>
            </w:r>
          </w:p>
        </w:tc>
        <w:tc>
          <w:tcPr>
            <w:tcW w:w="1701"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Упр.416</w:t>
            </w:r>
          </w:p>
        </w:tc>
        <w:tc>
          <w:tcPr>
            <w:tcW w:w="850" w:type="dxa"/>
            <w:tcBorders>
              <w:bottom w:val="single" w:sz="4" w:space="0" w:color="auto"/>
            </w:tcBorders>
            <w:shd w:val="clear" w:color="auto" w:fill="auto"/>
          </w:tcPr>
          <w:p w:rsidR="006140D9" w:rsidRPr="00227C85" w:rsidRDefault="006140D9" w:rsidP="006140D9">
            <w:pPr>
              <w:shd w:val="clear" w:color="auto" w:fill="FFFFFF" w:themeFill="background1"/>
              <w:rPr>
                <w:rFonts w:ascii="Times New Roman" w:hAnsi="Times New Roman"/>
                <w:sz w:val="24"/>
                <w:szCs w:val="24"/>
              </w:rPr>
            </w:pPr>
          </w:p>
        </w:tc>
        <w:tc>
          <w:tcPr>
            <w:tcW w:w="947" w:type="dxa"/>
            <w:tcBorders>
              <w:bottom w:val="single" w:sz="4" w:space="0" w:color="auto"/>
            </w:tcBorders>
          </w:tcPr>
          <w:p w:rsidR="006140D9" w:rsidRPr="00227C85" w:rsidRDefault="006140D9" w:rsidP="006140D9">
            <w:pPr>
              <w:shd w:val="clear" w:color="auto" w:fill="FFFFFF" w:themeFill="background1"/>
              <w:rPr>
                <w:rFonts w:ascii="Times New Roman" w:hAnsi="Times New Roman"/>
                <w:sz w:val="24"/>
                <w:szCs w:val="24"/>
              </w:rPr>
            </w:pPr>
          </w:p>
        </w:tc>
      </w:tr>
      <w:tr w:rsidR="006140D9" w:rsidRPr="00227C85" w:rsidTr="006140D9">
        <w:trPr>
          <w:trHeight w:val="410"/>
        </w:trPr>
        <w:tc>
          <w:tcPr>
            <w:tcW w:w="709" w:type="dxa"/>
            <w:shd w:val="clear" w:color="auto" w:fill="FFFFFF" w:themeFill="background1"/>
          </w:tcPr>
          <w:p w:rsidR="006140D9" w:rsidRPr="00227C85" w:rsidRDefault="006140D9" w:rsidP="006140D9">
            <w:pPr>
              <w:shd w:val="clear" w:color="auto" w:fill="FFFFFF" w:themeFill="background1"/>
              <w:rPr>
                <w:rFonts w:ascii="Times New Roman" w:hAnsi="Times New Roman"/>
                <w:b/>
                <w:sz w:val="24"/>
                <w:szCs w:val="24"/>
              </w:rPr>
            </w:pPr>
            <w:r w:rsidRPr="00227C85">
              <w:rPr>
                <w:rFonts w:ascii="Times New Roman" w:hAnsi="Times New Roman"/>
                <w:b/>
                <w:sz w:val="24"/>
                <w:szCs w:val="24"/>
              </w:rPr>
              <w:t>90</w:t>
            </w:r>
          </w:p>
        </w:tc>
        <w:tc>
          <w:tcPr>
            <w:tcW w:w="2268" w:type="dxa"/>
            <w:shd w:val="clear" w:color="auto" w:fill="FFFFFF" w:themeFill="background1"/>
          </w:tcPr>
          <w:p w:rsidR="006140D9" w:rsidRPr="00227C85" w:rsidRDefault="006140D9" w:rsidP="006140D9">
            <w:pPr>
              <w:shd w:val="clear" w:color="auto" w:fill="FFFFFF" w:themeFill="background1"/>
              <w:rPr>
                <w:rFonts w:ascii="Times New Roman" w:hAnsi="Times New Roman"/>
                <w:b/>
                <w:sz w:val="24"/>
                <w:szCs w:val="24"/>
              </w:rPr>
            </w:pPr>
            <w:r w:rsidRPr="00227C85">
              <w:rPr>
                <w:rFonts w:ascii="Times New Roman" w:hAnsi="Times New Roman"/>
                <w:b/>
                <w:sz w:val="24"/>
                <w:szCs w:val="24"/>
              </w:rPr>
              <w:t xml:space="preserve">Р/р  Рассказ </w:t>
            </w:r>
          </w:p>
          <w:p w:rsidR="006140D9" w:rsidRPr="00227C85" w:rsidRDefault="006140D9" w:rsidP="006140D9">
            <w:pPr>
              <w:shd w:val="clear" w:color="auto" w:fill="FFFFFF" w:themeFill="background1"/>
              <w:rPr>
                <w:rFonts w:ascii="Times New Roman" w:hAnsi="Times New Roman"/>
                <w:b/>
                <w:sz w:val="24"/>
                <w:szCs w:val="24"/>
              </w:rPr>
            </w:pPr>
            <w:r w:rsidRPr="00227C85">
              <w:rPr>
                <w:rFonts w:ascii="Times New Roman" w:hAnsi="Times New Roman"/>
                <w:b/>
                <w:sz w:val="24"/>
                <w:szCs w:val="24"/>
              </w:rPr>
              <w:t>по упр. 419</w:t>
            </w:r>
          </w:p>
        </w:tc>
        <w:tc>
          <w:tcPr>
            <w:tcW w:w="984" w:type="dxa"/>
            <w:shd w:val="clear" w:color="auto" w:fill="FFFFFF" w:themeFill="background1"/>
          </w:tcPr>
          <w:p w:rsidR="006140D9" w:rsidRPr="00227C85" w:rsidRDefault="006140D9" w:rsidP="006140D9">
            <w:pPr>
              <w:shd w:val="clear" w:color="auto" w:fill="FFFFFF" w:themeFill="background1"/>
              <w:rPr>
                <w:rFonts w:ascii="Times New Roman" w:hAnsi="Times New Roman"/>
                <w:b/>
                <w:sz w:val="24"/>
                <w:szCs w:val="24"/>
              </w:rPr>
            </w:pPr>
            <w:r w:rsidRPr="00227C85">
              <w:rPr>
                <w:rFonts w:ascii="Times New Roman" w:hAnsi="Times New Roman"/>
                <w:b/>
                <w:sz w:val="24"/>
                <w:szCs w:val="24"/>
              </w:rPr>
              <w:t>Р/р</w:t>
            </w:r>
          </w:p>
        </w:tc>
        <w:tc>
          <w:tcPr>
            <w:tcW w:w="3687" w:type="dxa"/>
            <w:shd w:val="clear" w:color="auto" w:fill="FFFFFF" w:themeFill="background1"/>
          </w:tcPr>
          <w:p w:rsidR="006140D9" w:rsidRPr="00227C85" w:rsidRDefault="006140D9" w:rsidP="006140D9">
            <w:pPr>
              <w:shd w:val="clear" w:color="auto" w:fill="FFFFFF" w:themeFill="background1"/>
              <w:rPr>
                <w:rFonts w:ascii="Times New Roman" w:hAnsi="Times New Roman"/>
                <w:b/>
                <w:sz w:val="20"/>
                <w:szCs w:val="20"/>
              </w:rPr>
            </w:pPr>
            <w:r w:rsidRPr="00227C85">
              <w:rPr>
                <w:rFonts w:ascii="Times New Roman" w:hAnsi="Times New Roman"/>
                <w:b/>
                <w:sz w:val="20"/>
                <w:szCs w:val="20"/>
              </w:rPr>
              <w:t xml:space="preserve">Учить правильно строить высказывание, познакомить с особенностями рассказа, научить писать выдуманные рассказы: эмоциональные, оригинальные, интересные, развивать речь обогащать словарный запас. </w:t>
            </w:r>
            <w:r w:rsidRPr="00227C85">
              <w:rPr>
                <w:rFonts w:ascii="Times New Roman" w:hAnsi="Times New Roman"/>
                <w:b/>
                <w:sz w:val="20"/>
                <w:szCs w:val="20"/>
              </w:rPr>
              <w:lastRenderedPageBreak/>
              <w:t>Воспитывать любовь к предмету.</w:t>
            </w:r>
          </w:p>
        </w:tc>
        <w:tc>
          <w:tcPr>
            <w:tcW w:w="3976" w:type="dxa"/>
            <w:shd w:val="clear" w:color="auto" w:fill="FFFFFF" w:themeFill="background1"/>
          </w:tcPr>
          <w:p w:rsidR="006140D9" w:rsidRPr="00227C85" w:rsidRDefault="006140D9" w:rsidP="006140D9">
            <w:pPr>
              <w:shd w:val="clear" w:color="auto" w:fill="FFFFFF" w:themeFill="background1"/>
              <w:rPr>
                <w:rFonts w:ascii="Times New Roman" w:hAnsi="Times New Roman"/>
                <w:b/>
                <w:sz w:val="20"/>
                <w:szCs w:val="20"/>
              </w:rPr>
            </w:pPr>
            <w:r w:rsidRPr="00227C85">
              <w:rPr>
                <w:rFonts w:ascii="Times New Roman" w:hAnsi="Times New Roman"/>
                <w:b/>
                <w:sz w:val="20"/>
                <w:szCs w:val="20"/>
              </w:rPr>
              <w:lastRenderedPageBreak/>
              <w:t>Знать особенности рассказа.</w:t>
            </w:r>
          </w:p>
          <w:p w:rsidR="006140D9" w:rsidRPr="00227C85" w:rsidRDefault="006140D9" w:rsidP="006140D9">
            <w:pPr>
              <w:shd w:val="clear" w:color="auto" w:fill="FFFFFF" w:themeFill="background1"/>
              <w:rPr>
                <w:rFonts w:ascii="Times New Roman" w:hAnsi="Times New Roman"/>
                <w:b/>
                <w:sz w:val="20"/>
                <w:szCs w:val="20"/>
              </w:rPr>
            </w:pPr>
            <w:r w:rsidRPr="00227C85">
              <w:rPr>
                <w:rFonts w:ascii="Times New Roman" w:hAnsi="Times New Roman"/>
                <w:b/>
                <w:sz w:val="20"/>
                <w:szCs w:val="20"/>
              </w:rPr>
              <w:t xml:space="preserve">Уметь правильно строить высказывание, писать </w:t>
            </w:r>
          </w:p>
          <w:p w:rsidR="006140D9" w:rsidRPr="00227C85" w:rsidRDefault="006140D9" w:rsidP="006140D9">
            <w:pPr>
              <w:shd w:val="clear" w:color="auto" w:fill="FFFFFF" w:themeFill="background1"/>
              <w:rPr>
                <w:rFonts w:ascii="Times New Roman" w:hAnsi="Times New Roman"/>
                <w:b/>
                <w:sz w:val="20"/>
                <w:szCs w:val="20"/>
              </w:rPr>
            </w:pPr>
            <w:r w:rsidRPr="00227C85">
              <w:rPr>
                <w:rFonts w:ascii="Times New Roman" w:hAnsi="Times New Roman"/>
                <w:b/>
                <w:sz w:val="20"/>
                <w:szCs w:val="20"/>
              </w:rPr>
              <w:t>эмоциональные, оригинальные, интересные рассказы.</w:t>
            </w:r>
          </w:p>
          <w:p w:rsidR="006140D9" w:rsidRPr="00227C85" w:rsidRDefault="006140D9" w:rsidP="006140D9">
            <w:pPr>
              <w:shd w:val="clear" w:color="auto" w:fill="FFFFFF" w:themeFill="background1"/>
              <w:rPr>
                <w:rFonts w:ascii="Times New Roman" w:hAnsi="Times New Roman"/>
                <w:b/>
                <w:sz w:val="20"/>
                <w:szCs w:val="20"/>
              </w:rPr>
            </w:pPr>
          </w:p>
        </w:tc>
        <w:tc>
          <w:tcPr>
            <w:tcW w:w="1701" w:type="dxa"/>
            <w:tcBorders>
              <w:right w:val="single" w:sz="4" w:space="0" w:color="auto"/>
            </w:tcBorders>
            <w:shd w:val="clear" w:color="auto" w:fill="FFFFFF" w:themeFill="background1"/>
          </w:tcPr>
          <w:p w:rsidR="006140D9" w:rsidRPr="00227C85" w:rsidRDefault="006140D9" w:rsidP="006140D9">
            <w:pPr>
              <w:shd w:val="clear" w:color="auto" w:fill="FFFFFF" w:themeFill="background1"/>
              <w:rPr>
                <w:rFonts w:ascii="Times New Roman" w:hAnsi="Times New Roman"/>
                <w:b/>
                <w:sz w:val="24"/>
                <w:szCs w:val="24"/>
              </w:rPr>
            </w:pPr>
            <w:r w:rsidRPr="00227C85">
              <w:rPr>
                <w:rFonts w:ascii="Times New Roman" w:hAnsi="Times New Roman"/>
                <w:b/>
                <w:sz w:val="24"/>
                <w:szCs w:val="24"/>
              </w:rPr>
              <w:lastRenderedPageBreak/>
              <w:t>Упр.420</w:t>
            </w:r>
          </w:p>
        </w:tc>
        <w:tc>
          <w:tcPr>
            <w:tcW w:w="850" w:type="dxa"/>
            <w:tcBorders>
              <w:left w:val="single" w:sz="4" w:space="0" w:color="auto"/>
            </w:tcBorders>
            <w:shd w:val="clear" w:color="auto" w:fill="auto"/>
          </w:tcPr>
          <w:p w:rsidR="006140D9" w:rsidRPr="00227C85" w:rsidRDefault="006140D9" w:rsidP="006140D9">
            <w:pPr>
              <w:shd w:val="clear" w:color="auto" w:fill="FFFFFF" w:themeFill="background1"/>
              <w:rPr>
                <w:rFonts w:ascii="Times New Roman" w:hAnsi="Times New Roman"/>
                <w:b/>
                <w:sz w:val="24"/>
                <w:szCs w:val="24"/>
              </w:rPr>
            </w:pPr>
            <w:r w:rsidRPr="00227C85">
              <w:rPr>
                <w:rFonts w:ascii="Times New Roman" w:hAnsi="Times New Roman"/>
                <w:b/>
                <w:sz w:val="24"/>
                <w:szCs w:val="24"/>
              </w:rPr>
              <w:t>Упр.420</w:t>
            </w:r>
          </w:p>
          <w:p w:rsidR="006140D9" w:rsidRPr="00227C85" w:rsidRDefault="006140D9" w:rsidP="006140D9">
            <w:pPr>
              <w:shd w:val="clear" w:color="auto" w:fill="FFFFFF" w:themeFill="background1"/>
              <w:rPr>
                <w:rFonts w:ascii="Times New Roman" w:hAnsi="Times New Roman"/>
                <w:b/>
                <w:sz w:val="24"/>
                <w:szCs w:val="24"/>
              </w:rPr>
            </w:pPr>
          </w:p>
          <w:p w:rsidR="006140D9" w:rsidRPr="00227C85" w:rsidRDefault="006140D9" w:rsidP="006140D9">
            <w:pPr>
              <w:shd w:val="clear" w:color="auto" w:fill="FFFFFF" w:themeFill="background1"/>
              <w:rPr>
                <w:rFonts w:ascii="Times New Roman" w:hAnsi="Times New Roman"/>
                <w:b/>
                <w:sz w:val="24"/>
                <w:szCs w:val="24"/>
              </w:rPr>
            </w:pPr>
          </w:p>
        </w:tc>
        <w:tc>
          <w:tcPr>
            <w:tcW w:w="947" w:type="dxa"/>
            <w:tcBorders>
              <w:left w:val="single" w:sz="4" w:space="0" w:color="auto"/>
            </w:tcBorders>
          </w:tcPr>
          <w:p w:rsidR="006140D9" w:rsidRPr="00227C85" w:rsidRDefault="006140D9" w:rsidP="006140D9">
            <w:pPr>
              <w:shd w:val="clear" w:color="auto" w:fill="FFFFFF" w:themeFill="background1"/>
              <w:rPr>
                <w:rFonts w:ascii="Times New Roman" w:hAnsi="Times New Roman"/>
                <w:b/>
                <w:sz w:val="24"/>
                <w:szCs w:val="24"/>
              </w:rPr>
            </w:pPr>
          </w:p>
        </w:tc>
      </w:tr>
      <w:tr w:rsidR="006140D9" w:rsidRPr="00227C85" w:rsidTr="006140D9">
        <w:tc>
          <w:tcPr>
            <w:tcW w:w="709" w:type="dxa"/>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lastRenderedPageBreak/>
              <w:t>91</w:t>
            </w:r>
          </w:p>
        </w:tc>
        <w:tc>
          <w:tcPr>
            <w:tcW w:w="2268" w:type="dxa"/>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 xml:space="preserve">Цитата </w:t>
            </w:r>
          </w:p>
        </w:tc>
        <w:tc>
          <w:tcPr>
            <w:tcW w:w="984" w:type="dxa"/>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УНМ</w:t>
            </w:r>
          </w:p>
        </w:tc>
        <w:tc>
          <w:tcPr>
            <w:tcW w:w="3687" w:type="dxa"/>
          </w:tcPr>
          <w:p w:rsidR="006140D9" w:rsidRPr="00227C85" w:rsidRDefault="006140D9" w:rsidP="006140D9">
            <w:pPr>
              <w:shd w:val="clear" w:color="auto" w:fill="FFFFFF" w:themeFill="background1"/>
              <w:rPr>
                <w:rFonts w:ascii="Times New Roman" w:hAnsi="Times New Roman"/>
                <w:sz w:val="20"/>
                <w:szCs w:val="20"/>
              </w:rPr>
            </w:pPr>
            <w:r w:rsidRPr="00227C85">
              <w:rPr>
                <w:rFonts w:ascii="Times New Roman" w:hAnsi="Times New Roman"/>
                <w:sz w:val="20"/>
                <w:szCs w:val="20"/>
              </w:rPr>
              <w:t>Дать понятие цитаты как особой формы чужой речи, обучать правильно цитировать ,  формировать умения вводить в речи цитаты, закрепить пунктуационные и орфографические правила, развивать устную речь. Обучать навыкам  выразительной речи.</w:t>
            </w:r>
          </w:p>
        </w:tc>
        <w:tc>
          <w:tcPr>
            <w:tcW w:w="3976" w:type="dxa"/>
          </w:tcPr>
          <w:p w:rsidR="006140D9" w:rsidRPr="00227C85" w:rsidRDefault="006140D9" w:rsidP="006140D9">
            <w:pPr>
              <w:shd w:val="clear" w:color="auto" w:fill="FFFFFF" w:themeFill="background1"/>
              <w:rPr>
                <w:rFonts w:ascii="Times New Roman" w:hAnsi="Times New Roman"/>
                <w:sz w:val="20"/>
                <w:szCs w:val="20"/>
              </w:rPr>
            </w:pPr>
            <w:r w:rsidRPr="00227C85">
              <w:rPr>
                <w:rFonts w:ascii="Times New Roman" w:hAnsi="Times New Roman"/>
                <w:sz w:val="20"/>
                <w:szCs w:val="20"/>
              </w:rPr>
              <w:t>Знать  понятие цитаты как особой формы чужой речи.</w:t>
            </w:r>
          </w:p>
          <w:p w:rsidR="006140D9" w:rsidRPr="00227C85" w:rsidRDefault="006140D9" w:rsidP="006140D9">
            <w:pPr>
              <w:shd w:val="clear" w:color="auto" w:fill="FFFFFF" w:themeFill="background1"/>
              <w:rPr>
                <w:rFonts w:ascii="Times New Roman" w:hAnsi="Times New Roman"/>
                <w:sz w:val="20"/>
                <w:szCs w:val="20"/>
              </w:rPr>
            </w:pPr>
            <w:r w:rsidRPr="00227C85">
              <w:rPr>
                <w:rFonts w:ascii="Times New Roman" w:hAnsi="Times New Roman"/>
                <w:sz w:val="20"/>
                <w:szCs w:val="20"/>
              </w:rPr>
              <w:t>Уметь правильно цитировать устно и письменно.</w:t>
            </w:r>
          </w:p>
        </w:tc>
        <w:tc>
          <w:tcPr>
            <w:tcW w:w="1701" w:type="dxa"/>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Упр.426</w:t>
            </w:r>
          </w:p>
        </w:tc>
        <w:tc>
          <w:tcPr>
            <w:tcW w:w="850" w:type="dxa"/>
          </w:tcPr>
          <w:p w:rsidR="006140D9" w:rsidRPr="00227C85" w:rsidRDefault="006140D9" w:rsidP="006140D9">
            <w:pPr>
              <w:shd w:val="clear" w:color="auto" w:fill="FFFFFF" w:themeFill="background1"/>
              <w:rPr>
                <w:rFonts w:ascii="Times New Roman" w:hAnsi="Times New Roman"/>
                <w:sz w:val="24"/>
                <w:szCs w:val="24"/>
              </w:rPr>
            </w:pPr>
          </w:p>
        </w:tc>
        <w:tc>
          <w:tcPr>
            <w:tcW w:w="947" w:type="dxa"/>
          </w:tcPr>
          <w:p w:rsidR="006140D9" w:rsidRPr="00227C85" w:rsidRDefault="006140D9" w:rsidP="006140D9">
            <w:pPr>
              <w:shd w:val="clear" w:color="auto" w:fill="FFFFFF" w:themeFill="background1"/>
              <w:rPr>
                <w:rFonts w:ascii="Times New Roman" w:hAnsi="Times New Roman"/>
                <w:sz w:val="24"/>
                <w:szCs w:val="24"/>
              </w:rPr>
            </w:pPr>
          </w:p>
        </w:tc>
      </w:tr>
      <w:tr w:rsidR="006140D9" w:rsidRPr="00227C85" w:rsidTr="006140D9">
        <w:trPr>
          <w:trHeight w:val="2118"/>
        </w:trPr>
        <w:tc>
          <w:tcPr>
            <w:tcW w:w="709"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92</w:t>
            </w:r>
          </w:p>
        </w:tc>
        <w:tc>
          <w:tcPr>
            <w:tcW w:w="2268"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Синтаксический и пунктуационный разбор предложений с чужой речью. Повторение по теме «Чужая речь»</w:t>
            </w:r>
          </w:p>
        </w:tc>
        <w:tc>
          <w:tcPr>
            <w:tcW w:w="984"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УКПЗ</w:t>
            </w:r>
          </w:p>
        </w:tc>
        <w:tc>
          <w:tcPr>
            <w:tcW w:w="3687" w:type="dxa"/>
            <w:shd w:val="clear" w:color="auto" w:fill="FFFFFF" w:themeFill="background1"/>
          </w:tcPr>
          <w:p w:rsidR="006140D9" w:rsidRPr="00227C85" w:rsidRDefault="006140D9" w:rsidP="006140D9">
            <w:pPr>
              <w:shd w:val="clear" w:color="auto" w:fill="FFFFFF" w:themeFill="background1"/>
              <w:rPr>
                <w:rFonts w:ascii="Times New Roman" w:hAnsi="Times New Roman"/>
                <w:sz w:val="20"/>
                <w:szCs w:val="20"/>
              </w:rPr>
            </w:pPr>
            <w:r w:rsidRPr="00227C85">
              <w:rPr>
                <w:rFonts w:ascii="Times New Roman" w:hAnsi="Times New Roman"/>
                <w:sz w:val="20"/>
                <w:szCs w:val="20"/>
              </w:rPr>
              <w:t>Повторить и систематизировать изученный материал.</w:t>
            </w:r>
          </w:p>
        </w:tc>
        <w:tc>
          <w:tcPr>
            <w:tcW w:w="3976" w:type="dxa"/>
            <w:shd w:val="clear" w:color="auto" w:fill="FFFFFF" w:themeFill="background1"/>
          </w:tcPr>
          <w:p w:rsidR="006140D9" w:rsidRPr="00227C85" w:rsidRDefault="006140D9" w:rsidP="006140D9">
            <w:pPr>
              <w:shd w:val="clear" w:color="auto" w:fill="FFFFFF" w:themeFill="background1"/>
              <w:rPr>
                <w:rFonts w:ascii="Times New Roman" w:hAnsi="Times New Roman"/>
                <w:sz w:val="20"/>
                <w:szCs w:val="20"/>
              </w:rPr>
            </w:pPr>
            <w:r w:rsidRPr="00227C85">
              <w:rPr>
                <w:rFonts w:ascii="Times New Roman" w:hAnsi="Times New Roman"/>
                <w:sz w:val="20"/>
                <w:szCs w:val="20"/>
              </w:rPr>
              <w:t>Знать изученный материал.</w:t>
            </w:r>
          </w:p>
          <w:p w:rsidR="006140D9" w:rsidRPr="00227C85" w:rsidRDefault="006140D9" w:rsidP="006140D9">
            <w:pPr>
              <w:shd w:val="clear" w:color="auto" w:fill="FFFFFF" w:themeFill="background1"/>
              <w:rPr>
                <w:rFonts w:ascii="Times New Roman" w:hAnsi="Times New Roman"/>
                <w:sz w:val="20"/>
                <w:szCs w:val="20"/>
              </w:rPr>
            </w:pPr>
            <w:r w:rsidRPr="00227C85">
              <w:rPr>
                <w:rFonts w:ascii="Times New Roman" w:hAnsi="Times New Roman"/>
                <w:sz w:val="20"/>
                <w:szCs w:val="20"/>
              </w:rPr>
              <w:t>Уметь применять полученные знания на практике.</w:t>
            </w:r>
          </w:p>
        </w:tc>
        <w:tc>
          <w:tcPr>
            <w:tcW w:w="1701"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Упр.433</w:t>
            </w:r>
          </w:p>
        </w:tc>
        <w:tc>
          <w:tcPr>
            <w:tcW w:w="850"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p>
        </w:tc>
        <w:tc>
          <w:tcPr>
            <w:tcW w:w="947" w:type="dxa"/>
          </w:tcPr>
          <w:p w:rsidR="006140D9" w:rsidRPr="00227C85" w:rsidRDefault="006140D9" w:rsidP="006140D9">
            <w:pPr>
              <w:shd w:val="clear" w:color="auto" w:fill="FFFFFF" w:themeFill="background1"/>
              <w:rPr>
                <w:rFonts w:ascii="Times New Roman" w:hAnsi="Times New Roman"/>
                <w:sz w:val="24"/>
                <w:szCs w:val="24"/>
              </w:rPr>
            </w:pPr>
          </w:p>
        </w:tc>
      </w:tr>
      <w:tr w:rsidR="006140D9" w:rsidRPr="00227C85" w:rsidTr="006140D9">
        <w:trPr>
          <w:trHeight w:val="972"/>
        </w:trPr>
        <w:tc>
          <w:tcPr>
            <w:tcW w:w="709" w:type="dxa"/>
            <w:shd w:val="clear" w:color="auto" w:fill="FFFFFF" w:themeFill="background1"/>
          </w:tcPr>
          <w:p w:rsidR="006140D9" w:rsidRPr="00227C85" w:rsidRDefault="006140D9" w:rsidP="006140D9">
            <w:pPr>
              <w:shd w:val="clear" w:color="auto" w:fill="FFFFFF" w:themeFill="background1"/>
              <w:rPr>
                <w:rFonts w:ascii="Times New Roman" w:hAnsi="Times New Roman"/>
                <w:b/>
                <w:sz w:val="24"/>
                <w:szCs w:val="24"/>
              </w:rPr>
            </w:pPr>
            <w:r w:rsidRPr="00227C85">
              <w:rPr>
                <w:rFonts w:ascii="Times New Roman" w:hAnsi="Times New Roman"/>
                <w:b/>
                <w:sz w:val="24"/>
                <w:szCs w:val="24"/>
              </w:rPr>
              <w:t>93</w:t>
            </w:r>
          </w:p>
        </w:tc>
        <w:tc>
          <w:tcPr>
            <w:tcW w:w="2268" w:type="dxa"/>
            <w:shd w:val="clear" w:color="auto" w:fill="FFFFFF" w:themeFill="background1"/>
          </w:tcPr>
          <w:p w:rsidR="006140D9" w:rsidRPr="00227C85" w:rsidRDefault="006140D9" w:rsidP="006140D9">
            <w:pPr>
              <w:shd w:val="clear" w:color="auto" w:fill="FFFFFF" w:themeFill="background1"/>
              <w:rPr>
                <w:rFonts w:ascii="Times New Roman" w:hAnsi="Times New Roman"/>
                <w:b/>
                <w:sz w:val="24"/>
                <w:szCs w:val="24"/>
              </w:rPr>
            </w:pPr>
            <w:r w:rsidRPr="00227C85">
              <w:rPr>
                <w:rFonts w:ascii="Times New Roman" w:hAnsi="Times New Roman"/>
                <w:b/>
                <w:sz w:val="24"/>
                <w:szCs w:val="24"/>
              </w:rPr>
              <w:t>Контрольное тестирование по теме «Чужая речь».</w:t>
            </w:r>
          </w:p>
        </w:tc>
        <w:tc>
          <w:tcPr>
            <w:tcW w:w="984" w:type="dxa"/>
            <w:shd w:val="clear" w:color="auto" w:fill="FFFFFF" w:themeFill="background1"/>
          </w:tcPr>
          <w:p w:rsidR="006140D9" w:rsidRPr="00227C85" w:rsidRDefault="006140D9" w:rsidP="006140D9">
            <w:pPr>
              <w:shd w:val="clear" w:color="auto" w:fill="FFFFFF" w:themeFill="background1"/>
              <w:rPr>
                <w:rFonts w:ascii="Times New Roman" w:hAnsi="Times New Roman"/>
                <w:b/>
                <w:sz w:val="24"/>
                <w:szCs w:val="24"/>
              </w:rPr>
            </w:pPr>
            <w:r w:rsidRPr="00227C85">
              <w:rPr>
                <w:rFonts w:ascii="Times New Roman" w:hAnsi="Times New Roman"/>
                <w:b/>
                <w:sz w:val="24"/>
                <w:szCs w:val="24"/>
              </w:rPr>
              <w:t>УКЗ</w:t>
            </w:r>
          </w:p>
        </w:tc>
        <w:tc>
          <w:tcPr>
            <w:tcW w:w="3687" w:type="dxa"/>
            <w:shd w:val="clear" w:color="auto" w:fill="FFFFFF" w:themeFill="background1"/>
          </w:tcPr>
          <w:p w:rsidR="006140D9" w:rsidRPr="00227C85" w:rsidRDefault="006140D9" w:rsidP="006140D9">
            <w:pPr>
              <w:shd w:val="clear" w:color="auto" w:fill="FFFFFF" w:themeFill="background1"/>
              <w:rPr>
                <w:rFonts w:ascii="Times New Roman" w:hAnsi="Times New Roman"/>
                <w:b/>
                <w:sz w:val="20"/>
                <w:szCs w:val="20"/>
              </w:rPr>
            </w:pPr>
            <w:r w:rsidRPr="00227C85">
              <w:rPr>
                <w:rFonts w:ascii="Times New Roman" w:hAnsi="Times New Roman"/>
                <w:b/>
                <w:sz w:val="20"/>
                <w:szCs w:val="20"/>
                <w:lang w:eastAsia="ar-SA"/>
              </w:rPr>
              <w:t>Выявить  уровень усвоения темы, продолжить формирование навыков грамотного письма.</w:t>
            </w:r>
          </w:p>
        </w:tc>
        <w:tc>
          <w:tcPr>
            <w:tcW w:w="3976" w:type="dxa"/>
            <w:shd w:val="clear" w:color="auto" w:fill="FFFFFF" w:themeFill="background1"/>
          </w:tcPr>
          <w:p w:rsidR="006140D9" w:rsidRPr="00227C85" w:rsidRDefault="006140D9" w:rsidP="006140D9">
            <w:pPr>
              <w:autoSpaceDE w:val="0"/>
              <w:snapToGrid w:val="0"/>
              <w:spacing w:after="0"/>
              <w:ind w:left="30" w:right="30"/>
              <w:rPr>
                <w:rFonts w:ascii="Times New Roman" w:hAnsi="Times New Roman"/>
                <w:b/>
                <w:sz w:val="20"/>
                <w:szCs w:val="20"/>
                <w:lang w:eastAsia="ar-SA"/>
              </w:rPr>
            </w:pPr>
            <w:r w:rsidRPr="00227C85">
              <w:rPr>
                <w:rFonts w:ascii="Times New Roman" w:hAnsi="Times New Roman"/>
                <w:b/>
                <w:bCs/>
                <w:sz w:val="20"/>
                <w:szCs w:val="20"/>
                <w:lang w:eastAsia="ar-SA"/>
              </w:rPr>
              <w:t>Знать</w:t>
            </w:r>
            <w:r w:rsidRPr="00227C85">
              <w:rPr>
                <w:rFonts w:ascii="Times New Roman" w:hAnsi="Times New Roman"/>
                <w:b/>
                <w:sz w:val="20"/>
                <w:szCs w:val="20"/>
                <w:lang w:eastAsia="ar-SA"/>
              </w:rPr>
              <w:t xml:space="preserve"> изученный материал</w:t>
            </w:r>
          </w:p>
          <w:p w:rsidR="006140D9" w:rsidRPr="00227C85" w:rsidRDefault="006140D9" w:rsidP="006140D9">
            <w:pPr>
              <w:shd w:val="clear" w:color="auto" w:fill="FFFFFF" w:themeFill="background1"/>
              <w:spacing w:after="0"/>
              <w:rPr>
                <w:rFonts w:ascii="Times New Roman" w:hAnsi="Times New Roman"/>
                <w:b/>
                <w:sz w:val="20"/>
                <w:szCs w:val="20"/>
                <w:lang w:eastAsia="ar-SA"/>
              </w:rPr>
            </w:pPr>
            <w:r w:rsidRPr="00227C85">
              <w:rPr>
                <w:rFonts w:ascii="Times New Roman" w:hAnsi="Times New Roman"/>
                <w:b/>
                <w:bCs/>
                <w:sz w:val="20"/>
                <w:szCs w:val="20"/>
                <w:lang w:eastAsia="ar-SA"/>
              </w:rPr>
              <w:t>Уметь</w:t>
            </w:r>
            <w:r w:rsidRPr="00227C85">
              <w:rPr>
                <w:rFonts w:ascii="Times New Roman" w:hAnsi="Times New Roman"/>
                <w:b/>
                <w:sz w:val="20"/>
                <w:szCs w:val="20"/>
                <w:lang w:eastAsia="ar-SA"/>
              </w:rPr>
              <w:t xml:space="preserve"> применять полученные материалы при решении грамматических задач; осуществлять самоконтроль, находить в работе грамматические ошибки.</w:t>
            </w:r>
          </w:p>
        </w:tc>
        <w:tc>
          <w:tcPr>
            <w:tcW w:w="1701" w:type="dxa"/>
            <w:shd w:val="clear" w:color="auto" w:fill="FFFFFF" w:themeFill="background1"/>
          </w:tcPr>
          <w:p w:rsidR="006140D9" w:rsidRPr="00227C85" w:rsidRDefault="006140D9" w:rsidP="006140D9">
            <w:pPr>
              <w:shd w:val="clear" w:color="auto" w:fill="FFFFFF" w:themeFill="background1"/>
              <w:rPr>
                <w:rFonts w:ascii="Times New Roman" w:hAnsi="Times New Roman"/>
                <w:b/>
                <w:sz w:val="24"/>
                <w:szCs w:val="24"/>
              </w:rPr>
            </w:pPr>
            <w:r w:rsidRPr="00227C85">
              <w:rPr>
                <w:rFonts w:ascii="Times New Roman" w:hAnsi="Times New Roman"/>
                <w:b/>
                <w:sz w:val="24"/>
                <w:szCs w:val="24"/>
              </w:rPr>
              <w:t>-</w:t>
            </w:r>
          </w:p>
        </w:tc>
        <w:tc>
          <w:tcPr>
            <w:tcW w:w="850" w:type="dxa"/>
            <w:shd w:val="clear" w:color="auto" w:fill="auto"/>
          </w:tcPr>
          <w:p w:rsidR="006140D9" w:rsidRPr="00227C85" w:rsidRDefault="006140D9" w:rsidP="006140D9">
            <w:pPr>
              <w:shd w:val="clear" w:color="auto" w:fill="FFFFFF" w:themeFill="background1"/>
              <w:rPr>
                <w:rFonts w:ascii="Times New Roman" w:hAnsi="Times New Roman"/>
                <w:b/>
                <w:sz w:val="24"/>
                <w:szCs w:val="24"/>
              </w:rPr>
            </w:pPr>
          </w:p>
        </w:tc>
        <w:tc>
          <w:tcPr>
            <w:tcW w:w="947" w:type="dxa"/>
          </w:tcPr>
          <w:p w:rsidR="006140D9" w:rsidRPr="00227C85" w:rsidRDefault="006140D9" w:rsidP="006140D9">
            <w:pPr>
              <w:shd w:val="clear" w:color="auto" w:fill="FFFFFF" w:themeFill="background1"/>
              <w:rPr>
                <w:rFonts w:ascii="Times New Roman" w:hAnsi="Times New Roman"/>
                <w:b/>
                <w:sz w:val="24"/>
                <w:szCs w:val="24"/>
              </w:rPr>
            </w:pPr>
          </w:p>
        </w:tc>
      </w:tr>
      <w:tr w:rsidR="006140D9" w:rsidRPr="00227C85" w:rsidTr="006140D9">
        <w:trPr>
          <w:trHeight w:val="972"/>
        </w:trPr>
        <w:tc>
          <w:tcPr>
            <w:tcW w:w="15122" w:type="dxa"/>
            <w:gridSpan w:val="8"/>
            <w:shd w:val="clear" w:color="auto" w:fill="FFFFFF" w:themeFill="background1"/>
          </w:tcPr>
          <w:p w:rsidR="006140D9" w:rsidRPr="00BD5772" w:rsidRDefault="006140D9" w:rsidP="006140D9">
            <w:pPr>
              <w:shd w:val="clear" w:color="auto" w:fill="FFFFFF" w:themeFill="background1"/>
              <w:jc w:val="center"/>
              <w:rPr>
                <w:rFonts w:ascii="Times New Roman" w:hAnsi="Times New Roman"/>
                <w:b/>
                <w:sz w:val="32"/>
                <w:szCs w:val="32"/>
              </w:rPr>
            </w:pPr>
            <w:r w:rsidRPr="00BD5772">
              <w:rPr>
                <w:rFonts w:ascii="Times New Roman" w:hAnsi="Times New Roman"/>
                <w:b/>
                <w:sz w:val="32"/>
                <w:szCs w:val="32"/>
              </w:rPr>
              <w:t>Повторение и систематизация изученного в 8 классе</w:t>
            </w:r>
            <w:r>
              <w:rPr>
                <w:rFonts w:ascii="Times New Roman" w:hAnsi="Times New Roman"/>
                <w:b/>
                <w:sz w:val="32"/>
                <w:szCs w:val="32"/>
              </w:rPr>
              <w:t xml:space="preserve"> (9 часов)</w:t>
            </w:r>
          </w:p>
        </w:tc>
      </w:tr>
      <w:tr w:rsidR="006140D9" w:rsidRPr="00227C85" w:rsidTr="006140D9">
        <w:trPr>
          <w:trHeight w:val="987"/>
        </w:trPr>
        <w:tc>
          <w:tcPr>
            <w:tcW w:w="709"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94</w:t>
            </w:r>
          </w:p>
        </w:tc>
        <w:tc>
          <w:tcPr>
            <w:tcW w:w="2268"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Анализ контрольного тестирования. Синтаксис и морфология.</w:t>
            </w:r>
          </w:p>
        </w:tc>
        <w:tc>
          <w:tcPr>
            <w:tcW w:w="984"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УПЗ</w:t>
            </w:r>
          </w:p>
        </w:tc>
        <w:tc>
          <w:tcPr>
            <w:tcW w:w="3687" w:type="dxa"/>
            <w:shd w:val="clear" w:color="auto" w:fill="FFFFFF" w:themeFill="background1"/>
          </w:tcPr>
          <w:p w:rsidR="006140D9" w:rsidRPr="00227C85" w:rsidRDefault="006140D9" w:rsidP="006140D9">
            <w:pPr>
              <w:shd w:val="clear" w:color="auto" w:fill="FFFFFF" w:themeFill="background1"/>
              <w:rPr>
                <w:rFonts w:ascii="Times New Roman" w:hAnsi="Times New Roman"/>
                <w:sz w:val="20"/>
                <w:szCs w:val="20"/>
              </w:rPr>
            </w:pPr>
            <w:r w:rsidRPr="00227C85">
              <w:rPr>
                <w:rFonts w:ascii="Times New Roman" w:hAnsi="Times New Roman"/>
                <w:sz w:val="20"/>
                <w:szCs w:val="20"/>
              </w:rPr>
              <w:t>Повторить и систематизировать изученный материал.</w:t>
            </w:r>
          </w:p>
        </w:tc>
        <w:tc>
          <w:tcPr>
            <w:tcW w:w="3976" w:type="dxa"/>
            <w:shd w:val="clear" w:color="auto" w:fill="FFFFFF" w:themeFill="background1"/>
          </w:tcPr>
          <w:p w:rsidR="006140D9" w:rsidRPr="00227C85" w:rsidRDefault="006140D9" w:rsidP="006140D9">
            <w:pPr>
              <w:shd w:val="clear" w:color="auto" w:fill="FFFFFF" w:themeFill="background1"/>
              <w:rPr>
                <w:rFonts w:ascii="Times New Roman" w:hAnsi="Times New Roman"/>
                <w:sz w:val="20"/>
                <w:szCs w:val="20"/>
              </w:rPr>
            </w:pPr>
            <w:r w:rsidRPr="00227C85">
              <w:rPr>
                <w:rFonts w:ascii="Times New Roman" w:hAnsi="Times New Roman"/>
                <w:sz w:val="20"/>
                <w:szCs w:val="20"/>
              </w:rPr>
              <w:t>Знать изученный материал.</w:t>
            </w:r>
          </w:p>
          <w:p w:rsidR="006140D9" w:rsidRPr="00227C85" w:rsidRDefault="006140D9" w:rsidP="006140D9">
            <w:pPr>
              <w:shd w:val="clear" w:color="auto" w:fill="FFFFFF" w:themeFill="background1"/>
              <w:rPr>
                <w:rFonts w:ascii="Times New Roman" w:hAnsi="Times New Roman"/>
                <w:sz w:val="20"/>
                <w:szCs w:val="20"/>
              </w:rPr>
            </w:pPr>
            <w:r w:rsidRPr="00227C85">
              <w:rPr>
                <w:rFonts w:ascii="Times New Roman" w:hAnsi="Times New Roman"/>
                <w:sz w:val="20"/>
                <w:szCs w:val="20"/>
              </w:rPr>
              <w:t>Уметь применять полученные знания на практике.</w:t>
            </w:r>
          </w:p>
          <w:p w:rsidR="006140D9" w:rsidRPr="00227C85" w:rsidRDefault="006140D9" w:rsidP="006140D9">
            <w:pPr>
              <w:shd w:val="clear" w:color="auto" w:fill="FFFFFF" w:themeFill="background1"/>
              <w:rPr>
                <w:rFonts w:ascii="Times New Roman" w:hAnsi="Times New Roman"/>
                <w:sz w:val="20"/>
                <w:szCs w:val="20"/>
              </w:rPr>
            </w:pPr>
          </w:p>
        </w:tc>
        <w:tc>
          <w:tcPr>
            <w:tcW w:w="1701"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Упр.435</w:t>
            </w:r>
          </w:p>
        </w:tc>
        <w:tc>
          <w:tcPr>
            <w:tcW w:w="850"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p>
        </w:tc>
        <w:tc>
          <w:tcPr>
            <w:tcW w:w="947" w:type="dxa"/>
          </w:tcPr>
          <w:p w:rsidR="006140D9" w:rsidRPr="00227C85" w:rsidRDefault="006140D9" w:rsidP="006140D9">
            <w:pPr>
              <w:shd w:val="clear" w:color="auto" w:fill="FFFFFF" w:themeFill="background1"/>
              <w:rPr>
                <w:rFonts w:ascii="Times New Roman" w:hAnsi="Times New Roman"/>
                <w:sz w:val="24"/>
                <w:szCs w:val="24"/>
              </w:rPr>
            </w:pPr>
          </w:p>
        </w:tc>
      </w:tr>
      <w:tr w:rsidR="006140D9" w:rsidRPr="00227C85" w:rsidTr="006140D9">
        <w:trPr>
          <w:trHeight w:val="987"/>
        </w:trPr>
        <w:tc>
          <w:tcPr>
            <w:tcW w:w="709"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lastRenderedPageBreak/>
              <w:t>95</w:t>
            </w:r>
          </w:p>
        </w:tc>
        <w:tc>
          <w:tcPr>
            <w:tcW w:w="2268"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 xml:space="preserve"> Синтаксис и пунктуация.</w:t>
            </w:r>
          </w:p>
        </w:tc>
        <w:tc>
          <w:tcPr>
            <w:tcW w:w="984"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УПЗ</w:t>
            </w:r>
          </w:p>
        </w:tc>
        <w:tc>
          <w:tcPr>
            <w:tcW w:w="3687" w:type="dxa"/>
            <w:shd w:val="clear" w:color="auto" w:fill="FFFFFF" w:themeFill="background1"/>
          </w:tcPr>
          <w:p w:rsidR="006140D9" w:rsidRPr="00227C85" w:rsidRDefault="006140D9" w:rsidP="006140D9">
            <w:pPr>
              <w:shd w:val="clear" w:color="auto" w:fill="FFFFFF" w:themeFill="background1"/>
              <w:rPr>
                <w:rFonts w:ascii="Times New Roman" w:hAnsi="Times New Roman"/>
                <w:sz w:val="20"/>
                <w:szCs w:val="20"/>
              </w:rPr>
            </w:pPr>
            <w:r w:rsidRPr="00227C85">
              <w:rPr>
                <w:rFonts w:ascii="Times New Roman" w:hAnsi="Times New Roman"/>
                <w:sz w:val="20"/>
                <w:szCs w:val="20"/>
              </w:rPr>
              <w:t>Повторить и систематизировать изученный материал.</w:t>
            </w:r>
          </w:p>
        </w:tc>
        <w:tc>
          <w:tcPr>
            <w:tcW w:w="3976" w:type="dxa"/>
            <w:shd w:val="clear" w:color="auto" w:fill="FFFFFF" w:themeFill="background1"/>
          </w:tcPr>
          <w:p w:rsidR="006140D9" w:rsidRPr="00227C85" w:rsidRDefault="006140D9" w:rsidP="006140D9">
            <w:pPr>
              <w:shd w:val="clear" w:color="auto" w:fill="FFFFFF" w:themeFill="background1"/>
              <w:spacing w:after="0"/>
              <w:rPr>
                <w:rFonts w:ascii="Times New Roman" w:hAnsi="Times New Roman"/>
                <w:sz w:val="20"/>
                <w:szCs w:val="20"/>
              </w:rPr>
            </w:pPr>
            <w:r w:rsidRPr="00227C85">
              <w:rPr>
                <w:rFonts w:ascii="Times New Roman" w:hAnsi="Times New Roman"/>
                <w:sz w:val="20"/>
                <w:szCs w:val="20"/>
              </w:rPr>
              <w:t>Знать изученный материал.</w:t>
            </w:r>
          </w:p>
          <w:p w:rsidR="006140D9" w:rsidRPr="00227C85" w:rsidRDefault="006140D9" w:rsidP="006140D9">
            <w:pPr>
              <w:shd w:val="clear" w:color="auto" w:fill="FFFFFF" w:themeFill="background1"/>
              <w:spacing w:after="0"/>
              <w:rPr>
                <w:rFonts w:ascii="Times New Roman" w:hAnsi="Times New Roman"/>
                <w:sz w:val="20"/>
                <w:szCs w:val="20"/>
              </w:rPr>
            </w:pPr>
            <w:r w:rsidRPr="00227C85">
              <w:rPr>
                <w:rFonts w:ascii="Times New Roman" w:hAnsi="Times New Roman"/>
                <w:sz w:val="20"/>
                <w:szCs w:val="20"/>
              </w:rPr>
              <w:t>Уметь применять полученные знания на практике.</w:t>
            </w:r>
          </w:p>
        </w:tc>
        <w:tc>
          <w:tcPr>
            <w:tcW w:w="1701"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Упр.440</w:t>
            </w:r>
          </w:p>
        </w:tc>
        <w:tc>
          <w:tcPr>
            <w:tcW w:w="850"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p>
        </w:tc>
        <w:tc>
          <w:tcPr>
            <w:tcW w:w="947" w:type="dxa"/>
          </w:tcPr>
          <w:p w:rsidR="006140D9" w:rsidRPr="00227C85" w:rsidRDefault="006140D9" w:rsidP="006140D9">
            <w:pPr>
              <w:shd w:val="clear" w:color="auto" w:fill="FFFFFF" w:themeFill="background1"/>
              <w:rPr>
                <w:rFonts w:ascii="Times New Roman" w:hAnsi="Times New Roman"/>
                <w:sz w:val="24"/>
                <w:szCs w:val="24"/>
              </w:rPr>
            </w:pPr>
          </w:p>
        </w:tc>
      </w:tr>
      <w:tr w:rsidR="006140D9" w:rsidRPr="00227C85" w:rsidTr="006140D9">
        <w:trPr>
          <w:trHeight w:val="1013"/>
        </w:trPr>
        <w:tc>
          <w:tcPr>
            <w:tcW w:w="709"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96</w:t>
            </w:r>
          </w:p>
        </w:tc>
        <w:tc>
          <w:tcPr>
            <w:tcW w:w="2268"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Синтаксис и культура речи.</w:t>
            </w:r>
          </w:p>
        </w:tc>
        <w:tc>
          <w:tcPr>
            <w:tcW w:w="984"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УПЗ</w:t>
            </w:r>
          </w:p>
        </w:tc>
        <w:tc>
          <w:tcPr>
            <w:tcW w:w="3687" w:type="dxa"/>
            <w:shd w:val="clear" w:color="auto" w:fill="FFFFFF" w:themeFill="background1"/>
          </w:tcPr>
          <w:p w:rsidR="006140D9" w:rsidRPr="00227C85" w:rsidRDefault="006140D9" w:rsidP="006140D9">
            <w:pPr>
              <w:shd w:val="clear" w:color="auto" w:fill="FFFFFF" w:themeFill="background1"/>
              <w:rPr>
                <w:rFonts w:ascii="Times New Roman" w:hAnsi="Times New Roman"/>
                <w:sz w:val="20"/>
                <w:szCs w:val="20"/>
              </w:rPr>
            </w:pPr>
            <w:r w:rsidRPr="00227C85">
              <w:rPr>
                <w:rFonts w:ascii="Times New Roman" w:hAnsi="Times New Roman"/>
                <w:sz w:val="20"/>
                <w:szCs w:val="20"/>
              </w:rPr>
              <w:t>Повторить и систематизировать изученный материал.</w:t>
            </w:r>
          </w:p>
        </w:tc>
        <w:tc>
          <w:tcPr>
            <w:tcW w:w="3976" w:type="dxa"/>
            <w:shd w:val="clear" w:color="auto" w:fill="FFFFFF" w:themeFill="background1"/>
          </w:tcPr>
          <w:p w:rsidR="006140D9" w:rsidRPr="00227C85" w:rsidRDefault="006140D9" w:rsidP="006140D9">
            <w:pPr>
              <w:shd w:val="clear" w:color="auto" w:fill="FFFFFF" w:themeFill="background1"/>
              <w:spacing w:after="0"/>
              <w:rPr>
                <w:rFonts w:ascii="Times New Roman" w:hAnsi="Times New Roman"/>
                <w:sz w:val="20"/>
                <w:szCs w:val="20"/>
              </w:rPr>
            </w:pPr>
            <w:r w:rsidRPr="00227C85">
              <w:rPr>
                <w:rFonts w:ascii="Times New Roman" w:hAnsi="Times New Roman"/>
                <w:sz w:val="20"/>
                <w:szCs w:val="20"/>
              </w:rPr>
              <w:t>Знать изученный материал.</w:t>
            </w:r>
          </w:p>
          <w:p w:rsidR="006140D9" w:rsidRPr="00227C85" w:rsidRDefault="006140D9" w:rsidP="006140D9">
            <w:pPr>
              <w:shd w:val="clear" w:color="auto" w:fill="FFFFFF" w:themeFill="background1"/>
              <w:spacing w:after="0"/>
              <w:rPr>
                <w:rFonts w:ascii="Times New Roman" w:hAnsi="Times New Roman"/>
                <w:sz w:val="20"/>
                <w:szCs w:val="20"/>
              </w:rPr>
            </w:pPr>
            <w:r w:rsidRPr="00227C85">
              <w:rPr>
                <w:rFonts w:ascii="Times New Roman" w:hAnsi="Times New Roman"/>
                <w:sz w:val="20"/>
                <w:szCs w:val="20"/>
              </w:rPr>
              <w:t>Уметь применять полученные знания на практике.</w:t>
            </w:r>
          </w:p>
        </w:tc>
        <w:tc>
          <w:tcPr>
            <w:tcW w:w="1701"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Упр. 448</w:t>
            </w:r>
          </w:p>
        </w:tc>
        <w:tc>
          <w:tcPr>
            <w:tcW w:w="850"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p>
        </w:tc>
        <w:tc>
          <w:tcPr>
            <w:tcW w:w="947" w:type="dxa"/>
          </w:tcPr>
          <w:p w:rsidR="006140D9" w:rsidRPr="00227C85" w:rsidRDefault="006140D9" w:rsidP="006140D9">
            <w:pPr>
              <w:shd w:val="clear" w:color="auto" w:fill="FFFFFF" w:themeFill="background1"/>
              <w:rPr>
                <w:rFonts w:ascii="Times New Roman" w:hAnsi="Times New Roman"/>
                <w:sz w:val="24"/>
                <w:szCs w:val="24"/>
              </w:rPr>
            </w:pPr>
          </w:p>
        </w:tc>
      </w:tr>
      <w:tr w:rsidR="006140D9" w:rsidRPr="00227C85" w:rsidTr="006140D9">
        <w:trPr>
          <w:trHeight w:val="998"/>
        </w:trPr>
        <w:tc>
          <w:tcPr>
            <w:tcW w:w="709"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97</w:t>
            </w:r>
          </w:p>
        </w:tc>
        <w:tc>
          <w:tcPr>
            <w:tcW w:w="2268"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Синтаксис и орфография.</w:t>
            </w:r>
          </w:p>
        </w:tc>
        <w:tc>
          <w:tcPr>
            <w:tcW w:w="984"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КПЗ</w:t>
            </w:r>
          </w:p>
        </w:tc>
        <w:tc>
          <w:tcPr>
            <w:tcW w:w="3687" w:type="dxa"/>
            <w:shd w:val="clear" w:color="auto" w:fill="FFFFFF" w:themeFill="background1"/>
          </w:tcPr>
          <w:p w:rsidR="006140D9" w:rsidRPr="00227C85" w:rsidRDefault="006140D9" w:rsidP="006140D9">
            <w:pPr>
              <w:shd w:val="clear" w:color="auto" w:fill="FFFFFF" w:themeFill="background1"/>
              <w:rPr>
                <w:rFonts w:ascii="Times New Roman" w:hAnsi="Times New Roman"/>
                <w:sz w:val="20"/>
                <w:szCs w:val="20"/>
              </w:rPr>
            </w:pPr>
            <w:r w:rsidRPr="00227C85">
              <w:rPr>
                <w:rFonts w:ascii="Times New Roman" w:hAnsi="Times New Roman"/>
                <w:sz w:val="20"/>
                <w:szCs w:val="20"/>
              </w:rPr>
              <w:t>Повторить и систематизировать изученный материал.</w:t>
            </w:r>
          </w:p>
        </w:tc>
        <w:tc>
          <w:tcPr>
            <w:tcW w:w="3976" w:type="dxa"/>
            <w:shd w:val="clear" w:color="auto" w:fill="FFFFFF" w:themeFill="background1"/>
          </w:tcPr>
          <w:p w:rsidR="006140D9" w:rsidRPr="00227C85" w:rsidRDefault="006140D9" w:rsidP="006140D9">
            <w:pPr>
              <w:shd w:val="clear" w:color="auto" w:fill="FFFFFF" w:themeFill="background1"/>
              <w:spacing w:after="0"/>
              <w:rPr>
                <w:rFonts w:ascii="Times New Roman" w:hAnsi="Times New Roman"/>
                <w:sz w:val="20"/>
                <w:szCs w:val="20"/>
              </w:rPr>
            </w:pPr>
            <w:r w:rsidRPr="00227C85">
              <w:rPr>
                <w:rFonts w:ascii="Times New Roman" w:hAnsi="Times New Roman"/>
                <w:sz w:val="20"/>
                <w:szCs w:val="20"/>
              </w:rPr>
              <w:t>Знать изученный материал.</w:t>
            </w:r>
          </w:p>
          <w:p w:rsidR="006140D9" w:rsidRPr="00227C85" w:rsidRDefault="006140D9" w:rsidP="006140D9">
            <w:pPr>
              <w:shd w:val="clear" w:color="auto" w:fill="FFFFFF" w:themeFill="background1"/>
              <w:spacing w:after="0"/>
              <w:rPr>
                <w:rFonts w:ascii="Times New Roman" w:hAnsi="Times New Roman"/>
                <w:sz w:val="20"/>
                <w:szCs w:val="20"/>
              </w:rPr>
            </w:pPr>
            <w:r w:rsidRPr="00227C85">
              <w:rPr>
                <w:rFonts w:ascii="Times New Roman" w:hAnsi="Times New Roman"/>
                <w:sz w:val="20"/>
                <w:szCs w:val="20"/>
              </w:rPr>
              <w:t>Уметь применять полученные знания на практике.</w:t>
            </w:r>
          </w:p>
        </w:tc>
        <w:tc>
          <w:tcPr>
            <w:tcW w:w="1701"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Упр.453</w:t>
            </w:r>
          </w:p>
        </w:tc>
        <w:tc>
          <w:tcPr>
            <w:tcW w:w="850"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p>
        </w:tc>
        <w:tc>
          <w:tcPr>
            <w:tcW w:w="947" w:type="dxa"/>
          </w:tcPr>
          <w:p w:rsidR="006140D9" w:rsidRPr="00227C85" w:rsidRDefault="006140D9" w:rsidP="006140D9">
            <w:pPr>
              <w:shd w:val="clear" w:color="auto" w:fill="FFFFFF" w:themeFill="background1"/>
              <w:rPr>
                <w:rFonts w:ascii="Times New Roman" w:hAnsi="Times New Roman"/>
                <w:sz w:val="24"/>
                <w:szCs w:val="24"/>
              </w:rPr>
            </w:pPr>
          </w:p>
        </w:tc>
      </w:tr>
      <w:tr w:rsidR="006140D9" w:rsidRPr="00227C85" w:rsidTr="006140D9">
        <w:tc>
          <w:tcPr>
            <w:tcW w:w="709" w:type="dxa"/>
            <w:shd w:val="clear" w:color="auto" w:fill="FFFFFF" w:themeFill="background1"/>
          </w:tcPr>
          <w:p w:rsidR="006140D9" w:rsidRPr="00227C85" w:rsidRDefault="006140D9" w:rsidP="006140D9">
            <w:pPr>
              <w:shd w:val="clear" w:color="auto" w:fill="FFFFFF" w:themeFill="background1"/>
              <w:rPr>
                <w:rFonts w:ascii="Times New Roman" w:hAnsi="Times New Roman"/>
                <w:b/>
                <w:sz w:val="24"/>
                <w:szCs w:val="24"/>
              </w:rPr>
            </w:pPr>
            <w:r w:rsidRPr="00227C85">
              <w:rPr>
                <w:rFonts w:ascii="Times New Roman" w:hAnsi="Times New Roman"/>
                <w:b/>
                <w:sz w:val="24"/>
                <w:szCs w:val="24"/>
              </w:rPr>
              <w:t>98</w:t>
            </w:r>
          </w:p>
        </w:tc>
        <w:tc>
          <w:tcPr>
            <w:tcW w:w="2268" w:type="dxa"/>
            <w:shd w:val="clear" w:color="auto" w:fill="FFFFFF" w:themeFill="background1"/>
          </w:tcPr>
          <w:p w:rsidR="006140D9" w:rsidRPr="00227C85" w:rsidRDefault="006140D9" w:rsidP="006140D9">
            <w:pPr>
              <w:shd w:val="clear" w:color="auto" w:fill="FFFFFF" w:themeFill="background1"/>
              <w:rPr>
                <w:rFonts w:ascii="Times New Roman" w:hAnsi="Times New Roman"/>
                <w:b/>
                <w:sz w:val="24"/>
                <w:szCs w:val="24"/>
              </w:rPr>
            </w:pPr>
            <w:r>
              <w:rPr>
                <w:rFonts w:ascii="Times New Roman" w:hAnsi="Times New Roman"/>
                <w:b/>
                <w:sz w:val="24"/>
                <w:szCs w:val="24"/>
              </w:rPr>
              <w:t>Итоговое</w:t>
            </w:r>
            <w:r w:rsidRPr="00227C85">
              <w:rPr>
                <w:rFonts w:ascii="Times New Roman" w:hAnsi="Times New Roman"/>
                <w:b/>
                <w:sz w:val="24"/>
                <w:szCs w:val="24"/>
              </w:rPr>
              <w:t xml:space="preserve"> </w:t>
            </w:r>
            <w:r>
              <w:rPr>
                <w:rFonts w:ascii="Times New Roman" w:hAnsi="Times New Roman"/>
                <w:b/>
                <w:sz w:val="24"/>
                <w:szCs w:val="24"/>
              </w:rPr>
              <w:t>изложение</w:t>
            </w:r>
          </w:p>
          <w:p w:rsidR="006140D9" w:rsidRPr="00227C85" w:rsidRDefault="006140D9" w:rsidP="006140D9">
            <w:pPr>
              <w:shd w:val="clear" w:color="auto" w:fill="FFFFFF" w:themeFill="background1"/>
              <w:rPr>
                <w:rFonts w:ascii="Times New Roman" w:hAnsi="Times New Roman"/>
                <w:b/>
                <w:sz w:val="24"/>
                <w:szCs w:val="24"/>
              </w:rPr>
            </w:pPr>
          </w:p>
        </w:tc>
        <w:tc>
          <w:tcPr>
            <w:tcW w:w="984" w:type="dxa"/>
            <w:shd w:val="clear" w:color="auto" w:fill="FFFFFF" w:themeFill="background1"/>
          </w:tcPr>
          <w:p w:rsidR="006140D9" w:rsidRPr="00227C85" w:rsidRDefault="006140D9" w:rsidP="006140D9">
            <w:pPr>
              <w:shd w:val="clear" w:color="auto" w:fill="FFFFFF" w:themeFill="background1"/>
              <w:rPr>
                <w:rFonts w:ascii="Times New Roman" w:hAnsi="Times New Roman"/>
                <w:b/>
                <w:sz w:val="24"/>
                <w:szCs w:val="24"/>
              </w:rPr>
            </w:pPr>
            <w:r w:rsidRPr="00227C85">
              <w:rPr>
                <w:rFonts w:ascii="Times New Roman" w:hAnsi="Times New Roman"/>
                <w:b/>
                <w:sz w:val="24"/>
                <w:szCs w:val="24"/>
              </w:rPr>
              <w:t>УКЗ</w:t>
            </w:r>
          </w:p>
        </w:tc>
        <w:tc>
          <w:tcPr>
            <w:tcW w:w="3687" w:type="dxa"/>
            <w:shd w:val="clear" w:color="auto" w:fill="FFFFFF" w:themeFill="background1"/>
          </w:tcPr>
          <w:p w:rsidR="006140D9" w:rsidRPr="00CF078C" w:rsidRDefault="006140D9" w:rsidP="006140D9">
            <w:pPr>
              <w:shd w:val="clear" w:color="auto" w:fill="FFFFFF" w:themeFill="background1"/>
              <w:rPr>
                <w:rFonts w:ascii="Times New Roman" w:hAnsi="Times New Roman"/>
                <w:b/>
                <w:sz w:val="20"/>
                <w:szCs w:val="20"/>
              </w:rPr>
            </w:pPr>
            <w:r>
              <w:rPr>
                <w:rStyle w:val="s3"/>
                <w:rFonts w:ascii="Times New Roman" w:hAnsi="Times New Roman"/>
                <w:sz w:val="20"/>
                <w:szCs w:val="20"/>
              </w:rPr>
              <w:t>О</w:t>
            </w:r>
            <w:r w:rsidRPr="00CF078C">
              <w:rPr>
                <w:rStyle w:val="s3"/>
                <w:rFonts w:ascii="Times New Roman" w:hAnsi="Times New Roman"/>
                <w:sz w:val="20"/>
                <w:szCs w:val="20"/>
              </w:rPr>
              <w:t>пределить уровень сформированности предметных компетенций и предметных умений по русскому языку.</w:t>
            </w:r>
          </w:p>
        </w:tc>
        <w:tc>
          <w:tcPr>
            <w:tcW w:w="3976" w:type="dxa"/>
            <w:shd w:val="clear" w:color="auto" w:fill="FFFFFF" w:themeFill="background1"/>
          </w:tcPr>
          <w:p w:rsidR="006140D9" w:rsidRPr="00227C85" w:rsidRDefault="006140D9" w:rsidP="006140D9">
            <w:pPr>
              <w:shd w:val="clear" w:color="auto" w:fill="FFFFFF" w:themeFill="background1"/>
              <w:spacing w:after="0"/>
              <w:rPr>
                <w:rFonts w:ascii="Times New Roman" w:hAnsi="Times New Roman"/>
                <w:b/>
                <w:sz w:val="20"/>
                <w:szCs w:val="20"/>
                <w:lang w:eastAsia="ar-SA"/>
              </w:rPr>
            </w:pPr>
            <w:r w:rsidRPr="00227C85">
              <w:rPr>
                <w:rFonts w:ascii="Times New Roman" w:hAnsi="Times New Roman"/>
                <w:b/>
                <w:bCs/>
                <w:sz w:val="20"/>
                <w:szCs w:val="20"/>
                <w:lang w:eastAsia="ar-SA"/>
              </w:rPr>
              <w:t>Уметь</w:t>
            </w:r>
            <w:r w:rsidRPr="00227C85">
              <w:rPr>
                <w:rFonts w:ascii="Times New Roman" w:hAnsi="Times New Roman"/>
                <w:b/>
                <w:sz w:val="20"/>
                <w:szCs w:val="20"/>
                <w:lang w:eastAsia="ar-SA"/>
              </w:rPr>
              <w:t xml:space="preserve"> применять полученные </w:t>
            </w:r>
            <w:r>
              <w:rPr>
                <w:rFonts w:ascii="Times New Roman" w:hAnsi="Times New Roman"/>
                <w:b/>
                <w:sz w:val="20"/>
                <w:szCs w:val="20"/>
                <w:lang w:eastAsia="ar-SA"/>
              </w:rPr>
              <w:t>знания</w:t>
            </w:r>
            <w:r w:rsidRPr="00227C85">
              <w:rPr>
                <w:rFonts w:ascii="Times New Roman" w:hAnsi="Times New Roman"/>
                <w:b/>
                <w:sz w:val="20"/>
                <w:szCs w:val="20"/>
                <w:lang w:eastAsia="ar-SA"/>
              </w:rPr>
              <w:t xml:space="preserve"> при </w:t>
            </w:r>
            <w:r>
              <w:rPr>
                <w:rFonts w:ascii="Times New Roman" w:hAnsi="Times New Roman"/>
                <w:b/>
                <w:sz w:val="20"/>
                <w:szCs w:val="20"/>
                <w:lang w:eastAsia="ar-SA"/>
              </w:rPr>
              <w:t>сжатии текста</w:t>
            </w:r>
            <w:r w:rsidRPr="00227C85">
              <w:rPr>
                <w:rFonts w:ascii="Times New Roman" w:hAnsi="Times New Roman"/>
                <w:b/>
                <w:sz w:val="20"/>
                <w:szCs w:val="20"/>
                <w:lang w:eastAsia="ar-SA"/>
              </w:rPr>
              <w:t xml:space="preserve">; находить в работе </w:t>
            </w:r>
            <w:r>
              <w:rPr>
                <w:rFonts w:ascii="Times New Roman" w:hAnsi="Times New Roman"/>
                <w:b/>
                <w:sz w:val="20"/>
                <w:szCs w:val="20"/>
                <w:lang w:eastAsia="ar-SA"/>
              </w:rPr>
              <w:t xml:space="preserve">речевые и </w:t>
            </w:r>
            <w:r w:rsidRPr="00227C85">
              <w:rPr>
                <w:rFonts w:ascii="Times New Roman" w:hAnsi="Times New Roman"/>
                <w:b/>
                <w:sz w:val="20"/>
                <w:szCs w:val="20"/>
                <w:lang w:eastAsia="ar-SA"/>
              </w:rPr>
              <w:t>грамматические ошибки.</w:t>
            </w:r>
          </w:p>
        </w:tc>
        <w:tc>
          <w:tcPr>
            <w:tcW w:w="1701"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w:t>
            </w:r>
          </w:p>
        </w:tc>
        <w:tc>
          <w:tcPr>
            <w:tcW w:w="850"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p>
        </w:tc>
        <w:tc>
          <w:tcPr>
            <w:tcW w:w="947" w:type="dxa"/>
          </w:tcPr>
          <w:p w:rsidR="006140D9" w:rsidRPr="00227C85" w:rsidRDefault="006140D9" w:rsidP="006140D9">
            <w:pPr>
              <w:shd w:val="clear" w:color="auto" w:fill="FFFFFF" w:themeFill="background1"/>
              <w:rPr>
                <w:rFonts w:ascii="Times New Roman" w:hAnsi="Times New Roman"/>
                <w:sz w:val="24"/>
                <w:szCs w:val="24"/>
              </w:rPr>
            </w:pPr>
          </w:p>
        </w:tc>
      </w:tr>
      <w:tr w:rsidR="006140D9" w:rsidRPr="00227C85" w:rsidTr="006140D9">
        <w:trPr>
          <w:trHeight w:val="274"/>
        </w:trPr>
        <w:tc>
          <w:tcPr>
            <w:tcW w:w="709"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99</w:t>
            </w:r>
          </w:p>
        </w:tc>
        <w:tc>
          <w:tcPr>
            <w:tcW w:w="2268"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 xml:space="preserve">Анализ ошибок, допущенных в </w:t>
            </w:r>
            <w:r>
              <w:rPr>
                <w:rFonts w:ascii="Times New Roman" w:hAnsi="Times New Roman"/>
                <w:sz w:val="24"/>
                <w:szCs w:val="24"/>
              </w:rPr>
              <w:t>итоговом изложении</w:t>
            </w:r>
          </w:p>
        </w:tc>
        <w:tc>
          <w:tcPr>
            <w:tcW w:w="984"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УКЗ</w:t>
            </w:r>
          </w:p>
        </w:tc>
        <w:tc>
          <w:tcPr>
            <w:tcW w:w="3687" w:type="dxa"/>
            <w:shd w:val="clear" w:color="auto" w:fill="FFFFFF" w:themeFill="background1"/>
          </w:tcPr>
          <w:p w:rsidR="006140D9" w:rsidRPr="00227C85" w:rsidRDefault="006140D9" w:rsidP="006140D9">
            <w:pPr>
              <w:shd w:val="clear" w:color="auto" w:fill="FFFFFF" w:themeFill="background1"/>
              <w:rPr>
                <w:rFonts w:ascii="Times New Roman" w:hAnsi="Times New Roman"/>
                <w:sz w:val="20"/>
                <w:szCs w:val="20"/>
              </w:rPr>
            </w:pPr>
            <w:r w:rsidRPr="00227C85">
              <w:rPr>
                <w:rFonts w:ascii="Times New Roman" w:hAnsi="Times New Roman"/>
                <w:sz w:val="20"/>
                <w:szCs w:val="20"/>
                <w:lang w:eastAsia="ar-SA"/>
              </w:rPr>
              <w:t>Проверить знания и умения учащихся по программе 8 класс.</w:t>
            </w:r>
          </w:p>
        </w:tc>
        <w:tc>
          <w:tcPr>
            <w:tcW w:w="3976" w:type="dxa"/>
            <w:shd w:val="clear" w:color="auto" w:fill="FFFFFF" w:themeFill="background1"/>
          </w:tcPr>
          <w:p w:rsidR="006140D9" w:rsidRPr="00227C85" w:rsidRDefault="006140D9" w:rsidP="006140D9">
            <w:pPr>
              <w:autoSpaceDE w:val="0"/>
              <w:snapToGrid w:val="0"/>
              <w:spacing w:after="0"/>
              <w:ind w:left="30" w:right="30"/>
              <w:rPr>
                <w:rFonts w:ascii="Times New Roman" w:hAnsi="Times New Roman"/>
                <w:sz w:val="20"/>
                <w:szCs w:val="20"/>
                <w:lang w:eastAsia="ar-SA"/>
              </w:rPr>
            </w:pPr>
            <w:r w:rsidRPr="00227C85">
              <w:rPr>
                <w:rFonts w:ascii="Times New Roman" w:hAnsi="Times New Roman"/>
                <w:bCs/>
                <w:sz w:val="20"/>
                <w:szCs w:val="20"/>
                <w:lang w:eastAsia="ar-SA"/>
              </w:rPr>
              <w:t>Знать</w:t>
            </w:r>
            <w:r w:rsidRPr="00227C85">
              <w:rPr>
                <w:rFonts w:ascii="Times New Roman" w:hAnsi="Times New Roman"/>
                <w:sz w:val="20"/>
                <w:szCs w:val="20"/>
                <w:lang w:eastAsia="ar-SA"/>
              </w:rPr>
              <w:t xml:space="preserve"> </w:t>
            </w:r>
            <w:r w:rsidRPr="00227C85">
              <w:rPr>
                <w:rFonts w:ascii="Times New Roman" w:hAnsi="Times New Roman"/>
                <w:sz w:val="20"/>
                <w:szCs w:val="20"/>
              </w:rPr>
              <w:t xml:space="preserve"> изученный материал за курс 8 класса</w:t>
            </w:r>
          </w:p>
          <w:p w:rsidR="006140D9" w:rsidRPr="00227C85" w:rsidRDefault="006140D9" w:rsidP="006140D9">
            <w:pPr>
              <w:shd w:val="clear" w:color="auto" w:fill="FFFFFF" w:themeFill="background1"/>
              <w:spacing w:after="0"/>
              <w:rPr>
                <w:rFonts w:ascii="Times New Roman" w:hAnsi="Times New Roman"/>
                <w:sz w:val="20"/>
                <w:szCs w:val="20"/>
                <w:lang w:eastAsia="ar-SA"/>
              </w:rPr>
            </w:pPr>
            <w:r w:rsidRPr="00227C85">
              <w:rPr>
                <w:rFonts w:ascii="Times New Roman" w:hAnsi="Times New Roman"/>
                <w:bCs/>
                <w:sz w:val="20"/>
                <w:szCs w:val="20"/>
                <w:lang w:eastAsia="ar-SA"/>
              </w:rPr>
              <w:t>Уметь</w:t>
            </w:r>
            <w:r w:rsidRPr="00227C85">
              <w:rPr>
                <w:rFonts w:ascii="Times New Roman" w:hAnsi="Times New Roman"/>
                <w:sz w:val="20"/>
                <w:szCs w:val="20"/>
                <w:lang w:eastAsia="ar-SA"/>
              </w:rPr>
              <w:t xml:space="preserve"> на практике применять полученные знания.</w:t>
            </w:r>
          </w:p>
        </w:tc>
        <w:tc>
          <w:tcPr>
            <w:tcW w:w="1701" w:type="dxa"/>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w:t>
            </w:r>
          </w:p>
        </w:tc>
        <w:tc>
          <w:tcPr>
            <w:tcW w:w="850" w:type="dxa"/>
            <w:shd w:val="clear" w:color="auto" w:fill="auto"/>
          </w:tcPr>
          <w:p w:rsidR="006140D9" w:rsidRPr="00227C85" w:rsidRDefault="006140D9" w:rsidP="006140D9">
            <w:pPr>
              <w:shd w:val="clear" w:color="auto" w:fill="FFFFFF" w:themeFill="background1"/>
              <w:rPr>
                <w:rFonts w:ascii="Times New Roman" w:hAnsi="Times New Roman"/>
                <w:sz w:val="24"/>
                <w:szCs w:val="24"/>
              </w:rPr>
            </w:pPr>
          </w:p>
        </w:tc>
        <w:tc>
          <w:tcPr>
            <w:tcW w:w="947" w:type="dxa"/>
          </w:tcPr>
          <w:p w:rsidR="006140D9" w:rsidRPr="00227C85" w:rsidRDefault="006140D9" w:rsidP="006140D9">
            <w:pPr>
              <w:shd w:val="clear" w:color="auto" w:fill="FFFFFF" w:themeFill="background1"/>
              <w:rPr>
                <w:rFonts w:ascii="Times New Roman" w:hAnsi="Times New Roman"/>
                <w:sz w:val="24"/>
                <w:szCs w:val="24"/>
              </w:rPr>
            </w:pPr>
          </w:p>
        </w:tc>
      </w:tr>
      <w:tr w:rsidR="006140D9" w:rsidRPr="00227C85" w:rsidTr="006140D9">
        <w:trPr>
          <w:trHeight w:val="330"/>
        </w:trPr>
        <w:tc>
          <w:tcPr>
            <w:tcW w:w="709" w:type="dxa"/>
          </w:tcPr>
          <w:p w:rsidR="006140D9" w:rsidRPr="00BA5377" w:rsidRDefault="006140D9" w:rsidP="006140D9">
            <w:pPr>
              <w:shd w:val="clear" w:color="auto" w:fill="FFFFFF" w:themeFill="background1"/>
              <w:rPr>
                <w:rFonts w:ascii="Times New Roman" w:hAnsi="Times New Roman"/>
                <w:sz w:val="24"/>
                <w:szCs w:val="24"/>
              </w:rPr>
            </w:pPr>
            <w:r w:rsidRPr="00BA5377">
              <w:rPr>
                <w:rFonts w:ascii="Times New Roman" w:hAnsi="Times New Roman"/>
                <w:sz w:val="24"/>
                <w:szCs w:val="24"/>
              </w:rPr>
              <w:t>100</w:t>
            </w:r>
          </w:p>
        </w:tc>
        <w:tc>
          <w:tcPr>
            <w:tcW w:w="2268" w:type="dxa"/>
          </w:tcPr>
          <w:p w:rsidR="006140D9" w:rsidRPr="00BA5377" w:rsidRDefault="006140D9" w:rsidP="006140D9">
            <w:pPr>
              <w:shd w:val="clear" w:color="auto" w:fill="FFFFFF" w:themeFill="background1"/>
              <w:rPr>
                <w:rFonts w:ascii="Times New Roman" w:hAnsi="Times New Roman"/>
                <w:sz w:val="24"/>
                <w:szCs w:val="24"/>
              </w:rPr>
            </w:pPr>
            <w:r>
              <w:rPr>
                <w:rFonts w:ascii="Times New Roman" w:hAnsi="Times New Roman"/>
                <w:sz w:val="24"/>
                <w:szCs w:val="24"/>
              </w:rPr>
              <w:t xml:space="preserve">Тестирование </w:t>
            </w:r>
          </w:p>
        </w:tc>
        <w:tc>
          <w:tcPr>
            <w:tcW w:w="984" w:type="dxa"/>
          </w:tcPr>
          <w:p w:rsidR="006140D9" w:rsidRPr="00BA5377" w:rsidRDefault="006140D9" w:rsidP="006140D9">
            <w:pPr>
              <w:shd w:val="clear" w:color="auto" w:fill="FFFFFF" w:themeFill="background1"/>
              <w:rPr>
                <w:rFonts w:ascii="Times New Roman" w:hAnsi="Times New Roman"/>
                <w:sz w:val="24"/>
                <w:szCs w:val="24"/>
              </w:rPr>
            </w:pPr>
            <w:r>
              <w:rPr>
                <w:rFonts w:ascii="Times New Roman" w:hAnsi="Times New Roman"/>
                <w:sz w:val="24"/>
                <w:szCs w:val="24"/>
              </w:rPr>
              <w:t>УКЗ</w:t>
            </w:r>
          </w:p>
        </w:tc>
        <w:tc>
          <w:tcPr>
            <w:tcW w:w="3687" w:type="dxa"/>
          </w:tcPr>
          <w:p w:rsidR="006140D9" w:rsidRPr="00BA5377" w:rsidRDefault="006140D9" w:rsidP="006140D9">
            <w:pPr>
              <w:shd w:val="clear" w:color="auto" w:fill="FFFFFF" w:themeFill="background1"/>
              <w:rPr>
                <w:rFonts w:ascii="Times New Roman" w:hAnsi="Times New Roman"/>
                <w:sz w:val="20"/>
                <w:szCs w:val="20"/>
              </w:rPr>
            </w:pPr>
            <w:r w:rsidRPr="00227C85">
              <w:rPr>
                <w:rFonts w:ascii="Times New Roman" w:hAnsi="Times New Roman"/>
                <w:sz w:val="20"/>
                <w:szCs w:val="20"/>
                <w:lang w:eastAsia="ar-SA"/>
              </w:rPr>
              <w:t>Проверить знания и умения учащихся по программе 8 класс.</w:t>
            </w:r>
          </w:p>
        </w:tc>
        <w:tc>
          <w:tcPr>
            <w:tcW w:w="3976" w:type="dxa"/>
          </w:tcPr>
          <w:p w:rsidR="006140D9" w:rsidRPr="00BA5377" w:rsidRDefault="006140D9" w:rsidP="006140D9">
            <w:pPr>
              <w:shd w:val="clear" w:color="auto" w:fill="FFFFFF" w:themeFill="background1"/>
              <w:spacing w:after="0"/>
              <w:rPr>
                <w:rFonts w:ascii="Times New Roman" w:hAnsi="Times New Roman"/>
                <w:sz w:val="20"/>
                <w:szCs w:val="20"/>
              </w:rPr>
            </w:pPr>
          </w:p>
        </w:tc>
        <w:tc>
          <w:tcPr>
            <w:tcW w:w="1701" w:type="dxa"/>
          </w:tcPr>
          <w:p w:rsidR="006140D9" w:rsidRPr="00BA5377" w:rsidRDefault="006140D9" w:rsidP="006140D9">
            <w:pPr>
              <w:shd w:val="clear" w:color="auto" w:fill="FFFFFF" w:themeFill="background1"/>
              <w:rPr>
                <w:rFonts w:ascii="Times New Roman" w:hAnsi="Times New Roman"/>
                <w:sz w:val="24"/>
                <w:szCs w:val="24"/>
              </w:rPr>
            </w:pPr>
          </w:p>
        </w:tc>
        <w:tc>
          <w:tcPr>
            <w:tcW w:w="850" w:type="dxa"/>
            <w:shd w:val="clear" w:color="auto" w:fill="auto"/>
          </w:tcPr>
          <w:p w:rsidR="006140D9" w:rsidRPr="00BA5377" w:rsidRDefault="006140D9" w:rsidP="006140D9">
            <w:pPr>
              <w:shd w:val="clear" w:color="auto" w:fill="FFFFFF" w:themeFill="background1"/>
              <w:rPr>
                <w:rFonts w:ascii="Times New Roman" w:hAnsi="Times New Roman"/>
                <w:sz w:val="24"/>
                <w:szCs w:val="24"/>
              </w:rPr>
            </w:pPr>
          </w:p>
        </w:tc>
        <w:tc>
          <w:tcPr>
            <w:tcW w:w="947" w:type="dxa"/>
          </w:tcPr>
          <w:p w:rsidR="006140D9" w:rsidRPr="00BA5377" w:rsidRDefault="006140D9" w:rsidP="006140D9">
            <w:pPr>
              <w:shd w:val="clear" w:color="auto" w:fill="FFFFFF" w:themeFill="background1"/>
              <w:rPr>
                <w:rFonts w:ascii="Times New Roman" w:hAnsi="Times New Roman"/>
                <w:sz w:val="24"/>
                <w:szCs w:val="24"/>
              </w:rPr>
            </w:pPr>
          </w:p>
        </w:tc>
      </w:tr>
      <w:tr w:rsidR="006140D9" w:rsidRPr="00227C85" w:rsidTr="006140D9">
        <w:tc>
          <w:tcPr>
            <w:tcW w:w="709" w:type="dxa"/>
          </w:tcPr>
          <w:p w:rsidR="006140D9" w:rsidRPr="00BA5377" w:rsidRDefault="006140D9" w:rsidP="006140D9">
            <w:pPr>
              <w:shd w:val="clear" w:color="auto" w:fill="FFFFFF" w:themeFill="background1"/>
              <w:rPr>
                <w:rFonts w:ascii="Times New Roman" w:hAnsi="Times New Roman"/>
                <w:sz w:val="24"/>
                <w:szCs w:val="24"/>
              </w:rPr>
            </w:pPr>
            <w:r w:rsidRPr="00BA5377">
              <w:rPr>
                <w:rFonts w:ascii="Times New Roman" w:hAnsi="Times New Roman"/>
                <w:sz w:val="24"/>
                <w:szCs w:val="24"/>
              </w:rPr>
              <w:t>101</w:t>
            </w:r>
          </w:p>
        </w:tc>
        <w:tc>
          <w:tcPr>
            <w:tcW w:w="2268" w:type="dxa"/>
          </w:tcPr>
          <w:p w:rsidR="006140D9" w:rsidRPr="00BA5377" w:rsidRDefault="006140D9" w:rsidP="006140D9">
            <w:pPr>
              <w:shd w:val="clear" w:color="auto" w:fill="FFFFFF" w:themeFill="background1"/>
              <w:rPr>
                <w:rFonts w:ascii="Times New Roman" w:hAnsi="Times New Roman"/>
                <w:sz w:val="24"/>
                <w:szCs w:val="24"/>
              </w:rPr>
            </w:pPr>
            <w:r>
              <w:rPr>
                <w:rFonts w:ascii="Times New Roman" w:hAnsi="Times New Roman"/>
                <w:sz w:val="24"/>
                <w:szCs w:val="24"/>
              </w:rPr>
              <w:t xml:space="preserve">Тестирование </w:t>
            </w:r>
          </w:p>
        </w:tc>
        <w:tc>
          <w:tcPr>
            <w:tcW w:w="984" w:type="dxa"/>
          </w:tcPr>
          <w:p w:rsidR="006140D9" w:rsidRPr="00BA5377" w:rsidRDefault="006140D9" w:rsidP="006140D9">
            <w:pPr>
              <w:shd w:val="clear" w:color="auto" w:fill="FFFFFF" w:themeFill="background1"/>
              <w:rPr>
                <w:rFonts w:ascii="Times New Roman" w:hAnsi="Times New Roman"/>
                <w:sz w:val="24"/>
                <w:szCs w:val="24"/>
              </w:rPr>
            </w:pPr>
            <w:r>
              <w:rPr>
                <w:rFonts w:ascii="Times New Roman" w:hAnsi="Times New Roman"/>
                <w:sz w:val="24"/>
                <w:szCs w:val="24"/>
              </w:rPr>
              <w:t>УКЗ</w:t>
            </w:r>
          </w:p>
        </w:tc>
        <w:tc>
          <w:tcPr>
            <w:tcW w:w="3687" w:type="dxa"/>
          </w:tcPr>
          <w:p w:rsidR="006140D9" w:rsidRPr="00BA5377" w:rsidRDefault="006140D9" w:rsidP="006140D9">
            <w:pPr>
              <w:shd w:val="clear" w:color="auto" w:fill="FFFFFF" w:themeFill="background1"/>
              <w:rPr>
                <w:rFonts w:ascii="Times New Roman" w:hAnsi="Times New Roman"/>
                <w:sz w:val="20"/>
                <w:szCs w:val="20"/>
              </w:rPr>
            </w:pPr>
            <w:r w:rsidRPr="00227C85">
              <w:rPr>
                <w:rFonts w:ascii="Times New Roman" w:hAnsi="Times New Roman"/>
                <w:sz w:val="20"/>
                <w:szCs w:val="20"/>
                <w:lang w:eastAsia="ar-SA"/>
              </w:rPr>
              <w:t>Проверить знания и умения учащихся по программе 8 класс.</w:t>
            </w:r>
          </w:p>
        </w:tc>
        <w:tc>
          <w:tcPr>
            <w:tcW w:w="3976" w:type="dxa"/>
          </w:tcPr>
          <w:p w:rsidR="006140D9" w:rsidRPr="00BA5377" w:rsidRDefault="006140D9" w:rsidP="006140D9">
            <w:pPr>
              <w:shd w:val="clear" w:color="auto" w:fill="FFFFFF" w:themeFill="background1"/>
              <w:spacing w:after="0"/>
              <w:rPr>
                <w:rFonts w:ascii="Times New Roman" w:hAnsi="Times New Roman"/>
                <w:sz w:val="20"/>
                <w:szCs w:val="20"/>
              </w:rPr>
            </w:pPr>
          </w:p>
        </w:tc>
        <w:tc>
          <w:tcPr>
            <w:tcW w:w="1701" w:type="dxa"/>
          </w:tcPr>
          <w:p w:rsidR="006140D9" w:rsidRPr="00BA5377" w:rsidRDefault="006140D9" w:rsidP="006140D9">
            <w:pPr>
              <w:shd w:val="clear" w:color="auto" w:fill="FFFFFF" w:themeFill="background1"/>
              <w:rPr>
                <w:rFonts w:ascii="Times New Roman" w:hAnsi="Times New Roman"/>
                <w:sz w:val="24"/>
                <w:szCs w:val="24"/>
              </w:rPr>
            </w:pPr>
          </w:p>
        </w:tc>
        <w:tc>
          <w:tcPr>
            <w:tcW w:w="850" w:type="dxa"/>
            <w:shd w:val="clear" w:color="auto" w:fill="auto"/>
          </w:tcPr>
          <w:p w:rsidR="006140D9" w:rsidRPr="00BA5377" w:rsidRDefault="006140D9" w:rsidP="006140D9">
            <w:pPr>
              <w:shd w:val="clear" w:color="auto" w:fill="FFFFFF" w:themeFill="background1"/>
              <w:rPr>
                <w:rFonts w:ascii="Times New Roman" w:hAnsi="Times New Roman"/>
                <w:sz w:val="24"/>
                <w:szCs w:val="24"/>
              </w:rPr>
            </w:pPr>
          </w:p>
        </w:tc>
        <w:tc>
          <w:tcPr>
            <w:tcW w:w="947" w:type="dxa"/>
          </w:tcPr>
          <w:p w:rsidR="006140D9" w:rsidRPr="00BA5377" w:rsidRDefault="006140D9" w:rsidP="006140D9">
            <w:pPr>
              <w:shd w:val="clear" w:color="auto" w:fill="FFFFFF" w:themeFill="background1"/>
              <w:rPr>
                <w:rFonts w:ascii="Times New Roman" w:hAnsi="Times New Roman"/>
                <w:sz w:val="24"/>
                <w:szCs w:val="24"/>
              </w:rPr>
            </w:pPr>
          </w:p>
        </w:tc>
      </w:tr>
      <w:tr w:rsidR="006140D9" w:rsidRPr="00227C85" w:rsidTr="006140D9">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102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Заключительный</w:t>
            </w:r>
          </w:p>
          <w:p w:rsidR="006140D9" w:rsidRPr="00227C85" w:rsidRDefault="006140D9" w:rsidP="006140D9">
            <w:pPr>
              <w:shd w:val="clear" w:color="auto" w:fill="FFFFFF" w:themeFill="background1"/>
              <w:rPr>
                <w:rFonts w:ascii="Times New Roman" w:hAnsi="Times New Roman"/>
                <w:sz w:val="24"/>
                <w:szCs w:val="24"/>
              </w:rPr>
            </w:pPr>
            <w:r w:rsidRPr="00227C85">
              <w:rPr>
                <w:rFonts w:ascii="Times New Roman" w:hAnsi="Times New Roman"/>
                <w:sz w:val="24"/>
                <w:szCs w:val="24"/>
              </w:rPr>
              <w:t>урок</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p>
        </w:tc>
        <w:tc>
          <w:tcPr>
            <w:tcW w:w="3687" w:type="dxa"/>
            <w:tcBorders>
              <w:top w:val="single" w:sz="4" w:space="0" w:color="auto"/>
              <w:left w:val="single" w:sz="4" w:space="0" w:color="auto"/>
              <w:bottom w:val="single" w:sz="4" w:space="0" w:color="auto"/>
              <w:right w:val="single" w:sz="4" w:space="0" w:color="auto"/>
            </w:tcBorders>
            <w:shd w:val="clear" w:color="auto" w:fill="FFFFFF" w:themeFill="background1"/>
          </w:tcPr>
          <w:p w:rsidR="006140D9" w:rsidRPr="00227C85" w:rsidRDefault="006140D9" w:rsidP="006140D9">
            <w:pPr>
              <w:shd w:val="clear" w:color="auto" w:fill="FFFFFF" w:themeFill="background1"/>
              <w:rPr>
                <w:rFonts w:ascii="Times New Roman" w:hAnsi="Times New Roman"/>
                <w:sz w:val="20"/>
                <w:szCs w:val="20"/>
              </w:rPr>
            </w:pPr>
          </w:p>
        </w:tc>
        <w:tc>
          <w:tcPr>
            <w:tcW w:w="3976" w:type="dxa"/>
            <w:tcBorders>
              <w:top w:val="single" w:sz="4" w:space="0" w:color="auto"/>
              <w:left w:val="single" w:sz="4" w:space="0" w:color="auto"/>
              <w:bottom w:val="single" w:sz="4" w:space="0" w:color="auto"/>
              <w:right w:val="single" w:sz="4" w:space="0" w:color="auto"/>
            </w:tcBorders>
            <w:shd w:val="clear" w:color="auto" w:fill="FFFFFF" w:themeFill="background1"/>
          </w:tcPr>
          <w:p w:rsidR="006140D9" w:rsidRPr="00227C85" w:rsidRDefault="006140D9" w:rsidP="006140D9">
            <w:pPr>
              <w:shd w:val="clear" w:color="auto" w:fill="FFFFFF" w:themeFill="background1"/>
              <w:spacing w:after="0"/>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140D9" w:rsidRPr="00227C85" w:rsidRDefault="006140D9" w:rsidP="006140D9">
            <w:pPr>
              <w:shd w:val="clear" w:color="auto" w:fill="FFFFFF" w:themeFill="background1"/>
              <w:rPr>
                <w:rFonts w:ascii="Times New Roman" w:hAnsi="Times New Roman"/>
                <w:sz w:val="24"/>
                <w:szCs w:val="24"/>
              </w:rPr>
            </w:pPr>
          </w:p>
        </w:tc>
        <w:tc>
          <w:tcPr>
            <w:tcW w:w="947" w:type="dxa"/>
            <w:tcBorders>
              <w:top w:val="single" w:sz="4" w:space="0" w:color="auto"/>
              <w:left w:val="single" w:sz="4" w:space="0" w:color="auto"/>
              <w:bottom w:val="single" w:sz="4" w:space="0" w:color="auto"/>
              <w:right w:val="single" w:sz="4" w:space="0" w:color="auto"/>
            </w:tcBorders>
          </w:tcPr>
          <w:p w:rsidR="006140D9" w:rsidRPr="00227C85" w:rsidRDefault="006140D9" w:rsidP="006140D9">
            <w:pPr>
              <w:shd w:val="clear" w:color="auto" w:fill="FFFFFF" w:themeFill="background1"/>
              <w:rPr>
                <w:rFonts w:ascii="Times New Roman" w:hAnsi="Times New Roman"/>
                <w:sz w:val="24"/>
                <w:szCs w:val="24"/>
              </w:rPr>
            </w:pPr>
          </w:p>
        </w:tc>
      </w:tr>
      <w:tr w:rsidR="006140D9" w:rsidRPr="00227C85" w:rsidTr="006140D9">
        <w:trPr>
          <w:trHeight w:val="602"/>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6140D9" w:rsidRPr="00B6692B" w:rsidRDefault="006140D9" w:rsidP="006140D9">
            <w:pPr>
              <w:shd w:val="clear" w:color="auto" w:fill="FFFFFF" w:themeFill="background1"/>
              <w:rPr>
                <w:rFonts w:ascii="Times New Roman" w:hAnsi="Times New Roman"/>
                <w:b/>
                <w:sz w:val="24"/>
                <w:szCs w:val="24"/>
              </w:rPr>
            </w:pPr>
            <w:r w:rsidRPr="00B6692B">
              <w:rPr>
                <w:rFonts w:ascii="Times New Roman" w:hAnsi="Times New Roman"/>
                <w:b/>
                <w:sz w:val="24"/>
                <w:szCs w:val="24"/>
              </w:rPr>
              <w:t xml:space="preserve">ИТОГО: </w:t>
            </w:r>
            <w:r>
              <w:rPr>
                <w:rFonts w:ascii="Times New Roman" w:hAnsi="Times New Roman"/>
                <w:b/>
                <w:sz w:val="24"/>
                <w:szCs w:val="24"/>
              </w:rPr>
              <w:t>102 часа</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tcPr>
          <w:p w:rsidR="006140D9" w:rsidRPr="00B6692B" w:rsidRDefault="006140D9" w:rsidP="006140D9">
            <w:pPr>
              <w:shd w:val="clear" w:color="auto" w:fill="FFFFFF" w:themeFill="background1"/>
              <w:rPr>
                <w:rFonts w:ascii="Times New Roman" w:hAnsi="Times New Roman"/>
                <w:b/>
                <w:sz w:val="24"/>
                <w:szCs w:val="24"/>
              </w:rPr>
            </w:pPr>
          </w:p>
        </w:tc>
        <w:tc>
          <w:tcPr>
            <w:tcW w:w="3687" w:type="dxa"/>
            <w:tcBorders>
              <w:top w:val="single" w:sz="4" w:space="0" w:color="auto"/>
              <w:left w:val="single" w:sz="4" w:space="0" w:color="auto"/>
              <w:bottom w:val="single" w:sz="4" w:space="0" w:color="auto"/>
              <w:right w:val="single" w:sz="4" w:space="0" w:color="auto"/>
            </w:tcBorders>
            <w:shd w:val="clear" w:color="auto" w:fill="FFFFFF" w:themeFill="background1"/>
          </w:tcPr>
          <w:p w:rsidR="006140D9" w:rsidRPr="00227C85" w:rsidRDefault="006140D9" w:rsidP="006140D9">
            <w:pPr>
              <w:shd w:val="clear" w:color="auto" w:fill="FFFFFF" w:themeFill="background1"/>
              <w:rPr>
                <w:rFonts w:ascii="Times New Roman" w:hAnsi="Times New Roman"/>
                <w:sz w:val="20"/>
                <w:szCs w:val="20"/>
              </w:rPr>
            </w:pPr>
          </w:p>
        </w:tc>
        <w:tc>
          <w:tcPr>
            <w:tcW w:w="3976" w:type="dxa"/>
            <w:tcBorders>
              <w:top w:val="single" w:sz="4" w:space="0" w:color="auto"/>
              <w:left w:val="single" w:sz="4" w:space="0" w:color="auto"/>
              <w:bottom w:val="single" w:sz="4" w:space="0" w:color="auto"/>
              <w:right w:val="single" w:sz="4" w:space="0" w:color="auto"/>
            </w:tcBorders>
            <w:shd w:val="clear" w:color="auto" w:fill="FFFFFF" w:themeFill="background1"/>
          </w:tcPr>
          <w:p w:rsidR="006140D9" w:rsidRPr="00227C85" w:rsidRDefault="006140D9" w:rsidP="006140D9">
            <w:pPr>
              <w:shd w:val="clear" w:color="auto" w:fill="FFFFFF" w:themeFill="background1"/>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6140D9" w:rsidRPr="00227C85" w:rsidRDefault="006140D9" w:rsidP="006140D9">
            <w:pPr>
              <w:shd w:val="clear" w:color="auto" w:fill="FFFFFF" w:themeFill="background1"/>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140D9" w:rsidRPr="00227C85" w:rsidRDefault="006140D9" w:rsidP="006140D9">
            <w:pPr>
              <w:shd w:val="clear" w:color="auto" w:fill="FFFFFF" w:themeFill="background1"/>
              <w:rPr>
                <w:rFonts w:ascii="Times New Roman" w:hAnsi="Times New Roman"/>
                <w:sz w:val="24"/>
                <w:szCs w:val="24"/>
              </w:rPr>
            </w:pPr>
          </w:p>
        </w:tc>
        <w:tc>
          <w:tcPr>
            <w:tcW w:w="947" w:type="dxa"/>
            <w:tcBorders>
              <w:top w:val="single" w:sz="4" w:space="0" w:color="auto"/>
              <w:left w:val="single" w:sz="4" w:space="0" w:color="auto"/>
              <w:bottom w:val="single" w:sz="4" w:space="0" w:color="auto"/>
              <w:right w:val="single" w:sz="4" w:space="0" w:color="auto"/>
            </w:tcBorders>
          </w:tcPr>
          <w:p w:rsidR="006140D9" w:rsidRPr="00227C85" w:rsidRDefault="006140D9" w:rsidP="006140D9">
            <w:pPr>
              <w:shd w:val="clear" w:color="auto" w:fill="FFFFFF" w:themeFill="background1"/>
              <w:rPr>
                <w:rFonts w:ascii="Times New Roman" w:hAnsi="Times New Roman"/>
                <w:sz w:val="24"/>
                <w:szCs w:val="24"/>
              </w:rPr>
            </w:pPr>
          </w:p>
        </w:tc>
      </w:tr>
    </w:tbl>
    <w:p w:rsidR="00B8403B" w:rsidRDefault="00B8403B" w:rsidP="00D17914">
      <w:pPr>
        <w:spacing w:after="0" w:line="240" w:lineRule="auto"/>
        <w:jc w:val="center"/>
        <w:rPr>
          <w:rFonts w:ascii="Times New Roman" w:eastAsia="Times New Roman" w:hAnsi="Times New Roman" w:cs="Times New Roman"/>
          <w:b/>
          <w:sz w:val="24"/>
          <w:szCs w:val="24"/>
          <w:lang w:eastAsia="ru-RU"/>
        </w:rPr>
      </w:pPr>
    </w:p>
    <w:sectPr w:rsidR="00B8403B" w:rsidSect="00AD40F9">
      <w:footerReference w:type="default" r:id="rId20"/>
      <w:pgSz w:w="16838" w:h="11906" w:orient="landscape"/>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E49" w:rsidRDefault="00E47E49" w:rsidP="0018743C">
      <w:pPr>
        <w:spacing w:after="0" w:line="240" w:lineRule="auto"/>
      </w:pPr>
      <w:r>
        <w:separator/>
      </w:r>
    </w:p>
  </w:endnote>
  <w:endnote w:type="continuationSeparator" w:id="0">
    <w:p w:rsidR="00E47E49" w:rsidRDefault="00E47E49" w:rsidP="001874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391"/>
      <w:docPartObj>
        <w:docPartGallery w:val="Page Numbers (Bottom of Page)"/>
        <w:docPartUnique/>
      </w:docPartObj>
    </w:sdtPr>
    <w:sdtContent>
      <w:p w:rsidR="006140D9" w:rsidRDefault="006140D9">
        <w:pPr>
          <w:pStyle w:val="ad"/>
          <w:jc w:val="center"/>
        </w:pPr>
        <w:fldSimple w:instr=" PAGE   \* MERGEFORMAT ">
          <w:r w:rsidR="00ED3A40">
            <w:rPr>
              <w:noProof/>
            </w:rPr>
            <w:t>42</w:t>
          </w:r>
        </w:fldSimple>
      </w:p>
    </w:sdtContent>
  </w:sdt>
  <w:p w:rsidR="006140D9" w:rsidRDefault="006140D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E49" w:rsidRDefault="00E47E49" w:rsidP="0018743C">
      <w:pPr>
        <w:spacing w:after="0" w:line="240" w:lineRule="auto"/>
      </w:pPr>
      <w:r>
        <w:separator/>
      </w:r>
    </w:p>
  </w:footnote>
  <w:footnote w:type="continuationSeparator" w:id="0">
    <w:p w:rsidR="00E47E49" w:rsidRDefault="00E47E49" w:rsidP="001874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000070EA"/>
    <w:lvl w:ilvl="0">
      <w:start w:val="1"/>
      <w:numFmt w:val="decimal"/>
      <w:pStyle w:val="2"/>
      <w:lvlText w:val="%1."/>
      <w:lvlJc w:val="left"/>
      <w:pPr>
        <w:tabs>
          <w:tab w:val="num" w:pos="643"/>
        </w:tabs>
        <w:ind w:left="643" w:hanging="360"/>
      </w:pPr>
    </w:lvl>
  </w:abstractNum>
  <w:abstractNum w:abstractNumId="1">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3">
    <w:nsid w:val="0000000B"/>
    <w:multiLevelType w:val="singleLevel"/>
    <w:tmpl w:val="0000000B"/>
    <w:name w:val="WW8Num11"/>
    <w:lvl w:ilvl="0">
      <w:start w:val="1"/>
      <w:numFmt w:val="bullet"/>
      <w:lvlText w:val=""/>
      <w:lvlJc w:val="left"/>
      <w:pPr>
        <w:tabs>
          <w:tab w:val="num" w:pos="0"/>
        </w:tabs>
        <w:ind w:left="870" w:hanging="360"/>
      </w:pPr>
      <w:rPr>
        <w:rFonts w:ascii="Symbol" w:hAnsi="Symbol"/>
      </w:rPr>
    </w:lvl>
  </w:abstractNum>
  <w:abstractNum w:abstractNumId="4">
    <w:nsid w:val="0000000D"/>
    <w:multiLevelType w:val="singleLevel"/>
    <w:tmpl w:val="0000000D"/>
    <w:name w:val="WW8Num15"/>
    <w:lvl w:ilvl="0">
      <w:start w:val="1"/>
      <w:numFmt w:val="bullet"/>
      <w:lvlText w:val=""/>
      <w:lvlJc w:val="left"/>
      <w:pPr>
        <w:tabs>
          <w:tab w:val="num" w:pos="0"/>
        </w:tabs>
        <w:ind w:left="720" w:hanging="360"/>
      </w:pPr>
      <w:rPr>
        <w:rFonts w:ascii="Symbol" w:hAnsi="Symbol"/>
      </w:rPr>
    </w:lvl>
  </w:abstractNum>
  <w:abstractNum w:abstractNumId="5">
    <w:nsid w:val="0000000E"/>
    <w:multiLevelType w:val="multilevel"/>
    <w:tmpl w:val="0000000E"/>
    <w:name w:val="WW8Num1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0000010"/>
    <w:multiLevelType w:val="multilevel"/>
    <w:tmpl w:val="00000010"/>
    <w:name w:val="WW8Num2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nsid w:val="00000011"/>
    <w:multiLevelType w:val="multilevel"/>
    <w:tmpl w:val="00000011"/>
    <w:name w:val="WW8Num2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nsid w:val="013C11DF"/>
    <w:multiLevelType w:val="hybridMultilevel"/>
    <w:tmpl w:val="A3E2B83E"/>
    <w:lvl w:ilvl="0" w:tplc="4B1A866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17F2156"/>
    <w:multiLevelType w:val="hybridMultilevel"/>
    <w:tmpl w:val="221AC8FC"/>
    <w:lvl w:ilvl="0" w:tplc="0419000D">
      <w:start w:val="1"/>
      <w:numFmt w:val="bullet"/>
      <w:lvlText w:val=""/>
      <w:lvlJc w:val="left"/>
      <w:pPr>
        <w:ind w:left="213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CED0938"/>
    <w:multiLevelType w:val="hybridMultilevel"/>
    <w:tmpl w:val="572217FE"/>
    <w:lvl w:ilvl="0" w:tplc="731C90C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0F36061"/>
    <w:multiLevelType w:val="hybridMultilevel"/>
    <w:tmpl w:val="AF2255BE"/>
    <w:lvl w:ilvl="0" w:tplc="F1DC3F00">
      <w:start w:val="1"/>
      <w:numFmt w:val="decimal"/>
      <w:lvlText w:val="%1."/>
      <w:lvlJc w:val="left"/>
      <w:pPr>
        <w:ind w:left="570" w:hanging="360"/>
      </w:pPr>
      <w:rPr>
        <w:rFonts w:cs="Times New Roman" w:hint="default"/>
      </w:rPr>
    </w:lvl>
    <w:lvl w:ilvl="1" w:tplc="B2144F5E">
      <w:start w:val="1"/>
      <w:numFmt w:val="decimal"/>
      <w:lvlText w:val="%2."/>
      <w:lvlJc w:val="left"/>
      <w:pPr>
        <w:tabs>
          <w:tab w:val="num" w:pos="927"/>
        </w:tabs>
        <w:ind w:left="701" w:firstLine="229"/>
      </w:pPr>
      <w:rPr>
        <w:rFonts w:cs="Times New Roman" w:hint="default"/>
      </w:rPr>
    </w:lvl>
    <w:lvl w:ilvl="2" w:tplc="0419001B" w:tentative="1">
      <w:start w:val="1"/>
      <w:numFmt w:val="lowerRoman"/>
      <w:lvlText w:val="%3."/>
      <w:lvlJc w:val="right"/>
      <w:pPr>
        <w:ind w:left="2010" w:hanging="180"/>
      </w:pPr>
      <w:rPr>
        <w:rFonts w:cs="Times New Roman"/>
      </w:rPr>
    </w:lvl>
    <w:lvl w:ilvl="3" w:tplc="0419000F" w:tentative="1">
      <w:start w:val="1"/>
      <w:numFmt w:val="decimal"/>
      <w:lvlText w:val="%4."/>
      <w:lvlJc w:val="left"/>
      <w:pPr>
        <w:ind w:left="2730" w:hanging="360"/>
      </w:pPr>
      <w:rPr>
        <w:rFonts w:cs="Times New Roman"/>
      </w:rPr>
    </w:lvl>
    <w:lvl w:ilvl="4" w:tplc="04190019" w:tentative="1">
      <w:start w:val="1"/>
      <w:numFmt w:val="lowerLetter"/>
      <w:lvlText w:val="%5."/>
      <w:lvlJc w:val="left"/>
      <w:pPr>
        <w:ind w:left="3450" w:hanging="360"/>
      </w:pPr>
      <w:rPr>
        <w:rFonts w:cs="Times New Roman"/>
      </w:rPr>
    </w:lvl>
    <w:lvl w:ilvl="5" w:tplc="0419001B" w:tentative="1">
      <w:start w:val="1"/>
      <w:numFmt w:val="lowerRoman"/>
      <w:lvlText w:val="%6."/>
      <w:lvlJc w:val="right"/>
      <w:pPr>
        <w:ind w:left="4170" w:hanging="180"/>
      </w:pPr>
      <w:rPr>
        <w:rFonts w:cs="Times New Roman"/>
      </w:rPr>
    </w:lvl>
    <w:lvl w:ilvl="6" w:tplc="0419000F" w:tentative="1">
      <w:start w:val="1"/>
      <w:numFmt w:val="decimal"/>
      <w:lvlText w:val="%7."/>
      <w:lvlJc w:val="left"/>
      <w:pPr>
        <w:ind w:left="4890" w:hanging="360"/>
      </w:pPr>
      <w:rPr>
        <w:rFonts w:cs="Times New Roman"/>
      </w:rPr>
    </w:lvl>
    <w:lvl w:ilvl="7" w:tplc="04190019" w:tentative="1">
      <w:start w:val="1"/>
      <w:numFmt w:val="lowerLetter"/>
      <w:lvlText w:val="%8."/>
      <w:lvlJc w:val="left"/>
      <w:pPr>
        <w:ind w:left="5610" w:hanging="360"/>
      </w:pPr>
      <w:rPr>
        <w:rFonts w:cs="Times New Roman"/>
      </w:rPr>
    </w:lvl>
    <w:lvl w:ilvl="8" w:tplc="0419001B" w:tentative="1">
      <w:start w:val="1"/>
      <w:numFmt w:val="lowerRoman"/>
      <w:lvlText w:val="%9."/>
      <w:lvlJc w:val="right"/>
      <w:pPr>
        <w:ind w:left="6330" w:hanging="180"/>
      </w:pPr>
      <w:rPr>
        <w:rFonts w:cs="Times New Roman"/>
      </w:rPr>
    </w:lvl>
  </w:abstractNum>
  <w:abstractNum w:abstractNumId="12">
    <w:nsid w:val="138B5CE1"/>
    <w:multiLevelType w:val="hybridMultilevel"/>
    <w:tmpl w:val="B63ED822"/>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EBF1249"/>
    <w:multiLevelType w:val="hybridMultilevel"/>
    <w:tmpl w:val="0BC27290"/>
    <w:lvl w:ilvl="0" w:tplc="6C40445C">
      <w:start w:val="1"/>
      <w:numFmt w:val="upperRoman"/>
      <w:lvlText w:val="%1."/>
      <w:lvlJc w:val="left"/>
      <w:pPr>
        <w:ind w:left="1080" w:hanging="72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55D43B8"/>
    <w:multiLevelType w:val="hybridMultilevel"/>
    <w:tmpl w:val="4676AFDA"/>
    <w:lvl w:ilvl="0" w:tplc="0419000D">
      <w:start w:val="1"/>
      <w:numFmt w:val="bullet"/>
      <w:lvlText w:val=""/>
      <w:lvlJc w:val="left"/>
      <w:pPr>
        <w:ind w:left="213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C24271A"/>
    <w:multiLevelType w:val="hybridMultilevel"/>
    <w:tmpl w:val="85B6F73A"/>
    <w:lvl w:ilvl="0" w:tplc="1D3003C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D93243A"/>
    <w:multiLevelType w:val="multilevel"/>
    <w:tmpl w:val="EB1C167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5EAD57D2"/>
    <w:multiLevelType w:val="hybridMultilevel"/>
    <w:tmpl w:val="BD18DC7A"/>
    <w:lvl w:ilvl="0" w:tplc="20BA064A">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514" w:hanging="360"/>
      </w:pPr>
      <w:rPr>
        <w:rFonts w:cs="Times New Roman"/>
      </w:rPr>
    </w:lvl>
    <w:lvl w:ilvl="2" w:tplc="0419001B" w:tentative="1">
      <w:start w:val="1"/>
      <w:numFmt w:val="lowerRoman"/>
      <w:lvlText w:val="%3."/>
      <w:lvlJc w:val="right"/>
      <w:pPr>
        <w:ind w:left="2234" w:hanging="180"/>
      </w:pPr>
      <w:rPr>
        <w:rFonts w:cs="Times New Roman"/>
      </w:rPr>
    </w:lvl>
    <w:lvl w:ilvl="3" w:tplc="0419000F" w:tentative="1">
      <w:start w:val="1"/>
      <w:numFmt w:val="decimal"/>
      <w:lvlText w:val="%4."/>
      <w:lvlJc w:val="left"/>
      <w:pPr>
        <w:ind w:left="2954" w:hanging="360"/>
      </w:pPr>
      <w:rPr>
        <w:rFonts w:cs="Times New Roman"/>
      </w:rPr>
    </w:lvl>
    <w:lvl w:ilvl="4" w:tplc="04190019" w:tentative="1">
      <w:start w:val="1"/>
      <w:numFmt w:val="lowerLetter"/>
      <w:lvlText w:val="%5."/>
      <w:lvlJc w:val="left"/>
      <w:pPr>
        <w:ind w:left="3674" w:hanging="360"/>
      </w:pPr>
      <w:rPr>
        <w:rFonts w:cs="Times New Roman"/>
      </w:rPr>
    </w:lvl>
    <w:lvl w:ilvl="5" w:tplc="0419001B" w:tentative="1">
      <w:start w:val="1"/>
      <w:numFmt w:val="lowerRoman"/>
      <w:lvlText w:val="%6."/>
      <w:lvlJc w:val="right"/>
      <w:pPr>
        <w:ind w:left="4394" w:hanging="180"/>
      </w:pPr>
      <w:rPr>
        <w:rFonts w:cs="Times New Roman"/>
      </w:rPr>
    </w:lvl>
    <w:lvl w:ilvl="6" w:tplc="0419000F" w:tentative="1">
      <w:start w:val="1"/>
      <w:numFmt w:val="decimal"/>
      <w:lvlText w:val="%7."/>
      <w:lvlJc w:val="left"/>
      <w:pPr>
        <w:ind w:left="5114" w:hanging="360"/>
      </w:pPr>
      <w:rPr>
        <w:rFonts w:cs="Times New Roman"/>
      </w:rPr>
    </w:lvl>
    <w:lvl w:ilvl="7" w:tplc="04190019" w:tentative="1">
      <w:start w:val="1"/>
      <w:numFmt w:val="lowerLetter"/>
      <w:lvlText w:val="%8."/>
      <w:lvlJc w:val="left"/>
      <w:pPr>
        <w:ind w:left="5834" w:hanging="360"/>
      </w:pPr>
      <w:rPr>
        <w:rFonts w:cs="Times New Roman"/>
      </w:rPr>
    </w:lvl>
    <w:lvl w:ilvl="8" w:tplc="0419001B" w:tentative="1">
      <w:start w:val="1"/>
      <w:numFmt w:val="lowerRoman"/>
      <w:lvlText w:val="%9."/>
      <w:lvlJc w:val="right"/>
      <w:pPr>
        <w:ind w:left="6554" w:hanging="180"/>
      </w:pPr>
      <w:rPr>
        <w:rFonts w:cs="Times New Roman"/>
      </w:rPr>
    </w:lvl>
  </w:abstractNum>
  <w:abstractNum w:abstractNumId="18">
    <w:nsid w:val="5EE702B4"/>
    <w:multiLevelType w:val="hybridMultilevel"/>
    <w:tmpl w:val="BD4A3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934FEA"/>
    <w:multiLevelType w:val="hybridMultilevel"/>
    <w:tmpl w:val="0CD8FA8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4945F1F"/>
    <w:multiLevelType w:val="hybridMultilevel"/>
    <w:tmpl w:val="FC8630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73C2F01"/>
    <w:multiLevelType w:val="hybridMultilevel"/>
    <w:tmpl w:val="FC4474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AD70A00"/>
    <w:multiLevelType w:val="multilevel"/>
    <w:tmpl w:val="ABAED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670A6E"/>
    <w:multiLevelType w:val="hybridMultilevel"/>
    <w:tmpl w:val="90E4F8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C7D3CCC"/>
    <w:multiLevelType w:val="hybridMultilevel"/>
    <w:tmpl w:val="58D07DBC"/>
    <w:lvl w:ilvl="0" w:tplc="0419000D">
      <w:start w:val="1"/>
      <w:numFmt w:val="bullet"/>
      <w:lvlText w:val=""/>
      <w:lvlJc w:val="left"/>
      <w:pPr>
        <w:ind w:left="213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F8477DA"/>
    <w:multiLevelType w:val="hybridMultilevel"/>
    <w:tmpl w:val="6652D222"/>
    <w:lvl w:ilvl="0" w:tplc="0419000D">
      <w:start w:val="1"/>
      <w:numFmt w:val="bullet"/>
      <w:lvlText w:val=""/>
      <w:lvlJc w:val="left"/>
      <w:pPr>
        <w:ind w:left="213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0DB5D4D"/>
    <w:multiLevelType w:val="hybridMultilevel"/>
    <w:tmpl w:val="1762593E"/>
    <w:lvl w:ilvl="0" w:tplc="0419000D">
      <w:start w:val="1"/>
      <w:numFmt w:val="bullet"/>
      <w:lvlText w:val=""/>
      <w:lvlJc w:val="left"/>
      <w:pPr>
        <w:ind w:left="213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2C1218C"/>
    <w:multiLevelType w:val="hybridMultilevel"/>
    <w:tmpl w:val="45FE7AC4"/>
    <w:lvl w:ilvl="0" w:tplc="0419000D">
      <w:start w:val="1"/>
      <w:numFmt w:val="bullet"/>
      <w:lvlText w:val=""/>
      <w:lvlJc w:val="left"/>
      <w:pPr>
        <w:ind w:left="213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AEC09B1"/>
    <w:multiLevelType w:val="hybridMultilevel"/>
    <w:tmpl w:val="14B6EB8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7B4D0FCB"/>
    <w:multiLevelType w:val="multilevel"/>
    <w:tmpl w:val="1248C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0"/>
  </w:num>
  <w:num w:numId="3">
    <w:abstractNumId w:val="13"/>
  </w:num>
  <w:num w:numId="4">
    <w:abstractNumId w:val="8"/>
  </w:num>
  <w:num w:numId="5">
    <w:abstractNumId w:val="18"/>
  </w:num>
  <w:num w:numId="6">
    <w:abstractNumId w:val="28"/>
  </w:num>
  <w:num w:numId="7">
    <w:abstractNumId w:val="0"/>
  </w:num>
  <w:num w:numId="8">
    <w:abstractNumId w:val="20"/>
  </w:num>
  <w:num w:numId="9">
    <w:abstractNumId w:val="23"/>
  </w:num>
  <w:num w:numId="10">
    <w:abstractNumId w:val="19"/>
  </w:num>
  <w:num w:numId="11">
    <w:abstractNumId w:val="17"/>
  </w:num>
  <w:num w:numId="12">
    <w:abstractNumId w:val="11"/>
  </w:num>
  <w:num w:numId="13">
    <w:abstractNumId w:val="21"/>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1"/>
    <w:footnote w:id="0"/>
  </w:footnotePr>
  <w:endnotePr>
    <w:endnote w:id="-1"/>
    <w:endnote w:id="0"/>
  </w:endnotePr>
  <w:compat/>
  <w:rsids>
    <w:rsidRoot w:val="0040227D"/>
    <w:rsid w:val="00014138"/>
    <w:rsid w:val="000143E4"/>
    <w:rsid w:val="0002491E"/>
    <w:rsid w:val="00027704"/>
    <w:rsid w:val="000329E9"/>
    <w:rsid w:val="00035964"/>
    <w:rsid w:val="00037E51"/>
    <w:rsid w:val="0004015F"/>
    <w:rsid w:val="00047FCD"/>
    <w:rsid w:val="000610CF"/>
    <w:rsid w:val="00062D5C"/>
    <w:rsid w:val="000859CC"/>
    <w:rsid w:val="00090BDB"/>
    <w:rsid w:val="00093A59"/>
    <w:rsid w:val="00096B6B"/>
    <w:rsid w:val="000A0BA6"/>
    <w:rsid w:val="000A4F11"/>
    <w:rsid w:val="000D1D9A"/>
    <w:rsid w:val="000E4ECF"/>
    <w:rsid w:val="000F1A55"/>
    <w:rsid w:val="000F3595"/>
    <w:rsid w:val="001016EF"/>
    <w:rsid w:val="00115D9B"/>
    <w:rsid w:val="00116E94"/>
    <w:rsid w:val="001235FA"/>
    <w:rsid w:val="00134991"/>
    <w:rsid w:val="00136C34"/>
    <w:rsid w:val="00145B07"/>
    <w:rsid w:val="001550FB"/>
    <w:rsid w:val="00155E03"/>
    <w:rsid w:val="0016070B"/>
    <w:rsid w:val="0016267F"/>
    <w:rsid w:val="00181210"/>
    <w:rsid w:val="00184120"/>
    <w:rsid w:val="00187260"/>
    <w:rsid w:val="0018743C"/>
    <w:rsid w:val="001876DC"/>
    <w:rsid w:val="001A0820"/>
    <w:rsid w:val="001B2470"/>
    <w:rsid w:val="001B73E2"/>
    <w:rsid w:val="001C0F63"/>
    <w:rsid w:val="001C193F"/>
    <w:rsid w:val="001E4CCF"/>
    <w:rsid w:val="001F41F6"/>
    <w:rsid w:val="00213D22"/>
    <w:rsid w:val="00233E0C"/>
    <w:rsid w:val="00235082"/>
    <w:rsid w:val="00237687"/>
    <w:rsid w:val="0026600C"/>
    <w:rsid w:val="002677E2"/>
    <w:rsid w:val="00267F51"/>
    <w:rsid w:val="00273088"/>
    <w:rsid w:val="002735E7"/>
    <w:rsid w:val="002749A2"/>
    <w:rsid w:val="0027695A"/>
    <w:rsid w:val="002823E7"/>
    <w:rsid w:val="002925BD"/>
    <w:rsid w:val="00293391"/>
    <w:rsid w:val="002A2A62"/>
    <w:rsid w:val="002B4900"/>
    <w:rsid w:val="002B6D44"/>
    <w:rsid w:val="002B7E9D"/>
    <w:rsid w:val="002D5DCA"/>
    <w:rsid w:val="002E488F"/>
    <w:rsid w:val="002E5590"/>
    <w:rsid w:val="002F07DF"/>
    <w:rsid w:val="002F4882"/>
    <w:rsid w:val="002F4CAC"/>
    <w:rsid w:val="003001E2"/>
    <w:rsid w:val="00326B54"/>
    <w:rsid w:val="00341480"/>
    <w:rsid w:val="00357C04"/>
    <w:rsid w:val="00357C97"/>
    <w:rsid w:val="0036357B"/>
    <w:rsid w:val="00376AAA"/>
    <w:rsid w:val="00377050"/>
    <w:rsid w:val="003811BA"/>
    <w:rsid w:val="00381381"/>
    <w:rsid w:val="00384567"/>
    <w:rsid w:val="003B3113"/>
    <w:rsid w:val="003B5313"/>
    <w:rsid w:val="003C2CFE"/>
    <w:rsid w:val="003C4C48"/>
    <w:rsid w:val="003D2A26"/>
    <w:rsid w:val="003E11B1"/>
    <w:rsid w:val="003E2207"/>
    <w:rsid w:val="003F13E0"/>
    <w:rsid w:val="0040227D"/>
    <w:rsid w:val="00405419"/>
    <w:rsid w:val="0041052E"/>
    <w:rsid w:val="00412FAB"/>
    <w:rsid w:val="004149C6"/>
    <w:rsid w:val="0041607B"/>
    <w:rsid w:val="00420A79"/>
    <w:rsid w:val="00445014"/>
    <w:rsid w:val="00452F4B"/>
    <w:rsid w:val="00461AC4"/>
    <w:rsid w:val="004646B9"/>
    <w:rsid w:val="00473B81"/>
    <w:rsid w:val="0047714B"/>
    <w:rsid w:val="00486B0C"/>
    <w:rsid w:val="004D3D27"/>
    <w:rsid w:val="004F219B"/>
    <w:rsid w:val="004F4A27"/>
    <w:rsid w:val="00500295"/>
    <w:rsid w:val="00503040"/>
    <w:rsid w:val="00503A2C"/>
    <w:rsid w:val="00510A08"/>
    <w:rsid w:val="00534227"/>
    <w:rsid w:val="005355E5"/>
    <w:rsid w:val="00541C2F"/>
    <w:rsid w:val="00541D2F"/>
    <w:rsid w:val="00547081"/>
    <w:rsid w:val="00550D34"/>
    <w:rsid w:val="00552EA3"/>
    <w:rsid w:val="00556E72"/>
    <w:rsid w:val="0055709D"/>
    <w:rsid w:val="00580A4C"/>
    <w:rsid w:val="005853A1"/>
    <w:rsid w:val="00587115"/>
    <w:rsid w:val="005966BE"/>
    <w:rsid w:val="005A04C9"/>
    <w:rsid w:val="005A5B64"/>
    <w:rsid w:val="005B21B1"/>
    <w:rsid w:val="005C58BC"/>
    <w:rsid w:val="005D2BE5"/>
    <w:rsid w:val="005D426D"/>
    <w:rsid w:val="005E48F1"/>
    <w:rsid w:val="006007AB"/>
    <w:rsid w:val="006059FB"/>
    <w:rsid w:val="00607B85"/>
    <w:rsid w:val="006102E0"/>
    <w:rsid w:val="006140D9"/>
    <w:rsid w:val="006207E5"/>
    <w:rsid w:val="00621EF1"/>
    <w:rsid w:val="006241BC"/>
    <w:rsid w:val="00624704"/>
    <w:rsid w:val="006250F7"/>
    <w:rsid w:val="006327D9"/>
    <w:rsid w:val="006421C9"/>
    <w:rsid w:val="006553DF"/>
    <w:rsid w:val="0066378C"/>
    <w:rsid w:val="00692CD4"/>
    <w:rsid w:val="00695D3D"/>
    <w:rsid w:val="006B1553"/>
    <w:rsid w:val="006B6CEF"/>
    <w:rsid w:val="006D71A4"/>
    <w:rsid w:val="006D73F8"/>
    <w:rsid w:val="006E70BC"/>
    <w:rsid w:val="006F0A2F"/>
    <w:rsid w:val="006F6CAC"/>
    <w:rsid w:val="007123CA"/>
    <w:rsid w:val="00731D5C"/>
    <w:rsid w:val="00734E98"/>
    <w:rsid w:val="00735EE2"/>
    <w:rsid w:val="00764148"/>
    <w:rsid w:val="0076560F"/>
    <w:rsid w:val="00765E18"/>
    <w:rsid w:val="0078066D"/>
    <w:rsid w:val="00780F0A"/>
    <w:rsid w:val="00783496"/>
    <w:rsid w:val="007856D4"/>
    <w:rsid w:val="0079050A"/>
    <w:rsid w:val="007916E4"/>
    <w:rsid w:val="0079760C"/>
    <w:rsid w:val="007A7609"/>
    <w:rsid w:val="007B0A6C"/>
    <w:rsid w:val="007C1972"/>
    <w:rsid w:val="007C377B"/>
    <w:rsid w:val="007D1C1C"/>
    <w:rsid w:val="007D30B4"/>
    <w:rsid w:val="007D5F6D"/>
    <w:rsid w:val="007E180B"/>
    <w:rsid w:val="007E5127"/>
    <w:rsid w:val="007E55E3"/>
    <w:rsid w:val="007E7987"/>
    <w:rsid w:val="00804140"/>
    <w:rsid w:val="0081288B"/>
    <w:rsid w:val="008311F1"/>
    <w:rsid w:val="00831AB8"/>
    <w:rsid w:val="00833386"/>
    <w:rsid w:val="0086355B"/>
    <w:rsid w:val="00864D63"/>
    <w:rsid w:val="00874166"/>
    <w:rsid w:val="008753AD"/>
    <w:rsid w:val="0089284F"/>
    <w:rsid w:val="00895EA6"/>
    <w:rsid w:val="00896388"/>
    <w:rsid w:val="008A4CE8"/>
    <w:rsid w:val="008C3D59"/>
    <w:rsid w:val="008D01D1"/>
    <w:rsid w:val="008D1BF3"/>
    <w:rsid w:val="008D394F"/>
    <w:rsid w:val="009164F6"/>
    <w:rsid w:val="0093054C"/>
    <w:rsid w:val="00930A74"/>
    <w:rsid w:val="00966A23"/>
    <w:rsid w:val="00971CF9"/>
    <w:rsid w:val="00983BF2"/>
    <w:rsid w:val="009B030A"/>
    <w:rsid w:val="009B1692"/>
    <w:rsid w:val="009B18A5"/>
    <w:rsid w:val="009B3C27"/>
    <w:rsid w:val="009F45D2"/>
    <w:rsid w:val="00A00265"/>
    <w:rsid w:val="00A01BE4"/>
    <w:rsid w:val="00A03AED"/>
    <w:rsid w:val="00A13A11"/>
    <w:rsid w:val="00A14201"/>
    <w:rsid w:val="00A17721"/>
    <w:rsid w:val="00A257C2"/>
    <w:rsid w:val="00A273A6"/>
    <w:rsid w:val="00A664B5"/>
    <w:rsid w:val="00AB1FEE"/>
    <w:rsid w:val="00AB3ACC"/>
    <w:rsid w:val="00AB64C9"/>
    <w:rsid w:val="00AC1A91"/>
    <w:rsid w:val="00AC571C"/>
    <w:rsid w:val="00AD40F9"/>
    <w:rsid w:val="00AD5187"/>
    <w:rsid w:val="00AE0DF3"/>
    <w:rsid w:val="00AE12BA"/>
    <w:rsid w:val="00AE49B5"/>
    <w:rsid w:val="00B00289"/>
    <w:rsid w:val="00B008B2"/>
    <w:rsid w:val="00B04FD1"/>
    <w:rsid w:val="00B10A7F"/>
    <w:rsid w:val="00B118D6"/>
    <w:rsid w:val="00B17AAC"/>
    <w:rsid w:val="00B25665"/>
    <w:rsid w:val="00B26B16"/>
    <w:rsid w:val="00B3415C"/>
    <w:rsid w:val="00B543FA"/>
    <w:rsid w:val="00B7228E"/>
    <w:rsid w:val="00B757A0"/>
    <w:rsid w:val="00B761A2"/>
    <w:rsid w:val="00B7677B"/>
    <w:rsid w:val="00B8403B"/>
    <w:rsid w:val="00B9084A"/>
    <w:rsid w:val="00B92915"/>
    <w:rsid w:val="00BA023E"/>
    <w:rsid w:val="00BA3554"/>
    <w:rsid w:val="00BA49E4"/>
    <w:rsid w:val="00BB09DE"/>
    <w:rsid w:val="00BC34AD"/>
    <w:rsid w:val="00BC5E76"/>
    <w:rsid w:val="00BC6AE3"/>
    <w:rsid w:val="00BC7572"/>
    <w:rsid w:val="00BD20F6"/>
    <w:rsid w:val="00BD491F"/>
    <w:rsid w:val="00BE46D3"/>
    <w:rsid w:val="00BF16D5"/>
    <w:rsid w:val="00BF4E42"/>
    <w:rsid w:val="00BF649D"/>
    <w:rsid w:val="00C073CB"/>
    <w:rsid w:val="00C07948"/>
    <w:rsid w:val="00C2104A"/>
    <w:rsid w:val="00C22B06"/>
    <w:rsid w:val="00C31E72"/>
    <w:rsid w:val="00C321C2"/>
    <w:rsid w:val="00C63D3F"/>
    <w:rsid w:val="00C67523"/>
    <w:rsid w:val="00C72E08"/>
    <w:rsid w:val="00CA52DB"/>
    <w:rsid w:val="00CA7CEB"/>
    <w:rsid w:val="00CC2C9B"/>
    <w:rsid w:val="00CC3CDA"/>
    <w:rsid w:val="00CD4E37"/>
    <w:rsid w:val="00CD683B"/>
    <w:rsid w:val="00CD6884"/>
    <w:rsid w:val="00CE0BEC"/>
    <w:rsid w:val="00CE30AA"/>
    <w:rsid w:val="00CE45D9"/>
    <w:rsid w:val="00CF7EDE"/>
    <w:rsid w:val="00D01B43"/>
    <w:rsid w:val="00D05CD7"/>
    <w:rsid w:val="00D17914"/>
    <w:rsid w:val="00D17EBB"/>
    <w:rsid w:val="00D25B50"/>
    <w:rsid w:val="00D44AEC"/>
    <w:rsid w:val="00D45C85"/>
    <w:rsid w:val="00D53499"/>
    <w:rsid w:val="00D57372"/>
    <w:rsid w:val="00D648EF"/>
    <w:rsid w:val="00D64F97"/>
    <w:rsid w:val="00D67007"/>
    <w:rsid w:val="00D72AD2"/>
    <w:rsid w:val="00D847A9"/>
    <w:rsid w:val="00D874BB"/>
    <w:rsid w:val="00D93427"/>
    <w:rsid w:val="00DA5C6A"/>
    <w:rsid w:val="00DA7224"/>
    <w:rsid w:val="00DD153B"/>
    <w:rsid w:val="00DD1589"/>
    <w:rsid w:val="00E01852"/>
    <w:rsid w:val="00E045C5"/>
    <w:rsid w:val="00E16CC7"/>
    <w:rsid w:val="00E16EC5"/>
    <w:rsid w:val="00E21EB4"/>
    <w:rsid w:val="00E25583"/>
    <w:rsid w:val="00E2677A"/>
    <w:rsid w:val="00E32812"/>
    <w:rsid w:val="00E33986"/>
    <w:rsid w:val="00E44039"/>
    <w:rsid w:val="00E47E49"/>
    <w:rsid w:val="00E47E90"/>
    <w:rsid w:val="00E51E2B"/>
    <w:rsid w:val="00E55F49"/>
    <w:rsid w:val="00E64A38"/>
    <w:rsid w:val="00E65206"/>
    <w:rsid w:val="00E67DC2"/>
    <w:rsid w:val="00E707AE"/>
    <w:rsid w:val="00E73FC5"/>
    <w:rsid w:val="00E80277"/>
    <w:rsid w:val="00E90302"/>
    <w:rsid w:val="00E950B7"/>
    <w:rsid w:val="00E95D6B"/>
    <w:rsid w:val="00EC4772"/>
    <w:rsid w:val="00EC7A37"/>
    <w:rsid w:val="00ED03D7"/>
    <w:rsid w:val="00ED2BC5"/>
    <w:rsid w:val="00ED3A40"/>
    <w:rsid w:val="00ED5922"/>
    <w:rsid w:val="00ED7E79"/>
    <w:rsid w:val="00EE12AA"/>
    <w:rsid w:val="00EE671F"/>
    <w:rsid w:val="00EF22BD"/>
    <w:rsid w:val="00EF415E"/>
    <w:rsid w:val="00EF440E"/>
    <w:rsid w:val="00F037C3"/>
    <w:rsid w:val="00F11D0A"/>
    <w:rsid w:val="00F177DA"/>
    <w:rsid w:val="00F266D8"/>
    <w:rsid w:val="00F26B47"/>
    <w:rsid w:val="00F310ED"/>
    <w:rsid w:val="00F33257"/>
    <w:rsid w:val="00F34721"/>
    <w:rsid w:val="00F60B2D"/>
    <w:rsid w:val="00F633B7"/>
    <w:rsid w:val="00F66BAC"/>
    <w:rsid w:val="00F8624F"/>
    <w:rsid w:val="00F96D32"/>
    <w:rsid w:val="00F97903"/>
    <w:rsid w:val="00FA5D48"/>
    <w:rsid w:val="00FB7D05"/>
    <w:rsid w:val="00FD067C"/>
    <w:rsid w:val="00FD1D2C"/>
    <w:rsid w:val="00FE39E2"/>
    <w:rsid w:val="00FE6C88"/>
    <w:rsid w:val="00FF3339"/>
    <w:rsid w:val="00FF6FE2"/>
    <w:rsid w:val="00FF76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9A2"/>
  </w:style>
  <w:style w:type="paragraph" w:styleId="1">
    <w:name w:val="heading 1"/>
    <w:basedOn w:val="a"/>
    <w:next w:val="a"/>
    <w:link w:val="10"/>
    <w:uiPriority w:val="9"/>
    <w:qFormat/>
    <w:rsid w:val="0016070B"/>
    <w:pPr>
      <w:keepNext/>
      <w:keepLines/>
      <w:spacing w:before="480" w:after="0"/>
      <w:outlineLvl w:val="0"/>
    </w:pPr>
    <w:rPr>
      <w:rFonts w:ascii="Cambria" w:eastAsia="Times New Roman" w:hAnsi="Cambria" w:cs="Times New Roman"/>
      <w:b/>
      <w:bCs/>
      <w:color w:val="365F91"/>
      <w:sz w:val="28"/>
      <w:szCs w:val="28"/>
      <w:lang w:eastAsia="ru-RU"/>
    </w:rPr>
  </w:style>
  <w:style w:type="paragraph" w:styleId="20">
    <w:name w:val="heading 2"/>
    <w:basedOn w:val="a"/>
    <w:next w:val="a"/>
    <w:link w:val="21"/>
    <w:unhideWhenUsed/>
    <w:qFormat/>
    <w:rsid w:val="0016070B"/>
    <w:pPr>
      <w:keepNext/>
      <w:spacing w:before="240" w:after="60" w:line="240" w:lineRule="auto"/>
      <w:outlineLvl w:val="1"/>
    </w:pPr>
    <w:rPr>
      <w:rFonts w:ascii="Arial" w:eastAsia="Times New Roman" w:hAnsi="Arial" w:cs="Times New Roman"/>
      <w:b/>
      <w:i/>
      <w:sz w:val="28"/>
      <w:szCs w:val="20"/>
      <w:lang w:eastAsia="ru-RU"/>
    </w:rPr>
  </w:style>
  <w:style w:type="paragraph" w:styleId="3">
    <w:name w:val="heading 3"/>
    <w:basedOn w:val="a"/>
    <w:next w:val="a"/>
    <w:link w:val="30"/>
    <w:unhideWhenUsed/>
    <w:qFormat/>
    <w:rsid w:val="0016070B"/>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unhideWhenUsed/>
    <w:qFormat/>
    <w:rsid w:val="0016070B"/>
    <w:pPr>
      <w:spacing w:before="240" w:after="60"/>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6140D9"/>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16070B"/>
    <w:pPr>
      <w:keepNext/>
      <w:widowControl w:val="0"/>
      <w:spacing w:after="0" w:line="240" w:lineRule="auto"/>
      <w:ind w:firstLine="720"/>
      <w:jc w:val="both"/>
      <w:outlineLvl w:val="6"/>
    </w:pPr>
    <w:rPr>
      <w:rFonts w:ascii="Times New Roman" w:eastAsia="Times New Roman" w:hAnsi="Times New Roman" w:cs="Times New Roman"/>
      <w:b/>
      <w:sz w:val="24"/>
      <w:szCs w:val="20"/>
      <w:lang w:eastAsia="ru-RU"/>
    </w:rPr>
  </w:style>
  <w:style w:type="paragraph" w:styleId="8">
    <w:name w:val="heading 8"/>
    <w:basedOn w:val="a"/>
    <w:next w:val="a"/>
    <w:link w:val="80"/>
    <w:unhideWhenUsed/>
    <w:qFormat/>
    <w:rsid w:val="0016070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560F"/>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 Spacing"/>
    <w:uiPriority w:val="1"/>
    <w:qFormat/>
    <w:rsid w:val="0076560F"/>
    <w:pPr>
      <w:spacing w:after="0" w:line="240" w:lineRule="auto"/>
    </w:pPr>
  </w:style>
  <w:style w:type="table" w:styleId="a5">
    <w:name w:val="Table Grid"/>
    <w:basedOn w:val="a1"/>
    <w:uiPriority w:val="59"/>
    <w:rsid w:val="00E47E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A00265"/>
    <w:rPr>
      <w:color w:val="0000FF" w:themeColor="hyperlink"/>
      <w:u w:val="single"/>
    </w:rPr>
  </w:style>
  <w:style w:type="character" w:customStyle="1" w:styleId="10">
    <w:name w:val="Заголовок 1 Знак"/>
    <w:basedOn w:val="a0"/>
    <w:link w:val="1"/>
    <w:uiPriority w:val="9"/>
    <w:rsid w:val="0016070B"/>
    <w:rPr>
      <w:rFonts w:ascii="Cambria" w:eastAsia="Times New Roman" w:hAnsi="Cambria" w:cs="Times New Roman"/>
      <w:b/>
      <w:bCs/>
      <w:color w:val="365F91"/>
      <w:sz w:val="28"/>
      <w:szCs w:val="28"/>
      <w:lang w:eastAsia="ru-RU"/>
    </w:rPr>
  </w:style>
  <w:style w:type="character" w:customStyle="1" w:styleId="21">
    <w:name w:val="Заголовок 2 Знак"/>
    <w:basedOn w:val="a0"/>
    <w:link w:val="20"/>
    <w:rsid w:val="0016070B"/>
    <w:rPr>
      <w:rFonts w:ascii="Arial" w:eastAsia="Times New Roman" w:hAnsi="Arial" w:cs="Times New Roman"/>
      <w:b/>
      <w:i/>
      <w:sz w:val="28"/>
      <w:szCs w:val="20"/>
      <w:lang w:eastAsia="ru-RU"/>
    </w:rPr>
  </w:style>
  <w:style w:type="character" w:customStyle="1" w:styleId="30">
    <w:name w:val="Заголовок 3 Знак"/>
    <w:basedOn w:val="a0"/>
    <w:link w:val="3"/>
    <w:rsid w:val="0016070B"/>
    <w:rPr>
      <w:rFonts w:ascii="Arial" w:eastAsia="Times New Roman" w:hAnsi="Arial" w:cs="Arial"/>
      <w:b/>
      <w:bCs/>
      <w:sz w:val="26"/>
      <w:szCs w:val="26"/>
      <w:lang w:eastAsia="ru-RU"/>
    </w:rPr>
  </w:style>
  <w:style w:type="character" w:customStyle="1" w:styleId="50">
    <w:name w:val="Заголовок 5 Знак"/>
    <w:basedOn w:val="a0"/>
    <w:link w:val="5"/>
    <w:rsid w:val="0016070B"/>
    <w:rPr>
      <w:rFonts w:ascii="Calibri" w:eastAsia="Times New Roman" w:hAnsi="Calibri" w:cs="Times New Roman"/>
      <w:b/>
      <w:bCs/>
      <w:i/>
      <w:iCs/>
      <w:sz w:val="26"/>
      <w:szCs w:val="26"/>
      <w:lang w:eastAsia="ru-RU"/>
    </w:rPr>
  </w:style>
  <w:style w:type="character" w:customStyle="1" w:styleId="70">
    <w:name w:val="Заголовок 7 Знак"/>
    <w:basedOn w:val="a0"/>
    <w:link w:val="7"/>
    <w:rsid w:val="0016070B"/>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16070B"/>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16070B"/>
  </w:style>
  <w:style w:type="character" w:styleId="a7">
    <w:name w:val="FollowedHyperlink"/>
    <w:basedOn w:val="a0"/>
    <w:uiPriority w:val="99"/>
    <w:semiHidden/>
    <w:unhideWhenUsed/>
    <w:rsid w:val="0016070B"/>
    <w:rPr>
      <w:color w:val="800080" w:themeColor="followedHyperlink"/>
      <w:u w:val="single"/>
    </w:rPr>
  </w:style>
  <w:style w:type="paragraph" w:styleId="a8">
    <w:name w:val="Normal (Web)"/>
    <w:basedOn w:val="a"/>
    <w:uiPriority w:val="99"/>
    <w:unhideWhenUsed/>
    <w:rsid w:val="001607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note text"/>
    <w:basedOn w:val="a"/>
    <w:link w:val="aa"/>
    <w:semiHidden/>
    <w:unhideWhenUsed/>
    <w:rsid w:val="0016070B"/>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16070B"/>
    <w:rPr>
      <w:rFonts w:ascii="Times New Roman" w:eastAsia="Times New Roman" w:hAnsi="Times New Roman" w:cs="Times New Roman"/>
      <w:sz w:val="20"/>
      <w:szCs w:val="20"/>
      <w:lang w:eastAsia="ru-RU"/>
    </w:rPr>
  </w:style>
  <w:style w:type="paragraph" w:styleId="ab">
    <w:name w:val="header"/>
    <w:basedOn w:val="a"/>
    <w:link w:val="ac"/>
    <w:unhideWhenUsed/>
    <w:rsid w:val="0016070B"/>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Верхний колонтитул Знак"/>
    <w:basedOn w:val="a0"/>
    <w:link w:val="ab"/>
    <w:rsid w:val="0016070B"/>
    <w:rPr>
      <w:rFonts w:ascii="Calibri" w:eastAsia="Times New Roman" w:hAnsi="Calibri" w:cs="Times New Roman"/>
      <w:lang w:eastAsia="ru-RU"/>
    </w:rPr>
  </w:style>
  <w:style w:type="paragraph" w:styleId="ad">
    <w:name w:val="footer"/>
    <w:basedOn w:val="a"/>
    <w:link w:val="ae"/>
    <w:uiPriority w:val="99"/>
    <w:unhideWhenUsed/>
    <w:rsid w:val="0016070B"/>
    <w:pPr>
      <w:tabs>
        <w:tab w:val="center" w:pos="4677"/>
        <w:tab w:val="right" w:pos="9355"/>
      </w:tabs>
      <w:spacing w:after="0" w:line="240" w:lineRule="auto"/>
    </w:pPr>
    <w:rPr>
      <w:rFonts w:ascii="Calibri" w:eastAsia="Times New Roman" w:hAnsi="Calibri" w:cs="Times New Roman"/>
      <w:lang w:eastAsia="ru-RU"/>
    </w:rPr>
  </w:style>
  <w:style w:type="character" w:customStyle="1" w:styleId="ae">
    <w:name w:val="Нижний колонтитул Знак"/>
    <w:basedOn w:val="a0"/>
    <w:link w:val="ad"/>
    <w:uiPriority w:val="99"/>
    <w:rsid w:val="0016070B"/>
    <w:rPr>
      <w:rFonts w:ascii="Calibri" w:eastAsia="Times New Roman" w:hAnsi="Calibri" w:cs="Times New Roman"/>
      <w:lang w:eastAsia="ru-RU"/>
    </w:rPr>
  </w:style>
  <w:style w:type="paragraph" w:styleId="af">
    <w:name w:val="Title"/>
    <w:basedOn w:val="a"/>
    <w:link w:val="af0"/>
    <w:qFormat/>
    <w:rsid w:val="0016070B"/>
    <w:pPr>
      <w:spacing w:after="0" w:line="240" w:lineRule="auto"/>
      <w:jc w:val="center"/>
    </w:pPr>
    <w:rPr>
      <w:rFonts w:ascii="Times New Roman" w:eastAsia="Times New Roman" w:hAnsi="Times New Roman" w:cs="Times New Roman"/>
      <w:b/>
      <w:szCs w:val="20"/>
      <w:lang w:eastAsia="ru-RU"/>
    </w:rPr>
  </w:style>
  <w:style w:type="character" w:customStyle="1" w:styleId="af0">
    <w:name w:val="Название Знак"/>
    <w:basedOn w:val="a0"/>
    <w:link w:val="af"/>
    <w:rsid w:val="0016070B"/>
    <w:rPr>
      <w:rFonts w:ascii="Times New Roman" w:eastAsia="Times New Roman" w:hAnsi="Times New Roman" w:cs="Times New Roman"/>
      <w:b/>
      <w:szCs w:val="20"/>
      <w:lang w:eastAsia="ru-RU"/>
    </w:rPr>
  </w:style>
  <w:style w:type="paragraph" w:styleId="af1">
    <w:name w:val="Body Text"/>
    <w:basedOn w:val="a"/>
    <w:link w:val="af2"/>
    <w:unhideWhenUsed/>
    <w:rsid w:val="0016070B"/>
    <w:pPr>
      <w:spacing w:after="120"/>
    </w:pPr>
    <w:rPr>
      <w:rFonts w:ascii="Calibri" w:eastAsia="Times New Roman" w:hAnsi="Calibri" w:cs="Times New Roman"/>
      <w:lang w:eastAsia="ru-RU"/>
    </w:rPr>
  </w:style>
  <w:style w:type="character" w:customStyle="1" w:styleId="af2">
    <w:name w:val="Основной текст Знак"/>
    <w:basedOn w:val="a0"/>
    <w:link w:val="af1"/>
    <w:rsid w:val="0016070B"/>
    <w:rPr>
      <w:rFonts w:ascii="Calibri" w:eastAsia="Times New Roman" w:hAnsi="Calibri" w:cs="Times New Roman"/>
      <w:lang w:eastAsia="ru-RU"/>
    </w:rPr>
  </w:style>
  <w:style w:type="paragraph" w:styleId="af3">
    <w:name w:val="Body Text Indent"/>
    <w:basedOn w:val="a"/>
    <w:link w:val="af4"/>
    <w:unhideWhenUsed/>
    <w:rsid w:val="0016070B"/>
    <w:pPr>
      <w:pBdr>
        <w:left w:val="single" w:sz="4" w:space="4" w:color="auto"/>
      </w:pBdr>
      <w:spacing w:after="0" w:line="360" w:lineRule="auto"/>
      <w:jc w:val="both"/>
    </w:pPr>
    <w:rPr>
      <w:rFonts w:ascii="Times New Roman" w:eastAsia="Times New Roman" w:hAnsi="Times New Roman" w:cs="Times New Roman"/>
      <w:sz w:val="28"/>
      <w:szCs w:val="20"/>
      <w:lang w:eastAsia="ru-RU"/>
    </w:rPr>
  </w:style>
  <w:style w:type="character" w:customStyle="1" w:styleId="af4">
    <w:name w:val="Основной текст с отступом Знак"/>
    <w:basedOn w:val="a0"/>
    <w:link w:val="af3"/>
    <w:rsid w:val="0016070B"/>
    <w:rPr>
      <w:rFonts w:ascii="Times New Roman" w:eastAsia="Times New Roman" w:hAnsi="Times New Roman" w:cs="Times New Roman"/>
      <w:sz w:val="28"/>
      <w:szCs w:val="20"/>
      <w:lang w:eastAsia="ru-RU"/>
    </w:rPr>
  </w:style>
  <w:style w:type="paragraph" w:styleId="31">
    <w:name w:val="Body Text 3"/>
    <w:basedOn w:val="a"/>
    <w:link w:val="32"/>
    <w:unhideWhenUsed/>
    <w:rsid w:val="0016070B"/>
    <w:pPr>
      <w:spacing w:after="0" w:line="240" w:lineRule="auto"/>
      <w:jc w:val="both"/>
    </w:pPr>
    <w:rPr>
      <w:rFonts w:ascii="Times New Roman" w:eastAsia="Times New Roman" w:hAnsi="Times New Roman" w:cs="Times New Roman"/>
      <w:sz w:val="28"/>
      <w:szCs w:val="24"/>
      <w:lang w:eastAsia="ru-RU"/>
    </w:rPr>
  </w:style>
  <w:style w:type="character" w:customStyle="1" w:styleId="32">
    <w:name w:val="Основной текст 3 Знак"/>
    <w:basedOn w:val="a0"/>
    <w:link w:val="31"/>
    <w:rsid w:val="0016070B"/>
    <w:rPr>
      <w:rFonts w:ascii="Times New Roman" w:eastAsia="Times New Roman" w:hAnsi="Times New Roman" w:cs="Times New Roman"/>
      <w:sz w:val="28"/>
      <w:szCs w:val="24"/>
      <w:lang w:eastAsia="ru-RU"/>
    </w:rPr>
  </w:style>
  <w:style w:type="paragraph" w:styleId="22">
    <w:name w:val="Body Text Indent 2"/>
    <w:basedOn w:val="a"/>
    <w:link w:val="23"/>
    <w:unhideWhenUsed/>
    <w:rsid w:val="0016070B"/>
    <w:pPr>
      <w:spacing w:before="60" w:after="0" w:line="252" w:lineRule="auto"/>
      <w:ind w:firstLine="567"/>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0"/>
    <w:link w:val="22"/>
    <w:rsid w:val="0016070B"/>
    <w:rPr>
      <w:rFonts w:ascii="Times New Roman" w:eastAsia="Times New Roman" w:hAnsi="Times New Roman" w:cs="Times New Roman"/>
      <w:sz w:val="24"/>
      <w:szCs w:val="20"/>
      <w:lang w:eastAsia="ru-RU"/>
    </w:rPr>
  </w:style>
  <w:style w:type="paragraph" w:styleId="33">
    <w:name w:val="Body Text Indent 3"/>
    <w:basedOn w:val="a"/>
    <w:link w:val="34"/>
    <w:unhideWhenUsed/>
    <w:rsid w:val="0016070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16070B"/>
    <w:rPr>
      <w:rFonts w:ascii="Times New Roman" w:eastAsia="Times New Roman" w:hAnsi="Times New Roman" w:cs="Times New Roman"/>
      <w:sz w:val="16"/>
      <w:szCs w:val="16"/>
      <w:lang w:eastAsia="ru-RU"/>
    </w:rPr>
  </w:style>
  <w:style w:type="paragraph" w:styleId="af5">
    <w:name w:val="Plain Text"/>
    <w:basedOn w:val="a"/>
    <w:link w:val="af6"/>
    <w:unhideWhenUsed/>
    <w:rsid w:val="0016070B"/>
    <w:pPr>
      <w:spacing w:after="0" w:line="240" w:lineRule="auto"/>
    </w:pPr>
    <w:rPr>
      <w:rFonts w:ascii="Courier New" w:eastAsia="Times New Roman" w:hAnsi="Courier New" w:cs="Courier New"/>
      <w:sz w:val="20"/>
      <w:szCs w:val="20"/>
      <w:lang w:eastAsia="ru-RU"/>
    </w:rPr>
  </w:style>
  <w:style w:type="character" w:customStyle="1" w:styleId="af6">
    <w:name w:val="Текст Знак"/>
    <w:basedOn w:val="a0"/>
    <w:link w:val="af5"/>
    <w:rsid w:val="0016070B"/>
    <w:rPr>
      <w:rFonts w:ascii="Courier New" w:eastAsia="Times New Roman" w:hAnsi="Courier New" w:cs="Courier New"/>
      <w:sz w:val="20"/>
      <w:szCs w:val="20"/>
      <w:lang w:eastAsia="ru-RU"/>
    </w:rPr>
  </w:style>
  <w:style w:type="paragraph" w:styleId="af7">
    <w:name w:val="Balloon Text"/>
    <w:basedOn w:val="a"/>
    <w:link w:val="af8"/>
    <w:semiHidden/>
    <w:unhideWhenUsed/>
    <w:rsid w:val="0016070B"/>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0"/>
    <w:link w:val="af7"/>
    <w:semiHidden/>
    <w:rsid w:val="0016070B"/>
    <w:rPr>
      <w:rFonts w:ascii="Tahoma" w:eastAsia="Times New Roman" w:hAnsi="Tahoma" w:cs="Tahoma"/>
      <w:sz w:val="16"/>
      <w:szCs w:val="16"/>
      <w:lang w:eastAsia="ru-RU"/>
    </w:rPr>
  </w:style>
  <w:style w:type="paragraph" w:customStyle="1" w:styleId="FR2">
    <w:name w:val="FR2"/>
    <w:rsid w:val="0016070B"/>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24">
    <w:name w:val="шап2"/>
    <w:basedOn w:val="a"/>
    <w:rsid w:val="0016070B"/>
    <w:pPr>
      <w:spacing w:after="567" w:line="240" w:lineRule="auto"/>
      <w:jc w:val="center"/>
    </w:pPr>
    <w:rPr>
      <w:rFonts w:ascii="Times New Roman" w:eastAsia="Times New Roman" w:hAnsi="Times New Roman" w:cs="Times New Roman"/>
      <w:sz w:val="24"/>
      <w:szCs w:val="20"/>
      <w:lang w:eastAsia="ru-RU"/>
    </w:rPr>
  </w:style>
  <w:style w:type="paragraph" w:customStyle="1" w:styleId="af9">
    <w:name w:val="Стиль"/>
    <w:rsid w:val="0016070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2">
    <w:name w:val="Знак1"/>
    <w:basedOn w:val="a"/>
    <w:rsid w:val="0016070B"/>
    <w:pPr>
      <w:spacing w:after="160" w:line="240" w:lineRule="exact"/>
    </w:pPr>
    <w:rPr>
      <w:rFonts w:ascii="Verdana" w:eastAsia="Times New Roman" w:hAnsi="Verdana" w:cs="Times New Roman"/>
      <w:sz w:val="20"/>
      <w:szCs w:val="20"/>
      <w:lang w:val="en-US"/>
    </w:rPr>
  </w:style>
  <w:style w:type="paragraph" w:customStyle="1" w:styleId="text">
    <w:name w:val="text"/>
    <w:basedOn w:val="a"/>
    <w:uiPriority w:val="99"/>
    <w:rsid w:val="0016070B"/>
    <w:pPr>
      <w:spacing w:before="48" w:after="48" w:line="240" w:lineRule="auto"/>
      <w:ind w:firstLine="384"/>
      <w:jc w:val="both"/>
    </w:pPr>
    <w:rPr>
      <w:rFonts w:ascii="Times New Roman" w:eastAsia="Times New Roman" w:hAnsi="Times New Roman" w:cs="Times New Roman"/>
      <w:sz w:val="24"/>
      <w:szCs w:val="24"/>
      <w:lang w:eastAsia="ru-RU"/>
    </w:rPr>
  </w:style>
  <w:style w:type="character" w:styleId="afa">
    <w:name w:val="footnote reference"/>
    <w:basedOn w:val="a0"/>
    <w:uiPriority w:val="99"/>
    <w:semiHidden/>
    <w:unhideWhenUsed/>
    <w:rsid w:val="0016070B"/>
    <w:rPr>
      <w:vertAlign w:val="superscript"/>
    </w:rPr>
  </w:style>
  <w:style w:type="character" w:customStyle="1" w:styleId="13">
    <w:name w:val="Основной текст с отступом Знак1"/>
    <w:basedOn w:val="a0"/>
    <w:uiPriority w:val="99"/>
    <w:semiHidden/>
    <w:rsid w:val="0016070B"/>
    <w:rPr>
      <w:sz w:val="24"/>
      <w:szCs w:val="24"/>
    </w:rPr>
  </w:style>
  <w:style w:type="character" w:customStyle="1" w:styleId="210">
    <w:name w:val="Основной текст с отступом 2 Знак1"/>
    <w:basedOn w:val="a0"/>
    <w:uiPriority w:val="99"/>
    <w:semiHidden/>
    <w:rsid w:val="0016070B"/>
    <w:rPr>
      <w:sz w:val="24"/>
      <w:szCs w:val="24"/>
    </w:rPr>
  </w:style>
  <w:style w:type="table" w:customStyle="1" w:styleId="14">
    <w:name w:val="Сетка таблицы1"/>
    <w:basedOn w:val="a1"/>
    <w:rsid w:val="0016070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basedOn w:val="a1"/>
    <w:rsid w:val="001607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rsid w:val="001607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rsid w:val="001607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uiPriority w:val="59"/>
    <w:rsid w:val="0016070B"/>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1"/>
    <w:uiPriority w:val="59"/>
    <w:rsid w:val="0016070B"/>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15"/>
    <w:rsid w:val="00695D3D"/>
    <w:rPr>
      <w:rFonts w:ascii="Times New Roman" w:eastAsia="Times New Roman" w:hAnsi="Times New Roman" w:cs="Times New Roman"/>
      <w:shd w:val="clear" w:color="auto" w:fill="FFFFFF"/>
    </w:rPr>
  </w:style>
  <w:style w:type="paragraph" w:customStyle="1" w:styleId="15">
    <w:name w:val="Основной текст1"/>
    <w:basedOn w:val="a"/>
    <w:link w:val="afb"/>
    <w:rsid w:val="00695D3D"/>
    <w:pPr>
      <w:shd w:val="clear" w:color="auto" w:fill="FFFFFF"/>
      <w:spacing w:after="0" w:line="209" w:lineRule="exact"/>
      <w:jc w:val="both"/>
    </w:pPr>
    <w:rPr>
      <w:rFonts w:ascii="Times New Roman" w:eastAsia="Times New Roman" w:hAnsi="Times New Roman" w:cs="Times New Roman"/>
    </w:rPr>
  </w:style>
  <w:style w:type="paragraph" w:customStyle="1" w:styleId="16">
    <w:name w:val="Абзац списка1"/>
    <w:basedOn w:val="a"/>
    <w:uiPriority w:val="99"/>
    <w:qFormat/>
    <w:rsid w:val="008D01D1"/>
    <w:pPr>
      <w:ind w:left="720"/>
      <w:contextualSpacing/>
    </w:pPr>
    <w:rPr>
      <w:rFonts w:ascii="Calibri" w:eastAsia="Times New Roman" w:hAnsi="Calibri" w:cs="Times New Roman"/>
    </w:rPr>
  </w:style>
  <w:style w:type="character" w:customStyle="1" w:styleId="60">
    <w:name w:val="Заголовок 6 Знак"/>
    <w:basedOn w:val="a0"/>
    <w:link w:val="6"/>
    <w:rsid w:val="006140D9"/>
    <w:rPr>
      <w:rFonts w:ascii="Times New Roman" w:eastAsia="Times New Roman" w:hAnsi="Times New Roman" w:cs="Times New Roman"/>
      <w:b/>
      <w:bCs/>
      <w:lang w:eastAsia="ru-RU"/>
    </w:rPr>
  </w:style>
  <w:style w:type="paragraph" w:customStyle="1" w:styleId="afc">
    <w:name w:val="Текст таблицы"/>
    <w:basedOn w:val="a"/>
    <w:rsid w:val="006140D9"/>
    <w:pPr>
      <w:spacing w:after="0" w:line="240" w:lineRule="auto"/>
      <w:jc w:val="center"/>
    </w:pPr>
    <w:rPr>
      <w:rFonts w:ascii="Times New Roman" w:eastAsia="Times New Roman" w:hAnsi="Times New Roman" w:cs="Times New Roman"/>
      <w:sz w:val="18"/>
      <w:szCs w:val="18"/>
      <w:lang w:eastAsia="ru-RU"/>
    </w:rPr>
  </w:style>
  <w:style w:type="character" w:customStyle="1" w:styleId="ff2fs20">
    <w:name w:val="ff2 fs20"/>
    <w:basedOn w:val="a0"/>
    <w:rsid w:val="006140D9"/>
  </w:style>
  <w:style w:type="paragraph" w:customStyle="1" w:styleId="c0">
    <w:name w:val="c0"/>
    <w:basedOn w:val="a"/>
    <w:rsid w:val="006140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6140D9"/>
  </w:style>
  <w:style w:type="character" w:customStyle="1" w:styleId="c6">
    <w:name w:val="c6"/>
    <w:basedOn w:val="a0"/>
    <w:rsid w:val="006140D9"/>
  </w:style>
  <w:style w:type="paragraph" w:customStyle="1" w:styleId="310">
    <w:name w:val="Основной текст с отступом 31"/>
    <w:basedOn w:val="a"/>
    <w:rsid w:val="006140D9"/>
    <w:pPr>
      <w:spacing w:after="120" w:line="240" w:lineRule="auto"/>
      <w:ind w:left="283"/>
    </w:pPr>
    <w:rPr>
      <w:rFonts w:ascii="Times New Roman" w:eastAsia="Times New Roman" w:hAnsi="Times New Roman" w:cs="Times New Roman"/>
      <w:kern w:val="1"/>
      <w:sz w:val="16"/>
      <w:szCs w:val="16"/>
      <w:lang w:eastAsia="ar-SA"/>
    </w:rPr>
  </w:style>
  <w:style w:type="paragraph" w:styleId="2">
    <w:name w:val="List Number 2"/>
    <w:basedOn w:val="a"/>
    <w:rsid w:val="006140D9"/>
    <w:pPr>
      <w:widowControl w:val="0"/>
      <w:numPr>
        <w:numId w:val="7"/>
      </w:num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7">
    <w:name w:val="Стиль1"/>
    <w:basedOn w:val="a"/>
    <w:rsid w:val="006140D9"/>
    <w:pPr>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6140D9"/>
    <w:pPr>
      <w:widowControl w:val="0"/>
      <w:autoSpaceDE w:val="0"/>
      <w:autoSpaceDN w:val="0"/>
      <w:adjustRightInd w:val="0"/>
      <w:spacing w:after="0" w:line="485" w:lineRule="exact"/>
      <w:ind w:firstLine="115"/>
    </w:pPr>
    <w:rPr>
      <w:rFonts w:ascii="Times New Roman" w:eastAsia="Times New Roman" w:hAnsi="Times New Roman" w:cs="Times New Roman"/>
      <w:sz w:val="24"/>
      <w:szCs w:val="24"/>
      <w:lang w:eastAsia="ru-RU"/>
    </w:rPr>
  </w:style>
  <w:style w:type="character" w:customStyle="1" w:styleId="FontStyle14">
    <w:name w:val="Font Style14"/>
    <w:basedOn w:val="a0"/>
    <w:rsid w:val="006140D9"/>
    <w:rPr>
      <w:rFonts w:ascii="Calibri" w:hAnsi="Calibri" w:cs="Calibri"/>
      <w:b/>
      <w:bCs/>
      <w:sz w:val="26"/>
      <w:szCs w:val="26"/>
    </w:rPr>
  </w:style>
  <w:style w:type="paragraph" w:styleId="26">
    <w:name w:val="Body Text 2"/>
    <w:basedOn w:val="a"/>
    <w:link w:val="27"/>
    <w:rsid w:val="006140D9"/>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rsid w:val="006140D9"/>
    <w:rPr>
      <w:rFonts w:ascii="Times New Roman" w:eastAsia="Times New Roman" w:hAnsi="Times New Roman" w:cs="Times New Roman"/>
      <w:sz w:val="24"/>
      <w:szCs w:val="24"/>
      <w:lang w:eastAsia="ru-RU"/>
    </w:rPr>
  </w:style>
  <w:style w:type="paragraph" w:customStyle="1" w:styleId="c24">
    <w:name w:val="c24"/>
    <w:basedOn w:val="a"/>
    <w:rsid w:val="006140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140D9"/>
  </w:style>
  <w:style w:type="character" w:styleId="afd">
    <w:name w:val="page number"/>
    <w:basedOn w:val="a0"/>
    <w:rsid w:val="006140D9"/>
  </w:style>
  <w:style w:type="character" w:styleId="afe">
    <w:name w:val="Emphasis"/>
    <w:basedOn w:val="a0"/>
    <w:qFormat/>
    <w:rsid w:val="006140D9"/>
    <w:rPr>
      <w:i/>
      <w:iCs/>
    </w:rPr>
  </w:style>
  <w:style w:type="character" w:customStyle="1" w:styleId="s3">
    <w:name w:val="s3"/>
    <w:basedOn w:val="a0"/>
    <w:rsid w:val="006140D9"/>
  </w:style>
  <w:style w:type="paragraph" w:customStyle="1" w:styleId="Style1">
    <w:name w:val="Style1"/>
    <w:basedOn w:val="a"/>
    <w:uiPriority w:val="99"/>
    <w:rsid w:val="00093A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093A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8">
    <w:name w:val="Заголовок №1_"/>
    <w:link w:val="19"/>
    <w:locked/>
    <w:rsid w:val="00093A59"/>
    <w:rPr>
      <w:b/>
      <w:bCs/>
      <w:spacing w:val="30"/>
      <w:sz w:val="31"/>
      <w:szCs w:val="31"/>
      <w:shd w:val="clear" w:color="auto" w:fill="FFFFFF"/>
    </w:rPr>
  </w:style>
  <w:style w:type="paragraph" w:customStyle="1" w:styleId="19">
    <w:name w:val="Заголовок №1"/>
    <w:basedOn w:val="a"/>
    <w:link w:val="18"/>
    <w:rsid w:val="00093A59"/>
    <w:pPr>
      <w:shd w:val="clear" w:color="auto" w:fill="FFFFFF"/>
      <w:spacing w:after="240" w:line="240" w:lineRule="atLeast"/>
      <w:outlineLvl w:val="0"/>
    </w:pPr>
    <w:rPr>
      <w:b/>
      <w:bCs/>
      <w:spacing w:val="30"/>
      <w:sz w:val="31"/>
      <w:szCs w:val="31"/>
    </w:rPr>
  </w:style>
  <w:style w:type="character" w:customStyle="1" w:styleId="36">
    <w:name w:val="Основной текст (3)_"/>
    <w:link w:val="37"/>
    <w:locked/>
    <w:rsid w:val="00093A59"/>
    <w:rPr>
      <w:b/>
      <w:bCs/>
      <w:i/>
      <w:iCs/>
      <w:sz w:val="25"/>
      <w:szCs w:val="25"/>
      <w:shd w:val="clear" w:color="auto" w:fill="FFFFFF"/>
    </w:rPr>
  </w:style>
  <w:style w:type="paragraph" w:customStyle="1" w:styleId="37">
    <w:name w:val="Основной текст (3)"/>
    <w:basedOn w:val="a"/>
    <w:link w:val="36"/>
    <w:rsid w:val="00093A59"/>
    <w:pPr>
      <w:shd w:val="clear" w:color="auto" w:fill="FFFFFF"/>
      <w:spacing w:after="0" w:line="322" w:lineRule="exact"/>
    </w:pPr>
    <w:rPr>
      <w:b/>
      <w:bCs/>
      <w:i/>
      <w:iCs/>
      <w:sz w:val="25"/>
      <w:szCs w:val="25"/>
    </w:rPr>
  </w:style>
  <w:style w:type="character" w:customStyle="1" w:styleId="FontStyle11">
    <w:name w:val="Font Style11"/>
    <w:uiPriority w:val="99"/>
    <w:rsid w:val="00093A59"/>
    <w:rPr>
      <w:rFonts w:ascii="Times New Roman" w:hAnsi="Times New Roman" w:cs="Times New Roman" w:hint="default"/>
      <w:b/>
      <w:bCs/>
      <w:sz w:val="20"/>
      <w:szCs w:val="20"/>
    </w:rPr>
  </w:style>
  <w:style w:type="character" w:customStyle="1" w:styleId="aff">
    <w:name w:val="Основной текст + Полужирный"/>
    <w:aliases w:val="Курсив,Интервал 0 pt"/>
    <w:rsid w:val="00093A59"/>
    <w:rPr>
      <w:b/>
      <w:bCs/>
      <w:i/>
      <w:iCs/>
      <w:spacing w:val="0"/>
      <w:sz w:val="25"/>
      <w:szCs w:val="25"/>
      <w:lang w:bidi="ar-SA"/>
    </w:rPr>
  </w:style>
  <w:style w:type="character" w:customStyle="1" w:styleId="aff0">
    <w:name w:val="Основной текст + Курсив"/>
    <w:rsid w:val="00093A59"/>
    <w:rPr>
      <w:i/>
      <w:iCs/>
      <w:sz w:val="27"/>
      <w:szCs w:val="27"/>
      <w:shd w:val="clear" w:color="auto" w:fill="FFFFFF"/>
    </w:rPr>
  </w:style>
  <w:style w:type="character" w:customStyle="1" w:styleId="38">
    <w:name w:val="Основной текст (3) + Не курсив"/>
    <w:rsid w:val="00093A59"/>
    <w:rPr>
      <w:b/>
      <w:bCs/>
      <w:i w:val="0"/>
      <w:iCs w:val="0"/>
      <w:sz w:val="27"/>
      <w:szCs w:val="27"/>
      <w:shd w:val="clear" w:color="auto" w:fill="FFFFFF"/>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6070B"/>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semiHidden/>
    <w:unhideWhenUsed/>
    <w:qFormat/>
    <w:rsid w:val="0016070B"/>
    <w:pPr>
      <w:keepNext/>
      <w:spacing w:before="240" w:after="60" w:line="240" w:lineRule="auto"/>
      <w:outlineLvl w:val="1"/>
    </w:pPr>
    <w:rPr>
      <w:rFonts w:ascii="Arial" w:eastAsia="Times New Roman" w:hAnsi="Arial" w:cs="Times New Roman"/>
      <w:b/>
      <w:i/>
      <w:sz w:val="28"/>
      <w:szCs w:val="20"/>
      <w:lang w:eastAsia="ru-RU"/>
    </w:rPr>
  </w:style>
  <w:style w:type="paragraph" w:styleId="3">
    <w:name w:val="heading 3"/>
    <w:basedOn w:val="a"/>
    <w:next w:val="a"/>
    <w:link w:val="30"/>
    <w:semiHidden/>
    <w:unhideWhenUsed/>
    <w:qFormat/>
    <w:rsid w:val="0016070B"/>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semiHidden/>
    <w:unhideWhenUsed/>
    <w:qFormat/>
    <w:rsid w:val="0016070B"/>
    <w:pPr>
      <w:spacing w:before="240" w:after="60"/>
      <w:outlineLvl w:val="4"/>
    </w:pPr>
    <w:rPr>
      <w:rFonts w:ascii="Calibri" w:eastAsia="Times New Roman" w:hAnsi="Calibri" w:cs="Times New Roman"/>
      <w:b/>
      <w:bCs/>
      <w:i/>
      <w:iCs/>
      <w:sz w:val="26"/>
      <w:szCs w:val="26"/>
      <w:lang w:eastAsia="ru-RU"/>
    </w:rPr>
  </w:style>
  <w:style w:type="paragraph" w:styleId="7">
    <w:name w:val="heading 7"/>
    <w:basedOn w:val="a"/>
    <w:next w:val="a"/>
    <w:link w:val="70"/>
    <w:uiPriority w:val="99"/>
    <w:semiHidden/>
    <w:unhideWhenUsed/>
    <w:qFormat/>
    <w:rsid w:val="0016070B"/>
    <w:pPr>
      <w:keepNext/>
      <w:widowControl w:val="0"/>
      <w:spacing w:after="0" w:line="240" w:lineRule="auto"/>
      <w:ind w:firstLine="720"/>
      <w:jc w:val="both"/>
      <w:outlineLvl w:val="6"/>
    </w:pPr>
    <w:rPr>
      <w:rFonts w:ascii="Times New Roman" w:eastAsia="Times New Roman" w:hAnsi="Times New Roman" w:cs="Times New Roman"/>
      <w:b/>
      <w:sz w:val="24"/>
      <w:szCs w:val="20"/>
      <w:lang w:eastAsia="ru-RU"/>
    </w:rPr>
  </w:style>
  <w:style w:type="paragraph" w:styleId="8">
    <w:name w:val="heading 8"/>
    <w:basedOn w:val="a"/>
    <w:next w:val="a"/>
    <w:link w:val="80"/>
    <w:uiPriority w:val="99"/>
    <w:semiHidden/>
    <w:unhideWhenUsed/>
    <w:qFormat/>
    <w:rsid w:val="0016070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560F"/>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 Spacing"/>
    <w:uiPriority w:val="99"/>
    <w:qFormat/>
    <w:rsid w:val="0076560F"/>
    <w:pPr>
      <w:spacing w:after="0" w:line="240" w:lineRule="auto"/>
    </w:pPr>
  </w:style>
  <w:style w:type="table" w:styleId="a5">
    <w:name w:val="Table Grid"/>
    <w:basedOn w:val="a1"/>
    <w:uiPriority w:val="59"/>
    <w:rsid w:val="00E47E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A00265"/>
    <w:rPr>
      <w:color w:val="0000FF" w:themeColor="hyperlink"/>
      <w:u w:val="single"/>
    </w:rPr>
  </w:style>
  <w:style w:type="character" w:customStyle="1" w:styleId="10">
    <w:name w:val="Заголовок 1 Знак"/>
    <w:basedOn w:val="a0"/>
    <w:link w:val="1"/>
    <w:uiPriority w:val="9"/>
    <w:rsid w:val="0016070B"/>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16070B"/>
    <w:rPr>
      <w:rFonts w:ascii="Arial" w:eastAsia="Times New Roman" w:hAnsi="Arial" w:cs="Times New Roman"/>
      <w:b/>
      <w:i/>
      <w:sz w:val="28"/>
      <w:szCs w:val="20"/>
      <w:lang w:eastAsia="ru-RU"/>
    </w:rPr>
  </w:style>
  <w:style w:type="character" w:customStyle="1" w:styleId="30">
    <w:name w:val="Заголовок 3 Знак"/>
    <w:basedOn w:val="a0"/>
    <w:link w:val="3"/>
    <w:semiHidden/>
    <w:rsid w:val="0016070B"/>
    <w:rPr>
      <w:rFonts w:ascii="Arial" w:eastAsia="Times New Roman" w:hAnsi="Arial" w:cs="Arial"/>
      <w:b/>
      <w:bCs/>
      <w:sz w:val="26"/>
      <w:szCs w:val="26"/>
      <w:lang w:eastAsia="ru-RU"/>
    </w:rPr>
  </w:style>
  <w:style w:type="character" w:customStyle="1" w:styleId="50">
    <w:name w:val="Заголовок 5 Знак"/>
    <w:basedOn w:val="a0"/>
    <w:link w:val="5"/>
    <w:semiHidden/>
    <w:rsid w:val="0016070B"/>
    <w:rPr>
      <w:rFonts w:ascii="Calibri" w:eastAsia="Times New Roman" w:hAnsi="Calibri" w:cs="Times New Roman"/>
      <w:b/>
      <w:bCs/>
      <w:i/>
      <w:iCs/>
      <w:sz w:val="26"/>
      <w:szCs w:val="26"/>
      <w:lang w:eastAsia="ru-RU"/>
    </w:rPr>
  </w:style>
  <w:style w:type="character" w:customStyle="1" w:styleId="70">
    <w:name w:val="Заголовок 7 Знак"/>
    <w:basedOn w:val="a0"/>
    <w:link w:val="7"/>
    <w:uiPriority w:val="99"/>
    <w:semiHidden/>
    <w:rsid w:val="0016070B"/>
    <w:rPr>
      <w:rFonts w:ascii="Times New Roman" w:eastAsia="Times New Roman" w:hAnsi="Times New Roman" w:cs="Times New Roman"/>
      <w:b/>
      <w:sz w:val="24"/>
      <w:szCs w:val="20"/>
      <w:lang w:eastAsia="ru-RU"/>
    </w:rPr>
  </w:style>
  <w:style w:type="character" w:customStyle="1" w:styleId="80">
    <w:name w:val="Заголовок 8 Знак"/>
    <w:basedOn w:val="a0"/>
    <w:link w:val="8"/>
    <w:uiPriority w:val="99"/>
    <w:semiHidden/>
    <w:rsid w:val="0016070B"/>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16070B"/>
  </w:style>
  <w:style w:type="character" w:styleId="a7">
    <w:name w:val="FollowedHyperlink"/>
    <w:basedOn w:val="a0"/>
    <w:uiPriority w:val="99"/>
    <w:semiHidden/>
    <w:unhideWhenUsed/>
    <w:rsid w:val="0016070B"/>
    <w:rPr>
      <w:color w:val="800080" w:themeColor="followedHyperlink"/>
      <w:u w:val="single"/>
    </w:rPr>
  </w:style>
  <w:style w:type="paragraph" w:styleId="a8">
    <w:name w:val="Normal (Web)"/>
    <w:basedOn w:val="a"/>
    <w:uiPriority w:val="99"/>
    <w:semiHidden/>
    <w:unhideWhenUsed/>
    <w:rsid w:val="001607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note text"/>
    <w:basedOn w:val="a"/>
    <w:link w:val="aa"/>
    <w:uiPriority w:val="99"/>
    <w:semiHidden/>
    <w:unhideWhenUsed/>
    <w:rsid w:val="0016070B"/>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uiPriority w:val="99"/>
    <w:semiHidden/>
    <w:rsid w:val="0016070B"/>
    <w:rPr>
      <w:rFonts w:ascii="Times New Roman" w:eastAsia="Times New Roman" w:hAnsi="Times New Roman" w:cs="Times New Roman"/>
      <w:sz w:val="20"/>
      <w:szCs w:val="20"/>
      <w:lang w:eastAsia="ru-RU"/>
    </w:rPr>
  </w:style>
  <w:style w:type="paragraph" w:styleId="ab">
    <w:name w:val="header"/>
    <w:basedOn w:val="a"/>
    <w:link w:val="ac"/>
    <w:uiPriority w:val="99"/>
    <w:semiHidden/>
    <w:unhideWhenUsed/>
    <w:rsid w:val="0016070B"/>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Верхний колонтитул Знак"/>
    <w:basedOn w:val="a0"/>
    <w:link w:val="ab"/>
    <w:uiPriority w:val="99"/>
    <w:semiHidden/>
    <w:rsid w:val="0016070B"/>
    <w:rPr>
      <w:rFonts w:ascii="Calibri" w:eastAsia="Times New Roman" w:hAnsi="Calibri" w:cs="Times New Roman"/>
      <w:lang w:eastAsia="ru-RU"/>
    </w:rPr>
  </w:style>
  <w:style w:type="paragraph" w:styleId="ad">
    <w:name w:val="footer"/>
    <w:basedOn w:val="a"/>
    <w:link w:val="ae"/>
    <w:uiPriority w:val="99"/>
    <w:semiHidden/>
    <w:unhideWhenUsed/>
    <w:rsid w:val="0016070B"/>
    <w:pPr>
      <w:tabs>
        <w:tab w:val="center" w:pos="4677"/>
        <w:tab w:val="right" w:pos="9355"/>
      </w:tabs>
      <w:spacing w:after="0" w:line="240" w:lineRule="auto"/>
    </w:pPr>
    <w:rPr>
      <w:rFonts w:ascii="Calibri" w:eastAsia="Times New Roman" w:hAnsi="Calibri" w:cs="Times New Roman"/>
      <w:lang w:eastAsia="ru-RU"/>
    </w:rPr>
  </w:style>
  <w:style w:type="character" w:customStyle="1" w:styleId="ae">
    <w:name w:val="Нижний колонтитул Знак"/>
    <w:basedOn w:val="a0"/>
    <w:link w:val="ad"/>
    <w:uiPriority w:val="99"/>
    <w:semiHidden/>
    <w:rsid w:val="0016070B"/>
    <w:rPr>
      <w:rFonts w:ascii="Calibri" w:eastAsia="Times New Roman" w:hAnsi="Calibri" w:cs="Times New Roman"/>
      <w:lang w:eastAsia="ru-RU"/>
    </w:rPr>
  </w:style>
  <w:style w:type="paragraph" w:styleId="af">
    <w:name w:val="Title"/>
    <w:basedOn w:val="a"/>
    <w:link w:val="af0"/>
    <w:uiPriority w:val="99"/>
    <w:qFormat/>
    <w:rsid w:val="0016070B"/>
    <w:pPr>
      <w:spacing w:after="0" w:line="240" w:lineRule="auto"/>
      <w:jc w:val="center"/>
    </w:pPr>
    <w:rPr>
      <w:rFonts w:ascii="Times New Roman" w:eastAsia="Times New Roman" w:hAnsi="Times New Roman" w:cs="Times New Roman"/>
      <w:b/>
      <w:szCs w:val="20"/>
      <w:lang w:eastAsia="ru-RU"/>
    </w:rPr>
  </w:style>
  <w:style w:type="character" w:customStyle="1" w:styleId="af0">
    <w:name w:val="Название Знак"/>
    <w:basedOn w:val="a0"/>
    <w:link w:val="af"/>
    <w:uiPriority w:val="99"/>
    <w:rsid w:val="0016070B"/>
    <w:rPr>
      <w:rFonts w:ascii="Times New Roman" w:eastAsia="Times New Roman" w:hAnsi="Times New Roman" w:cs="Times New Roman"/>
      <w:b/>
      <w:szCs w:val="20"/>
      <w:lang w:eastAsia="ru-RU"/>
    </w:rPr>
  </w:style>
  <w:style w:type="paragraph" w:styleId="af1">
    <w:name w:val="Body Text"/>
    <w:basedOn w:val="a"/>
    <w:link w:val="af2"/>
    <w:uiPriority w:val="99"/>
    <w:semiHidden/>
    <w:unhideWhenUsed/>
    <w:rsid w:val="0016070B"/>
    <w:pPr>
      <w:spacing w:after="120"/>
    </w:pPr>
    <w:rPr>
      <w:rFonts w:ascii="Calibri" w:eastAsia="Times New Roman" w:hAnsi="Calibri" w:cs="Times New Roman"/>
      <w:lang w:eastAsia="ru-RU"/>
    </w:rPr>
  </w:style>
  <w:style w:type="character" w:customStyle="1" w:styleId="af2">
    <w:name w:val="Основной текст Знак"/>
    <w:basedOn w:val="a0"/>
    <w:link w:val="af1"/>
    <w:uiPriority w:val="99"/>
    <w:semiHidden/>
    <w:rsid w:val="0016070B"/>
    <w:rPr>
      <w:rFonts w:ascii="Calibri" w:eastAsia="Times New Roman" w:hAnsi="Calibri" w:cs="Times New Roman"/>
      <w:lang w:eastAsia="ru-RU"/>
    </w:rPr>
  </w:style>
  <w:style w:type="paragraph" w:styleId="af3">
    <w:name w:val="Body Text Indent"/>
    <w:basedOn w:val="a"/>
    <w:link w:val="af4"/>
    <w:uiPriority w:val="99"/>
    <w:semiHidden/>
    <w:unhideWhenUsed/>
    <w:rsid w:val="0016070B"/>
    <w:pPr>
      <w:pBdr>
        <w:left w:val="single" w:sz="4" w:space="4" w:color="auto"/>
      </w:pBdr>
      <w:spacing w:after="0" w:line="360" w:lineRule="auto"/>
      <w:jc w:val="both"/>
    </w:pPr>
    <w:rPr>
      <w:rFonts w:ascii="Times New Roman" w:eastAsia="Times New Roman" w:hAnsi="Times New Roman" w:cs="Times New Roman"/>
      <w:sz w:val="28"/>
      <w:szCs w:val="20"/>
      <w:lang w:eastAsia="ru-RU"/>
    </w:rPr>
  </w:style>
  <w:style w:type="character" w:customStyle="1" w:styleId="af4">
    <w:name w:val="Основной текст с отступом Знак"/>
    <w:basedOn w:val="a0"/>
    <w:link w:val="af3"/>
    <w:uiPriority w:val="99"/>
    <w:semiHidden/>
    <w:rsid w:val="0016070B"/>
    <w:rPr>
      <w:rFonts w:ascii="Times New Roman" w:eastAsia="Times New Roman" w:hAnsi="Times New Roman" w:cs="Times New Roman"/>
      <w:sz w:val="28"/>
      <w:szCs w:val="20"/>
      <w:lang w:eastAsia="ru-RU"/>
    </w:rPr>
  </w:style>
  <w:style w:type="paragraph" w:styleId="31">
    <w:name w:val="Body Text 3"/>
    <w:basedOn w:val="a"/>
    <w:link w:val="32"/>
    <w:uiPriority w:val="99"/>
    <w:semiHidden/>
    <w:unhideWhenUsed/>
    <w:rsid w:val="0016070B"/>
    <w:pPr>
      <w:spacing w:after="0" w:line="240" w:lineRule="auto"/>
      <w:jc w:val="both"/>
    </w:pPr>
    <w:rPr>
      <w:rFonts w:ascii="Times New Roman" w:eastAsia="Times New Roman" w:hAnsi="Times New Roman" w:cs="Times New Roman"/>
      <w:sz w:val="28"/>
      <w:szCs w:val="24"/>
      <w:lang w:eastAsia="ru-RU"/>
    </w:rPr>
  </w:style>
  <w:style w:type="character" w:customStyle="1" w:styleId="32">
    <w:name w:val="Основной текст 3 Знак"/>
    <w:basedOn w:val="a0"/>
    <w:link w:val="31"/>
    <w:uiPriority w:val="99"/>
    <w:semiHidden/>
    <w:rsid w:val="0016070B"/>
    <w:rPr>
      <w:rFonts w:ascii="Times New Roman" w:eastAsia="Times New Roman" w:hAnsi="Times New Roman" w:cs="Times New Roman"/>
      <w:sz w:val="28"/>
      <w:szCs w:val="24"/>
      <w:lang w:eastAsia="ru-RU"/>
    </w:rPr>
  </w:style>
  <w:style w:type="paragraph" w:styleId="21">
    <w:name w:val="Body Text Indent 2"/>
    <w:basedOn w:val="a"/>
    <w:link w:val="22"/>
    <w:uiPriority w:val="99"/>
    <w:semiHidden/>
    <w:unhideWhenUsed/>
    <w:rsid w:val="0016070B"/>
    <w:pPr>
      <w:spacing w:before="60" w:after="0" w:line="252" w:lineRule="auto"/>
      <w:ind w:firstLine="567"/>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uiPriority w:val="99"/>
    <w:semiHidden/>
    <w:rsid w:val="0016070B"/>
    <w:rPr>
      <w:rFonts w:ascii="Times New Roman" w:eastAsia="Times New Roman" w:hAnsi="Times New Roman" w:cs="Times New Roman"/>
      <w:sz w:val="24"/>
      <w:szCs w:val="20"/>
      <w:lang w:eastAsia="ru-RU"/>
    </w:rPr>
  </w:style>
  <w:style w:type="paragraph" w:styleId="33">
    <w:name w:val="Body Text Indent 3"/>
    <w:basedOn w:val="a"/>
    <w:link w:val="34"/>
    <w:uiPriority w:val="99"/>
    <w:semiHidden/>
    <w:unhideWhenUsed/>
    <w:rsid w:val="0016070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semiHidden/>
    <w:rsid w:val="0016070B"/>
    <w:rPr>
      <w:rFonts w:ascii="Times New Roman" w:eastAsia="Times New Roman" w:hAnsi="Times New Roman" w:cs="Times New Roman"/>
      <w:sz w:val="16"/>
      <w:szCs w:val="16"/>
      <w:lang w:eastAsia="ru-RU"/>
    </w:rPr>
  </w:style>
  <w:style w:type="paragraph" w:styleId="af5">
    <w:name w:val="Plain Text"/>
    <w:basedOn w:val="a"/>
    <w:link w:val="af6"/>
    <w:uiPriority w:val="99"/>
    <w:semiHidden/>
    <w:unhideWhenUsed/>
    <w:rsid w:val="0016070B"/>
    <w:pPr>
      <w:spacing w:after="0" w:line="240" w:lineRule="auto"/>
    </w:pPr>
    <w:rPr>
      <w:rFonts w:ascii="Courier New" w:eastAsia="Times New Roman" w:hAnsi="Courier New" w:cs="Courier New"/>
      <w:sz w:val="20"/>
      <w:szCs w:val="20"/>
      <w:lang w:eastAsia="ru-RU"/>
    </w:rPr>
  </w:style>
  <w:style w:type="character" w:customStyle="1" w:styleId="af6">
    <w:name w:val="Текст Знак"/>
    <w:basedOn w:val="a0"/>
    <w:link w:val="af5"/>
    <w:uiPriority w:val="99"/>
    <w:semiHidden/>
    <w:rsid w:val="0016070B"/>
    <w:rPr>
      <w:rFonts w:ascii="Courier New" w:eastAsia="Times New Roman" w:hAnsi="Courier New" w:cs="Courier New"/>
      <w:sz w:val="20"/>
      <w:szCs w:val="20"/>
      <w:lang w:eastAsia="ru-RU"/>
    </w:rPr>
  </w:style>
  <w:style w:type="paragraph" w:styleId="af7">
    <w:name w:val="Balloon Text"/>
    <w:basedOn w:val="a"/>
    <w:link w:val="af8"/>
    <w:uiPriority w:val="99"/>
    <w:semiHidden/>
    <w:unhideWhenUsed/>
    <w:rsid w:val="0016070B"/>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0"/>
    <w:link w:val="af7"/>
    <w:uiPriority w:val="99"/>
    <w:semiHidden/>
    <w:rsid w:val="0016070B"/>
    <w:rPr>
      <w:rFonts w:ascii="Tahoma" w:eastAsia="Times New Roman" w:hAnsi="Tahoma" w:cs="Tahoma"/>
      <w:sz w:val="16"/>
      <w:szCs w:val="16"/>
      <w:lang w:eastAsia="ru-RU"/>
    </w:rPr>
  </w:style>
  <w:style w:type="paragraph" w:customStyle="1" w:styleId="FR2">
    <w:name w:val="FR2"/>
    <w:uiPriority w:val="99"/>
    <w:rsid w:val="0016070B"/>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23">
    <w:name w:val="шап2"/>
    <w:basedOn w:val="a"/>
    <w:uiPriority w:val="99"/>
    <w:rsid w:val="0016070B"/>
    <w:pPr>
      <w:spacing w:after="567" w:line="240" w:lineRule="auto"/>
      <w:jc w:val="center"/>
    </w:pPr>
    <w:rPr>
      <w:rFonts w:ascii="Times New Roman" w:eastAsia="Times New Roman" w:hAnsi="Times New Roman" w:cs="Times New Roman"/>
      <w:sz w:val="24"/>
      <w:szCs w:val="20"/>
      <w:lang w:eastAsia="ru-RU"/>
    </w:rPr>
  </w:style>
  <w:style w:type="paragraph" w:customStyle="1" w:styleId="af9">
    <w:name w:val="Стиль"/>
    <w:uiPriority w:val="99"/>
    <w:rsid w:val="0016070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2">
    <w:name w:val="Знак1"/>
    <w:basedOn w:val="a"/>
    <w:uiPriority w:val="99"/>
    <w:rsid w:val="0016070B"/>
    <w:pPr>
      <w:spacing w:after="160" w:line="240" w:lineRule="exact"/>
    </w:pPr>
    <w:rPr>
      <w:rFonts w:ascii="Verdana" w:eastAsia="Times New Roman" w:hAnsi="Verdana" w:cs="Times New Roman"/>
      <w:sz w:val="20"/>
      <w:szCs w:val="20"/>
      <w:lang w:val="en-US"/>
    </w:rPr>
  </w:style>
  <w:style w:type="paragraph" w:customStyle="1" w:styleId="text">
    <w:name w:val="text"/>
    <w:basedOn w:val="a"/>
    <w:uiPriority w:val="99"/>
    <w:rsid w:val="0016070B"/>
    <w:pPr>
      <w:spacing w:before="48" w:after="48" w:line="240" w:lineRule="auto"/>
      <w:ind w:firstLine="384"/>
      <w:jc w:val="both"/>
    </w:pPr>
    <w:rPr>
      <w:rFonts w:ascii="Times New Roman" w:eastAsia="Times New Roman" w:hAnsi="Times New Roman" w:cs="Times New Roman"/>
      <w:sz w:val="24"/>
      <w:szCs w:val="24"/>
      <w:lang w:eastAsia="ru-RU"/>
    </w:rPr>
  </w:style>
  <w:style w:type="character" w:styleId="afa">
    <w:name w:val="footnote reference"/>
    <w:basedOn w:val="a0"/>
    <w:semiHidden/>
    <w:unhideWhenUsed/>
    <w:rsid w:val="0016070B"/>
    <w:rPr>
      <w:vertAlign w:val="superscript"/>
    </w:rPr>
  </w:style>
  <w:style w:type="character" w:customStyle="1" w:styleId="13">
    <w:name w:val="Основной текст с отступом Знак1"/>
    <w:basedOn w:val="a0"/>
    <w:uiPriority w:val="99"/>
    <w:semiHidden/>
    <w:rsid w:val="0016070B"/>
    <w:rPr>
      <w:sz w:val="24"/>
      <w:szCs w:val="24"/>
    </w:rPr>
  </w:style>
  <w:style w:type="character" w:customStyle="1" w:styleId="210">
    <w:name w:val="Основной текст с отступом 2 Знак1"/>
    <w:basedOn w:val="a0"/>
    <w:uiPriority w:val="99"/>
    <w:semiHidden/>
    <w:rsid w:val="0016070B"/>
    <w:rPr>
      <w:sz w:val="24"/>
      <w:szCs w:val="24"/>
    </w:rPr>
  </w:style>
  <w:style w:type="table" w:customStyle="1" w:styleId="14">
    <w:name w:val="Сетка таблицы1"/>
    <w:basedOn w:val="a1"/>
    <w:rsid w:val="0016070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
    <w:name w:val="Сетка таблицы2"/>
    <w:basedOn w:val="a1"/>
    <w:rsid w:val="001607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rsid w:val="001607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rsid w:val="001607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uiPriority w:val="59"/>
    <w:rsid w:val="0016070B"/>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uiPriority w:val="59"/>
    <w:rsid w:val="0016070B"/>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277121">
      <w:bodyDiv w:val="1"/>
      <w:marLeft w:val="0"/>
      <w:marRight w:val="0"/>
      <w:marTop w:val="0"/>
      <w:marBottom w:val="0"/>
      <w:divBdr>
        <w:top w:val="none" w:sz="0" w:space="0" w:color="auto"/>
        <w:left w:val="none" w:sz="0" w:space="0" w:color="auto"/>
        <w:bottom w:val="none" w:sz="0" w:space="0" w:color="auto"/>
        <w:right w:val="none" w:sz="0" w:space="0" w:color="auto"/>
      </w:divBdr>
    </w:div>
    <w:div w:id="56588978">
      <w:bodyDiv w:val="1"/>
      <w:marLeft w:val="0"/>
      <w:marRight w:val="0"/>
      <w:marTop w:val="0"/>
      <w:marBottom w:val="0"/>
      <w:divBdr>
        <w:top w:val="none" w:sz="0" w:space="0" w:color="auto"/>
        <w:left w:val="none" w:sz="0" w:space="0" w:color="auto"/>
        <w:bottom w:val="none" w:sz="0" w:space="0" w:color="auto"/>
        <w:right w:val="none" w:sz="0" w:space="0" w:color="auto"/>
      </w:divBdr>
    </w:div>
    <w:div w:id="136266273">
      <w:bodyDiv w:val="1"/>
      <w:marLeft w:val="0"/>
      <w:marRight w:val="0"/>
      <w:marTop w:val="0"/>
      <w:marBottom w:val="0"/>
      <w:divBdr>
        <w:top w:val="none" w:sz="0" w:space="0" w:color="auto"/>
        <w:left w:val="none" w:sz="0" w:space="0" w:color="auto"/>
        <w:bottom w:val="none" w:sz="0" w:space="0" w:color="auto"/>
        <w:right w:val="none" w:sz="0" w:space="0" w:color="auto"/>
      </w:divBdr>
    </w:div>
    <w:div w:id="164711933">
      <w:bodyDiv w:val="1"/>
      <w:marLeft w:val="0"/>
      <w:marRight w:val="0"/>
      <w:marTop w:val="0"/>
      <w:marBottom w:val="0"/>
      <w:divBdr>
        <w:top w:val="none" w:sz="0" w:space="0" w:color="auto"/>
        <w:left w:val="none" w:sz="0" w:space="0" w:color="auto"/>
        <w:bottom w:val="none" w:sz="0" w:space="0" w:color="auto"/>
        <w:right w:val="none" w:sz="0" w:space="0" w:color="auto"/>
      </w:divBdr>
    </w:div>
    <w:div w:id="322589717">
      <w:bodyDiv w:val="1"/>
      <w:marLeft w:val="0"/>
      <w:marRight w:val="0"/>
      <w:marTop w:val="0"/>
      <w:marBottom w:val="0"/>
      <w:divBdr>
        <w:top w:val="none" w:sz="0" w:space="0" w:color="auto"/>
        <w:left w:val="none" w:sz="0" w:space="0" w:color="auto"/>
        <w:bottom w:val="none" w:sz="0" w:space="0" w:color="auto"/>
        <w:right w:val="none" w:sz="0" w:space="0" w:color="auto"/>
      </w:divBdr>
    </w:div>
    <w:div w:id="340620315">
      <w:bodyDiv w:val="1"/>
      <w:marLeft w:val="0"/>
      <w:marRight w:val="0"/>
      <w:marTop w:val="0"/>
      <w:marBottom w:val="0"/>
      <w:divBdr>
        <w:top w:val="none" w:sz="0" w:space="0" w:color="auto"/>
        <w:left w:val="none" w:sz="0" w:space="0" w:color="auto"/>
        <w:bottom w:val="none" w:sz="0" w:space="0" w:color="auto"/>
        <w:right w:val="none" w:sz="0" w:space="0" w:color="auto"/>
      </w:divBdr>
    </w:div>
    <w:div w:id="368990724">
      <w:bodyDiv w:val="1"/>
      <w:marLeft w:val="0"/>
      <w:marRight w:val="0"/>
      <w:marTop w:val="0"/>
      <w:marBottom w:val="0"/>
      <w:divBdr>
        <w:top w:val="none" w:sz="0" w:space="0" w:color="auto"/>
        <w:left w:val="none" w:sz="0" w:space="0" w:color="auto"/>
        <w:bottom w:val="none" w:sz="0" w:space="0" w:color="auto"/>
        <w:right w:val="none" w:sz="0" w:space="0" w:color="auto"/>
      </w:divBdr>
    </w:div>
    <w:div w:id="397166447">
      <w:bodyDiv w:val="1"/>
      <w:marLeft w:val="0"/>
      <w:marRight w:val="0"/>
      <w:marTop w:val="0"/>
      <w:marBottom w:val="0"/>
      <w:divBdr>
        <w:top w:val="none" w:sz="0" w:space="0" w:color="auto"/>
        <w:left w:val="none" w:sz="0" w:space="0" w:color="auto"/>
        <w:bottom w:val="none" w:sz="0" w:space="0" w:color="auto"/>
        <w:right w:val="none" w:sz="0" w:space="0" w:color="auto"/>
      </w:divBdr>
    </w:div>
    <w:div w:id="412509953">
      <w:bodyDiv w:val="1"/>
      <w:marLeft w:val="0"/>
      <w:marRight w:val="0"/>
      <w:marTop w:val="0"/>
      <w:marBottom w:val="0"/>
      <w:divBdr>
        <w:top w:val="none" w:sz="0" w:space="0" w:color="auto"/>
        <w:left w:val="none" w:sz="0" w:space="0" w:color="auto"/>
        <w:bottom w:val="none" w:sz="0" w:space="0" w:color="auto"/>
        <w:right w:val="none" w:sz="0" w:space="0" w:color="auto"/>
      </w:divBdr>
    </w:div>
    <w:div w:id="457724585">
      <w:bodyDiv w:val="1"/>
      <w:marLeft w:val="0"/>
      <w:marRight w:val="0"/>
      <w:marTop w:val="0"/>
      <w:marBottom w:val="0"/>
      <w:divBdr>
        <w:top w:val="none" w:sz="0" w:space="0" w:color="auto"/>
        <w:left w:val="none" w:sz="0" w:space="0" w:color="auto"/>
        <w:bottom w:val="none" w:sz="0" w:space="0" w:color="auto"/>
        <w:right w:val="none" w:sz="0" w:space="0" w:color="auto"/>
      </w:divBdr>
    </w:div>
    <w:div w:id="473715883">
      <w:bodyDiv w:val="1"/>
      <w:marLeft w:val="0"/>
      <w:marRight w:val="0"/>
      <w:marTop w:val="0"/>
      <w:marBottom w:val="0"/>
      <w:divBdr>
        <w:top w:val="none" w:sz="0" w:space="0" w:color="auto"/>
        <w:left w:val="none" w:sz="0" w:space="0" w:color="auto"/>
        <w:bottom w:val="none" w:sz="0" w:space="0" w:color="auto"/>
        <w:right w:val="none" w:sz="0" w:space="0" w:color="auto"/>
      </w:divBdr>
    </w:div>
    <w:div w:id="542404567">
      <w:bodyDiv w:val="1"/>
      <w:marLeft w:val="0"/>
      <w:marRight w:val="0"/>
      <w:marTop w:val="0"/>
      <w:marBottom w:val="0"/>
      <w:divBdr>
        <w:top w:val="none" w:sz="0" w:space="0" w:color="auto"/>
        <w:left w:val="none" w:sz="0" w:space="0" w:color="auto"/>
        <w:bottom w:val="none" w:sz="0" w:space="0" w:color="auto"/>
        <w:right w:val="none" w:sz="0" w:space="0" w:color="auto"/>
      </w:divBdr>
    </w:div>
    <w:div w:id="646478037">
      <w:bodyDiv w:val="1"/>
      <w:marLeft w:val="0"/>
      <w:marRight w:val="0"/>
      <w:marTop w:val="0"/>
      <w:marBottom w:val="0"/>
      <w:divBdr>
        <w:top w:val="none" w:sz="0" w:space="0" w:color="auto"/>
        <w:left w:val="none" w:sz="0" w:space="0" w:color="auto"/>
        <w:bottom w:val="none" w:sz="0" w:space="0" w:color="auto"/>
        <w:right w:val="none" w:sz="0" w:space="0" w:color="auto"/>
      </w:divBdr>
    </w:div>
    <w:div w:id="659424132">
      <w:bodyDiv w:val="1"/>
      <w:marLeft w:val="0"/>
      <w:marRight w:val="0"/>
      <w:marTop w:val="0"/>
      <w:marBottom w:val="0"/>
      <w:divBdr>
        <w:top w:val="none" w:sz="0" w:space="0" w:color="auto"/>
        <w:left w:val="none" w:sz="0" w:space="0" w:color="auto"/>
        <w:bottom w:val="none" w:sz="0" w:space="0" w:color="auto"/>
        <w:right w:val="none" w:sz="0" w:space="0" w:color="auto"/>
      </w:divBdr>
    </w:div>
    <w:div w:id="736825195">
      <w:bodyDiv w:val="1"/>
      <w:marLeft w:val="0"/>
      <w:marRight w:val="0"/>
      <w:marTop w:val="0"/>
      <w:marBottom w:val="0"/>
      <w:divBdr>
        <w:top w:val="none" w:sz="0" w:space="0" w:color="auto"/>
        <w:left w:val="none" w:sz="0" w:space="0" w:color="auto"/>
        <w:bottom w:val="none" w:sz="0" w:space="0" w:color="auto"/>
        <w:right w:val="none" w:sz="0" w:space="0" w:color="auto"/>
      </w:divBdr>
    </w:div>
    <w:div w:id="751270839">
      <w:bodyDiv w:val="1"/>
      <w:marLeft w:val="0"/>
      <w:marRight w:val="0"/>
      <w:marTop w:val="0"/>
      <w:marBottom w:val="0"/>
      <w:divBdr>
        <w:top w:val="none" w:sz="0" w:space="0" w:color="auto"/>
        <w:left w:val="none" w:sz="0" w:space="0" w:color="auto"/>
        <w:bottom w:val="none" w:sz="0" w:space="0" w:color="auto"/>
        <w:right w:val="none" w:sz="0" w:space="0" w:color="auto"/>
      </w:divBdr>
    </w:div>
    <w:div w:id="809328351">
      <w:bodyDiv w:val="1"/>
      <w:marLeft w:val="0"/>
      <w:marRight w:val="0"/>
      <w:marTop w:val="0"/>
      <w:marBottom w:val="0"/>
      <w:divBdr>
        <w:top w:val="none" w:sz="0" w:space="0" w:color="auto"/>
        <w:left w:val="none" w:sz="0" w:space="0" w:color="auto"/>
        <w:bottom w:val="none" w:sz="0" w:space="0" w:color="auto"/>
        <w:right w:val="none" w:sz="0" w:space="0" w:color="auto"/>
      </w:divBdr>
    </w:div>
    <w:div w:id="827597035">
      <w:bodyDiv w:val="1"/>
      <w:marLeft w:val="0"/>
      <w:marRight w:val="0"/>
      <w:marTop w:val="0"/>
      <w:marBottom w:val="0"/>
      <w:divBdr>
        <w:top w:val="none" w:sz="0" w:space="0" w:color="auto"/>
        <w:left w:val="none" w:sz="0" w:space="0" w:color="auto"/>
        <w:bottom w:val="none" w:sz="0" w:space="0" w:color="auto"/>
        <w:right w:val="none" w:sz="0" w:space="0" w:color="auto"/>
      </w:divBdr>
    </w:div>
    <w:div w:id="843281935">
      <w:bodyDiv w:val="1"/>
      <w:marLeft w:val="0"/>
      <w:marRight w:val="0"/>
      <w:marTop w:val="0"/>
      <w:marBottom w:val="0"/>
      <w:divBdr>
        <w:top w:val="none" w:sz="0" w:space="0" w:color="auto"/>
        <w:left w:val="none" w:sz="0" w:space="0" w:color="auto"/>
        <w:bottom w:val="none" w:sz="0" w:space="0" w:color="auto"/>
        <w:right w:val="none" w:sz="0" w:space="0" w:color="auto"/>
      </w:divBdr>
    </w:div>
    <w:div w:id="845830546">
      <w:bodyDiv w:val="1"/>
      <w:marLeft w:val="0"/>
      <w:marRight w:val="0"/>
      <w:marTop w:val="0"/>
      <w:marBottom w:val="0"/>
      <w:divBdr>
        <w:top w:val="none" w:sz="0" w:space="0" w:color="auto"/>
        <w:left w:val="none" w:sz="0" w:space="0" w:color="auto"/>
        <w:bottom w:val="none" w:sz="0" w:space="0" w:color="auto"/>
        <w:right w:val="none" w:sz="0" w:space="0" w:color="auto"/>
      </w:divBdr>
    </w:div>
    <w:div w:id="1012953072">
      <w:bodyDiv w:val="1"/>
      <w:marLeft w:val="0"/>
      <w:marRight w:val="0"/>
      <w:marTop w:val="0"/>
      <w:marBottom w:val="0"/>
      <w:divBdr>
        <w:top w:val="none" w:sz="0" w:space="0" w:color="auto"/>
        <w:left w:val="none" w:sz="0" w:space="0" w:color="auto"/>
        <w:bottom w:val="none" w:sz="0" w:space="0" w:color="auto"/>
        <w:right w:val="none" w:sz="0" w:space="0" w:color="auto"/>
      </w:divBdr>
    </w:div>
    <w:div w:id="1082722224">
      <w:bodyDiv w:val="1"/>
      <w:marLeft w:val="0"/>
      <w:marRight w:val="0"/>
      <w:marTop w:val="0"/>
      <w:marBottom w:val="0"/>
      <w:divBdr>
        <w:top w:val="none" w:sz="0" w:space="0" w:color="auto"/>
        <w:left w:val="none" w:sz="0" w:space="0" w:color="auto"/>
        <w:bottom w:val="none" w:sz="0" w:space="0" w:color="auto"/>
        <w:right w:val="none" w:sz="0" w:space="0" w:color="auto"/>
      </w:divBdr>
    </w:div>
    <w:div w:id="1235354095">
      <w:bodyDiv w:val="1"/>
      <w:marLeft w:val="0"/>
      <w:marRight w:val="0"/>
      <w:marTop w:val="0"/>
      <w:marBottom w:val="0"/>
      <w:divBdr>
        <w:top w:val="none" w:sz="0" w:space="0" w:color="auto"/>
        <w:left w:val="none" w:sz="0" w:space="0" w:color="auto"/>
        <w:bottom w:val="none" w:sz="0" w:space="0" w:color="auto"/>
        <w:right w:val="none" w:sz="0" w:space="0" w:color="auto"/>
      </w:divBdr>
    </w:div>
    <w:div w:id="1277367140">
      <w:bodyDiv w:val="1"/>
      <w:marLeft w:val="0"/>
      <w:marRight w:val="0"/>
      <w:marTop w:val="0"/>
      <w:marBottom w:val="0"/>
      <w:divBdr>
        <w:top w:val="none" w:sz="0" w:space="0" w:color="auto"/>
        <w:left w:val="none" w:sz="0" w:space="0" w:color="auto"/>
        <w:bottom w:val="none" w:sz="0" w:space="0" w:color="auto"/>
        <w:right w:val="none" w:sz="0" w:space="0" w:color="auto"/>
      </w:divBdr>
    </w:div>
    <w:div w:id="1301617347">
      <w:bodyDiv w:val="1"/>
      <w:marLeft w:val="0"/>
      <w:marRight w:val="0"/>
      <w:marTop w:val="0"/>
      <w:marBottom w:val="0"/>
      <w:divBdr>
        <w:top w:val="none" w:sz="0" w:space="0" w:color="auto"/>
        <w:left w:val="none" w:sz="0" w:space="0" w:color="auto"/>
        <w:bottom w:val="none" w:sz="0" w:space="0" w:color="auto"/>
        <w:right w:val="none" w:sz="0" w:space="0" w:color="auto"/>
      </w:divBdr>
    </w:div>
    <w:div w:id="1302925155">
      <w:bodyDiv w:val="1"/>
      <w:marLeft w:val="0"/>
      <w:marRight w:val="0"/>
      <w:marTop w:val="0"/>
      <w:marBottom w:val="0"/>
      <w:divBdr>
        <w:top w:val="none" w:sz="0" w:space="0" w:color="auto"/>
        <w:left w:val="none" w:sz="0" w:space="0" w:color="auto"/>
        <w:bottom w:val="none" w:sz="0" w:space="0" w:color="auto"/>
        <w:right w:val="none" w:sz="0" w:space="0" w:color="auto"/>
      </w:divBdr>
    </w:div>
    <w:div w:id="1309746892">
      <w:bodyDiv w:val="1"/>
      <w:marLeft w:val="0"/>
      <w:marRight w:val="0"/>
      <w:marTop w:val="0"/>
      <w:marBottom w:val="0"/>
      <w:divBdr>
        <w:top w:val="none" w:sz="0" w:space="0" w:color="auto"/>
        <w:left w:val="none" w:sz="0" w:space="0" w:color="auto"/>
        <w:bottom w:val="none" w:sz="0" w:space="0" w:color="auto"/>
        <w:right w:val="none" w:sz="0" w:space="0" w:color="auto"/>
      </w:divBdr>
    </w:div>
    <w:div w:id="1331910278">
      <w:bodyDiv w:val="1"/>
      <w:marLeft w:val="0"/>
      <w:marRight w:val="0"/>
      <w:marTop w:val="0"/>
      <w:marBottom w:val="0"/>
      <w:divBdr>
        <w:top w:val="none" w:sz="0" w:space="0" w:color="auto"/>
        <w:left w:val="none" w:sz="0" w:space="0" w:color="auto"/>
        <w:bottom w:val="none" w:sz="0" w:space="0" w:color="auto"/>
        <w:right w:val="none" w:sz="0" w:space="0" w:color="auto"/>
      </w:divBdr>
    </w:div>
    <w:div w:id="1348169091">
      <w:bodyDiv w:val="1"/>
      <w:marLeft w:val="0"/>
      <w:marRight w:val="0"/>
      <w:marTop w:val="0"/>
      <w:marBottom w:val="0"/>
      <w:divBdr>
        <w:top w:val="none" w:sz="0" w:space="0" w:color="auto"/>
        <w:left w:val="none" w:sz="0" w:space="0" w:color="auto"/>
        <w:bottom w:val="none" w:sz="0" w:space="0" w:color="auto"/>
        <w:right w:val="none" w:sz="0" w:space="0" w:color="auto"/>
      </w:divBdr>
    </w:div>
    <w:div w:id="1417435730">
      <w:bodyDiv w:val="1"/>
      <w:marLeft w:val="0"/>
      <w:marRight w:val="0"/>
      <w:marTop w:val="0"/>
      <w:marBottom w:val="0"/>
      <w:divBdr>
        <w:top w:val="none" w:sz="0" w:space="0" w:color="auto"/>
        <w:left w:val="none" w:sz="0" w:space="0" w:color="auto"/>
        <w:bottom w:val="none" w:sz="0" w:space="0" w:color="auto"/>
        <w:right w:val="none" w:sz="0" w:space="0" w:color="auto"/>
      </w:divBdr>
    </w:div>
    <w:div w:id="1556115368">
      <w:bodyDiv w:val="1"/>
      <w:marLeft w:val="0"/>
      <w:marRight w:val="0"/>
      <w:marTop w:val="0"/>
      <w:marBottom w:val="0"/>
      <w:divBdr>
        <w:top w:val="none" w:sz="0" w:space="0" w:color="auto"/>
        <w:left w:val="none" w:sz="0" w:space="0" w:color="auto"/>
        <w:bottom w:val="none" w:sz="0" w:space="0" w:color="auto"/>
        <w:right w:val="none" w:sz="0" w:space="0" w:color="auto"/>
      </w:divBdr>
    </w:div>
    <w:div w:id="1602493417">
      <w:bodyDiv w:val="1"/>
      <w:marLeft w:val="0"/>
      <w:marRight w:val="0"/>
      <w:marTop w:val="0"/>
      <w:marBottom w:val="0"/>
      <w:divBdr>
        <w:top w:val="none" w:sz="0" w:space="0" w:color="auto"/>
        <w:left w:val="none" w:sz="0" w:space="0" w:color="auto"/>
        <w:bottom w:val="none" w:sz="0" w:space="0" w:color="auto"/>
        <w:right w:val="none" w:sz="0" w:space="0" w:color="auto"/>
      </w:divBdr>
    </w:div>
    <w:div w:id="1675759893">
      <w:bodyDiv w:val="1"/>
      <w:marLeft w:val="0"/>
      <w:marRight w:val="0"/>
      <w:marTop w:val="0"/>
      <w:marBottom w:val="0"/>
      <w:divBdr>
        <w:top w:val="none" w:sz="0" w:space="0" w:color="auto"/>
        <w:left w:val="none" w:sz="0" w:space="0" w:color="auto"/>
        <w:bottom w:val="none" w:sz="0" w:space="0" w:color="auto"/>
        <w:right w:val="none" w:sz="0" w:space="0" w:color="auto"/>
      </w:divBdr>
    </w:div>
    <w:div w:id="1687829459">
      <w:bodyDiv w:val="1"/>
      <w:marLeft w:val="0"/>
      <w:marRight w:val="0"/>
      <w:marTop w:val="0"/>
      <w:marBottom w:val="0"/>
      <w:divBdr>
        <w:top w:val="none" w:sz="0" w:space="0" w:color="auto"/>
        <w:left w:val="none" w:sz="0" w:space="0" w:color="auto"/>
        <w:bottom w:val="none" w:sz="0" w:space="0" w:color="auto"/>
        <w:right w:val="none" w:sz="0" w:space="0" w:color="auto"/>
      </w:divBdr>
    </w:div>
    <w:div w:id="1728069407">
      <w:bodyDiv w:val="1"/>
      <w:marLeft w:val="0"/>
      <w:marRight w:val="0"/>
      <w:marTop w:val="0"/>
      <w:marBottom w:val="0"/>
      <w:divBdr>
        <w:top w:val="none" w:sz="0" w:space="0" w:color="auto"/>
        <w:left w:val="none" w:sz="0" w:space="0" w:color="auto"/>
        <w:bottom w:val="none" w:sz="0" w:space="0" w:color="auto"/>
        <w:right w:val="none" w:sz="0" w:space="0" w:color="auto"/>
      </w:divBdr>
    </w:div>
    <w:div w:id="1809322591">
      <w:bodyDiv w:val="1"/>
      <w:marLeft w:val="0"/>
      <w:marRight w:val="0"/>
      <w:marTop w:val="0"/>
      <w:marBottom w:val="0"/>
      <w:divBdr>
        <w:top w:val="none" w:sz="0" w:space="0" w:color="auto"/>
        <w:left w:val="none" w:sz="0" w:space="0" w:color="auto"/>
        <w:bottom w:val="none" w:sz="0" w:space="0" w:color="auto"/>
        <w:right w:val="none" w:sz="0" w:space="0" w:color="auto"/>
      </w:divBdr>
    </w:div>
    <w:div w:id="1839269323">
      <w:bodyDiv w:val="1"/>
      <w:marLeft w:val="0"/>
      <w:marRight w:val="0"/>
      <w:marTop w:val="0"/>
      <w:marBottom w:val="0"/>
      <w:divBdr>
        <w:top w:val="none" w:sz="0" w:space="0" w:color="auto"/>
        <w:left w:val="none" w:sz="0" w:space="0" w:color="auto"/>
        <w:bottom w:val="none" w:sz="0" w:space="0" w:color="auto"/>
        <w:right w:val="none" w:sz="0" w:space="0" w:color="auto"/>
      </w:divBdr>
    </w:div>
    <w:div w:id="1847402837">
      <w:bodyDiv w:val="1"/>
      <w:marLeft w:val="0"/>
      <w:marRight w:val="0"/>
      <w:marTop w:val="0"/>
      <w:marBottom w:val="0"/>
      <w:divBdr>
        <w:top w:val="none" w:sz="0" w:space="0" w:color="auto"/>
        <w:left w:val="none" w:sz="0" w:space="0" w:color="auto"/>
        <w:bottom w:val="none" w:sz="0" w:space="0" w:color="auto"/>
        <w:right w:val="none" w:sz="0" w:space="0" w:color="auto"/>
      </w:divBdr>
    </w:div>
    <w:div w:id="1868252417">
      <w:bodyDiv w:val="1"/>
      <w:marLeft w:val="0"/>
      <w:marRight w:val="0"/>
      <w:marTop w:val="0"/>
      <w:marBottom w:val="0"/>
      <w:divBdr>
        <w:top w:val="none" w:sz="0" w:space="0" w:color="auto"/>
        <w:left w:val="none" w:sz="0" w:space="0" w:color="auto"/>
        <w:bottom w:val="none" w:sz="0" w:space="0" w:color="auto"/>
        <w:right w:val="none" w:sz="0" w:space="0" w:color="auto"/>
      </w:divBdr>
    </w:div>
    <w:div w:id="1873611517">
      <w:bodyDiv w:val="1"/>
      <w:marLeft w:val="0"/>
      <w:marRight w:val="0"/>
      <w:marTop w:val="0"/>
      <w:marBottom w:val="0"/>
      <w:divBdr>
        <w:top w:val="none" w:sz="0" w:space="0" w:color="auto"/>
        <w:left w:val="none" w:sz="0" w:space="0" w:color="auto"/>
        <w:bottom w:val="none" w:sz="0" w:space="0" w:color="auto"/>
        <w:right w:val="none" w:sz="0" w:space="0" w:color="auto"/>
      </w:divBdr>
    </w:div>
    <w:div w:id="1912696195">
      <w:bodyDiv w:val="1"/>
      <w:marLeft w:val="0"/>
      <w:marRight w:val="0"/>
      <w:marTop w:val="0"/>
      <w:marBottom w:val="0"/>
      <w:divBdr>
        <w:top w:val="none" w:sz="0" w:space="0" w:color="auto"/>
        <w:left w:val="none" w:sz="0" w:space="0" w:color="auto"/>
        <w:bottom w:val="none" w:sz="0" w:space="0" w:color="auto"/>
        <w:right w:val="none" w:sz="0" w:space="0" w:color="auto"/>
      </w:divBdr>
    </w:div>
    <w:div w:id="1934629775">
      <w:bodyDiv w:val="1"/>
      <w:marLeft w:val="0"/>
      <w:marRight w:val="0"/>
      <w:marTop w:val="0"/>
      <w:marBottom w:val="0"/>
      <w:divBdr>
        <w:top w:val="none" w:sz="0" w:space="0" w:color="auto"/>
        <w:left w:val="none" w:sz="0" w:space="0" w:color="auto"/>
        <w:bottom w:val="none" w:sz="0" w:space="0" w:color="auto"/>
        <w:right w:val="none" w:sz="0" w:space="0" w:color="auto"/>
      </w:divBdr>
    </w:div>
    <w:div w:id="1988706914">
      <w:bodyDiv w:val="1"/>
      <w:marLeft w:val="0"/>
      <w:marRight w:val="0"/>
      <w:marTop w:val="0"/>
      <w:marBottom w:val="0"/>
      <w:divBdr>
        <w:top w:val="none" w:sz="0" w:space="0" w:color="auto"/>
        <w:left w:val="none" w:sz="0" w:space="0" w:color="auto"/>
        <w:bottom w:val="none" w:sz="0" w:space="0" w:color="auto"/>
        <w:right w:val="none" w:sz="0" w:space="0" w:color="auto"/>
      </w:divBdr>
    </w:div>
    <w:div w:id="2036732810">
      <w:bodyDiv w:val="1"/>
      <w:marLeft w:val="0"/>
      <w:marRight w:val="0"/>
      <w:marTop w:val="0"/>
      <w:marBottom w:val="0"/>
      <w:divBdr>
        <w:top w:val="none" w:sz="0" w:space="0" w:color="auto"/>
        <w:left w:val="none" w:sz="0" w:space="0" w:color="auto"/>
        <w:bottom w:val="none" w:sz="0" w:space="0" w:color="auto"/>
        <w:right w:val="none" w:sz="0" w:space="0" w:color="auto"/>
      </w:divBdr>
    </w:div>
    <w:div w:id="2105420220">
      <w:bodyDiv w:val="1"/>
      <w:marLeft w:val="0"/>
      <w:marRight w:val="0"/>
      <w:marTop w:val="0"/>
      <w:marBottom w:val="0"/>
      <w:divBdr>
        <w:top w:val="none" w:sz="0" w:space="0" w:color="auto"/>
        <w:left w:val="none" w:sz="0" w:space="0" w:color="auto"/>
        <w:bottom w:val="none" w:sz="0" w:space="0" w:color="auto"/>
        <w:right w:val="none" w:sz="0" w:space="0" w:color="auto"/>
      </w:divBdr>
    </w:div>
    <w:div w:id="2112507030">
      <w:bodyDiv w:val="1"/>
      <w:marLeft w:val="0"/>
      <w:marRight w:val="0"/>
      <w:marTop w:val="0"/>
      <w:marBottom w:val="0"/>
      <w:divBdr>
        <w:top w:val="none" w:sz="0" w:space="0" w:color="auto"/>
        <w:left w:val="none" w:sz="0" w:space="0" w:color="auto"/>
        <w:bottom w:val="none" w:sz="0" w:space="0" w:color="auto"/>
        <w:right w:val="none" w:sz="0" w:space="0" w:color="auto"/>
      </w:divBdr>
    </w:div>
    <w:div w:id="212149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13" Type="http://schemas.openxmlformats.org/officeDocument/2006/relationships/hyperlink" Target="http://www.lrc-lib.ru/" TargetMode="External"/><Relationship Id="rId18" Type="http://schemas.openxmlformats.org/officeDocument/2006/relationships/hyperlink" Target="http://rusolimp.kopeisk.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usword.org/" TargetMode="External"/><Relationship Id="rId17" Type="http://schemas.openxmlformats.org/officeDocument/2006/relationships/hyperlink" Target="http://learning-russian.gramota.ru/" TargetMode="External"/><Relationship Id="rId2" Type="http://schemas.openxmlformats.org/officeDocument/2006/relationships/numbering" Target="numbering.xml"/><Relationship Id="rId16" Type="http://schemas.openxmlformats.org/officeDocument/2006/relationships/hyperlink" Target="http://www.svetozar.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va.ndo.ru/"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character.webzone.ru/" TargetMode="External"/><Relationship Id="rId10" Type="http://schemas.openxmlformats.org/officeDocument/2006/relationships/hyperlink" Target="http://www.imena.org/" TargetMode="External"/><Relationship Id="rId19" Type="http://schemas.openxmlformats.org/officeDocument/2006/relationships/hyperlink" Target="http://www.svetozar.ru/" TargetMode="External"/><Relationship Id="rId4" Type="http://schemas.openxmlformats.org/officeDocument/2006/relationships/settings" Target="settings.xml"/><Relationship Id="rId9" Type="http://schemas.openxmlformats.org/officeDocument/2006/relationships/hyperlink" Target="http://www.gramma.ru/" TargetMode="External"/><Relationship Id="rId14" Type="http://schemas.openxmlformats.org/officeDocument/2006/relationships/hyperlink" Target="http://www.philol.msu.ru/rus/galva-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1BA3A-3C00-4EC2-85BA-91CD6A9E6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11770</Words>
  <Characters>67090</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1234_</dc:creator>
  <cp:lastModifiedBy>Николай</cp:lastModifiedBy>
  <cp:revision>7</cp:revision>
  <cp:lastPrinted>2015-03-07T21:04:00Z</cp:lastPrinted>
  <dcterms:created xsi:type="dcterms:W3CDTF">2017-08-04T13:51:00Z</dcterms:created>
  <dcterms:modified xsi:type="dcterms:W3CDTF">2018-08-03T11:30:00Z</dcterms:modified>
</cp:coreProperties>
</file>