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57" w:rsidRDefault="00470257" w:rsidP="00470257">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470257" w:rsidRPr="00D31D37" w:rsidRDefault="00470257" w:rsidP="00D31D37">
      <w:pPr>
        <w:tabs>
          <w:tab w:val="left" w:pos="142"/>
        </w:tabs>
        <w:spacing w:after="0"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xml:space="preserve">       Рабочая программа по учебному предмету «Русский  родной язык» составлена на основе </w:t>
      </w:r>
      <w:r w:rsidRPr="00D31D37">
        <w:rPr>
          <w:rFonts w:ascii="Times New Roman" w:hAnsi="Times New Roman" w:cs="Times New Roman"/>
          <w:sz w:val="24"/>
          <w:szCs w:val="24"/>
          <w:lang w:eastAsia="ru-RU"/>
        </w:rPr>
        <w:t xml:space="preserve">Фундаментального ядра содержания общего образования, </w:t>
      </w:r>
      <w:r w:rsidRPr="00D31D37">
        <w:rPr>
          <w:rFonts w:ascii="Times New Roman" w:hAnsi="Times New Roman" w:cs="Times New Roman"/>
          <w:sz w:val="24"/>
          <w:szCs w:val="24"/>
        </w:rPr>
        <w:t xml:space="preserve">авторской программы М.Т. Баранова, Т.А. Ладыженской, Н.М. Шанского, Л.А. Тростенцовой,  А.Д. Дейкиной для 5-9 классов, примерной программы по учебному предмету «Русский родной язык» для образовательных организаций  по русскому языку для 9 классов в соответствии с: </w:t>
      </w:r>
      <w:r w:rsidRPr="00D31D37">
        <w:rPr>
          <w:rFonts w:ascii="Times New Roman" w:hAnsi="Times New Roman" w:cs="Times New Roman"/>
          <w:sz w:val="24"/>
          <w:szCs w:val="24"/>
          <w:lang w:eastAsia="ru-RU"/>
        </w:rPr>
        <w:t>требованиями к результатам освоения основной общеобразовательной программы основного общего образования, представленными в Федеральном государственном образовательном стандарте основного общего образования</w:t>
      </w:r>
      <w:r w:rsidRPr="00D31D37">
        <w:rPr>
          <w:rFonts w:ascii="Times New Roman" w:hAnsi="Times New Roman" w:cs="Times New Roman"/>
          <w:sz w:val="24"/>
          <w:szCs w:val="24"/>
        </w:rPr>
        <w:t>; основными подходами к развитию и формированию универсальных учебных действий  (УУД)  для основного общего</w:t>
      </w:r>
      <w:r w:rsidRPr="00D31D37">
        <w:rPr>
          <w:rFonts w:ascii="Times New Roman" w:hAnsi="Times New Roman" w:cs="Times New Roman"/>
          <w:sz w:val="24"/>
          <w:szCs w:val="24"/>
          <w:lang w:eastAsia="ru-RU"/>
        </w:rPr>
        <w:t xml:space="preserve"> </w:t>
      </w:r>
      <w:r w:rsidRPr="00D31D37">
        <w:rPr>
          <w:rFonts w:ascii="Times New Roman" w:hAnsi="Times New Roman" w:cs="Times New Roman"/>
          <w:sz w:val="24"/>
          <w:szCs w:val="24"/>
        </w:rPr>
        <w:t>образования,  в соответствии с учебным планом школы, учебно-методическим комплектом школы на 2019-2020 учебный год.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на уровне основного общего образования, межпредметные связи.</w:t>
      </w:r>
    </w:p>
    <w:p w:rsidR="00470257" w:rsidRPr="00D31D37" w:rsidRDefault="00470257" w:rsidP="00D31D37">
      <w:pPr>
        <w:spacing w:after="0" w:line="240" w:lineRule="auto"/>
        <w:ind w:firstLine="540"/>
        <w:jc w:val="both"/>
        <w:rPr>
          <w:rFonts w:ascii="Times New Roman" w:hAnsi="Times New Roman" w:cs="Times New Roman"/>
          <w:sz w:val="24"/>
          <w:szCs w:val="24"/>
        </w:rPr>
      </w:pPr>
      <w:r w:rsidRPr="00D31D37">
        <w:rPr>
          <w:rFonts w:ascii="Times New Roman" w:hAnsi="Times New Roman" w:cs="Times New Roman"/>
          <w:sz w:val="24"/>
          <w:szCs w:val="24"/>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
    <w:p w:rsidR="00470257" w:rsidRPr="00D31D37" w:rsidRDefault="00470257" w:rsidP="00D31D37">
      <w:pPr>
        <w:pStyle w:val="Default"/>
      </w:pPr>
      <w:r w:rsidRPr="00D31D37">
        <w:t xml:space="preserve">Предмет «Русский родной язык » составляет единое целое с традиционным школьным предметом — русским языком. На уроках родного русского языка в курсе русской словесности изучаются тот же русский язык, только в особом аспекте и в их единстве. Здесь, опираясь на знания о строе, категориях и нормах русского языка, полученные на уроках русского языка, школьники постигают законы употребления языка в разных сферах и ситуациях общения.. А также, рассматривая любой (устный и письменный, нехудожественный и художественный) текст как единство содержания и словесной формы его выражения, школьники учатся открывать его смысл через его словесную ткань. Для этого учащиеся осваивают систему языковых с р е д с т в, позволяющих языку выполнять его коммуникативную и изобразительно-выразительную функции, служить м а т е р и а л о м, из которого создается все, выраженное словом, а изучаемые на уроках литературы художественные произведения рассматривают как явления одного из видов искусства — искусства слова. </w:t>
      </w:r>
    </w:p>
    <w:p w:rsidR="00470257" w:rsidRPr="00D31D37" w:rsidRDefault="00470257" w:rsidP="00D31D37">
      <w:pPr>
        <w:spacing w:after="0" w:line="240" w:lineRule="auto"/>
        <w:ind w:firstLine="540"/>
        <w:jc w:val="both"/>
        <w:rPr>
          <w:rFonts w:ascii="Times New Roman" w:hAnsi="Times New Roman" w:cs="Times New Roman"/>
          <w:b/>
          <w:sz w:val="24"/>
          <w:szCs w:val="24"/>
        </w:rPr>
      </w:pPr>
      <w:r w:rsidRPr="00D31D37">
        <w:rPr>
          <w:rFonts w:ascii="Times New Roman" w:hAnsi="Times New Roman" w:cs="Times New Roman"/>
          <w:b/>
          <w:sz w:val="24"/>
          <w:szCs w:val="24"/>
        </w:rPr>
        <w:t>Актуальность изучения курса</w:t>
      </w:r>
    </w:p>
    <w:p w:rsidR="00470257" w:rsidRPr="00D31D37" w:rsidRDefault="00470257" w:rsidP="00D31D37">
      <w:pPr>
        <w:spacing w:line="240" w:lineRule="auto"/>
        <w:ind w:firstLine="709"/>
        <w:rPr>
          <w:rFonts w:ascii="Times New Roman" w:hAnsi="Times New Roman" w:cs="Times New Roman"/>
          <w:sz w:val="24"/>
          <w:szCs w:val="24"/>
        </w:rPr>
      </w:pPr>
      <w:r w:rsidRPr="00D31D37">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школьника, достижения им ряда образовательных результатов.</w:t>
      </w:r>
    </w:p>
    <w:p w:rsidR="00470257" w:rsidRPr="00D31D37" w:rsidRDefault="00470257" w:rsidP="00D31D37">
      <w:pPr>
        <w:spacing w:line="240" w:lineRule="auto"/>
        <w:ind w:firstLine="709"/>
        <w:rPr>
          <w:rFonts w:ascii="Times New Roman" w:hAnsi="Times New Roman" w:cs="Times New Roman"/>
          <w:sz w:val="24"/>
          <w:szCs w:val="24"/>
        </w:rPr>
      </w:pPr>
      <w:r w:rsidRPr="00D31D37">
        <w:rPr>
          <w:rFonts w:ascii="Times New Roman" w:hAnsi="Times New Roman" w:cs="Times New Roman"/>
          <w:b/>
          <w:bCs/>
          <w:sz w:val="24"/>
          <w:szCs w:val="24"/>
        </w:rPr>
        <w:t xml:space="preserve">Целью </w:t>
      </w:r>
      <w:r w:rsidRPr="00D31D37">
        <w:rPr>
          <w:rFonts w:ascii="Times New Roman" w:hAnsi="Times New Roman" w:cs="Times New Roman"/>
          <w:sz w:val="24"/>
          <w:szCs w:val="24"/>
        </w:rPr>
        <w:t xml:space="preserve">реализации основной образовательной программы основного общего образования по предмету «Русский родной  язык» (далее – Программы) является усвоение содержания предмета «Родной (русский) язык» и достижение учащимися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rsidR="00470257" w:rsidRPr="00D31D37" w:rsidRDefault="00470257" w:rsidP="00D31D37">
      <w:pPr>
        <w:pStyle w:val="Default"/>
      </w:pPr>
      <w:r w:rsidRPr="00D31D37">
        <w:rPr>
          <w:b/>
          <w:bCs/>
        </w:rPr>
        <w:t xml:space="preserve">Главными задачами </w:t>
      </w:r>
      <w:r w:rsidRPr="00D31D37">
        <w:t xml:space="preserve">реализации программы являются: </w:t>
      </w:r>
    </w:p>
    <w:p w:rsidR="00470257" w:rsidRPr="00D31D37" w:rsidRDefault="00470257" w:rsidP="00D31D37">
      <w:pPr>
        <w:pStyle w:val="Default"/>
      </w:pPr>
      <w:r w:rsidRPr="00D31D37">
        <w:lastRenderedPageBreak/>
        <w:t xml:space="preserve">1.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470257" w:rsidRPr="00D31D37" w:rsidRDefault="00470257" w:rsidP="00D31D37">
      <w:pPr>
        <w:pStyle w:val="Default"/>
      </w:pPr>
      <w:r w:rsidRPr="00D31D37">
        <w:t xml:space="preserve">2.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470257" w:rsidRPr="00D31D37" w:rsidRDefault="00470257" w:rsidP="00D31D37">
      <w:pPr>
        <w:pStyle w:val="Default"/>
      </w:pPr>
      <w:r w:rsidRPr="00D31D37">
        <w:t xml:space="preserve">3.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470257" w:rsidRPr="00D31D37" w:rsidRDefault="00470257" w:rsidP="00D31D37">
      <w:pPr>
        <w:pStyle w:val="Default"/>
      </w:pPr>
      <w:r w:rsidRPr="00D31D37">
        <w:t xml:space="preserve">4.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470257" w:rsidRPr="00D31D37" w:rsidRDefault="00470257" w:rsidP="00D31D37">
      <w:pPr>
        <w:pStyle w:val="Default"/>
      </w:pPr>
      <w:r w:rsidRPr="00D31D37">
        <w:t xml:space="preserve">5.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470257" w:rsidRPr="00D31D37" w:rsidRDefault="00470257" w:rsidP="00D31D37">
      <w:pPr>
        <w:pStyle w:val="Default"/>
        <w:rPr>
          <w:b/>
          <w:bCs/>
        </w:rPr>
      </w:pPr>
    </w:p>
    <w:p w:rsidR="00470257" w:rsidRPr="00D31D37" w:rsidRDefault="00521348" w:rsidP="003319E8">
      <w:pPr>
        <w:widowControl w:val="0"/>
        <w:autoSpaceDE w:val="0"/>
        <w:autoSpaceDN w:val="0"/>
        <w:adjustRightInd w:val="0"/>
        <w:spacing w:after="240" w:line="240" w:lineRule="auto"/>
        <w:jc w:val="both"/>
        <w:rPr>
          <w:rFonts w:ascii="Times New Roman" w:hAnsi="Times New Roman" w:cs="Times New Roman"/>
          <w:sz w:val="24"/>
          <w:szCs w:val="24"/>
        </w:rPr>
      </w:pPr>
      <w:r w:rsidRPr="00D31D37">
        <w:rPr>
          <w:rFonts w:ascii="Times New Roman" w:hAnsi="Times New Roman" w:cs="Times New Roman"/>
          <w:sz w:val="24"/>
          <w:szCs w:val="24"/>
        </w:rPr>
        <w:t xml:space="preserve">Программа по русскому языку составлена на основе требований к предметным результатам освоения основной образовательной программы, представленной в федеральном государственном образовательном стандарте основного общего образования, и рассчитана на учебную нагрузку в объеме 34 часов. </w:t>
      </w:r>
    </w:p>
    <w:p w:rsidR="00470257" w:rsidRPr="00D31D37" w:rsidRDefault="00470257" w:rsidP="00D31D37">
      <w:pPr>
        <w:pStyle w:val="af8"/>
        <w:ind w:left="142"/>
        <w:rPr>
          <w:b/>
        </w:rPr>
      </w:pPr>
      <w:r w:rsidRPr="00D31D37">
        <w:t xml:space="preserve">                                       </w:t>
      </w:r>
      <w:r w:rsidR="00D31D37">
        <w:t xml:space="preserve"> </w:t>
      </w:r>
    </w:p>
    <w:p w:rsidR="00470257" w:rsidRDefault="00470257" w:rsidP="00D31D37">
      <w:pPr>
        <w:spacing w:after="0" w:line="240" w:lineRule="auto"/>
        <w:jc w:val="center"/>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ПЛАНИРУЕМЫЕ РЕЗУЛЬТАТЫ ОБУЧЕНИЯ</w:t>
      </w:r>
    </w:p>
    <w:p w:rsidR="00D31D37" w:rsidRPr="00D31D37" w:rsidRDefault="00D31D37" w:rsidP="00D31D37">
      <w:pPr>
        <w:spacing w:after="0" w:line="240" w:lineRule="auto"/>
        <w:jc w:val="center"/>
        <w:rPr>
          <w:rFonts w:ascii="Times New Roman" w:eastAsia="Times New Roman" w:hAnsi="Times New Roman" w:cs="Times New Roman"/>
          <w:b/>
          <w:sz w:val="24"/>
          <w:szCs w:val="24"/>
          <w:lang w:eastAsia="ru-RU"/>
        </w:rPr>
      </w:pPr>
    </w:p>
    <w:p w:rsidR="00470257" w:rsidRPr="00D31D37" w:rsidRDefault="00470257" w:rsidP="00D31D37">
      <w:pPr>
        <w:pStyle w:val="Default"/>
      </w:pPr>
      <w:r w:rsidRPr="00D31D37">
        <w:t xml:space="preserve">Федеральный государственный образовательный стандарт основного общего образования определяет перечень предметных результатов изучения родного (русского) языка: </w:t>
      </w:r>
    </w:p>
    <w:p w:rsidR="00470257" w:rsidRPr="00D31D37" w:rsidRDefault="00470257" w:rsidP="00D31D37">
      <w:pPr>
        <w:pStyle w:val="Default"/>
      </w:pPr>
      <w:r w:rsidRPr="00D31D37">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470257" w:rsidRPr="00D31D37" w:rsidRDefault="00470257" w:rsidP="00D31D37">
      <w:pPr>
        <w:pStyle w:val="Default"/>
      </w:pPr>
      <w:r w:rsidRPr="00D31D37">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70257" w:rsidRPr="00D31D37" w:rsidRDefault="00470257" w:rsidP="00D31D37">
      <w:pPr>
        <w:pStyle w:val="Default"/>
      </w:pPr>
      <w:r w:rsidRPr="00D31D37">
        <w:t xml:space="preserve">3. Использование коммуникативно-эстетических возможностей родного языка; </w:t>
      </w:r>
    </w:p>
    <w:p w:rsidR="00470257" w:rsidRPr="00D31D37" w:rsidRDefault="00470257" w:rsidP="00D31D37">
      <w:pPr>
        <w:pStyle w:val="Default"/>
      </w:pPr>
      <w:r w:rsidRPr="00D31D37">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470257" w:rsidRPr="00D31D37" w:rsidRDefault="00470257" w:rsidP="00D31D37">
      <w:pPr>
        <w:pStyle w:val="Default"/>
      </w:pPr>
      <w:r w:rsidRPr="00D31D37">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470257" w:rsidRPr="00D31D37" w:rsidRDefault="00470257" w:rsidP="00D31D37">
      <w:pPr>
        <w:pStyle w:val="Default"/>
      </w:pPr>
      <w:r w:rsidRPr="00D31D37">
        <w:lastRenderedPageBreak/>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70257" w:rsidRPr="00D31D37" w:rsidRDefault="00470257" w:rsidP="00D31D37">
      <w:pPr>
        <w:pStyle w:val="Default"/>
      </w:pPr>
      <w:r w:rsidRPr="00D31D37">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70257" w:rsidRPr="00D31D37" w:rsidRDefault="00470257" w:rsidP="00D31D37">
      <w:pPr>
        <w:pStyle w:val="Default"/>
      </w:pPr>
      <w:r w:rsidRPr="00D31D37">
        <w:t xml:space="preserve">8. Формирование ответственности за языковую культуру как общечеловеческую ценность. </w:t>
      </w:r>
    </w:p>
    <w:p w:rsidR="00470257" w:rsidRPr="00D31D37" w:rsidRDefault="00470257" w:rsidP="00D31D37">
      <w:pPr>
        <w:pStyle w:val="Default"/>
      </w:pPr>
      <w:r w:rsidRPr="00D31D37">
        <w:rPr>
          <w:b/>
          <w:bCs/>
        </w:rPr>
        <w:t xml:space="preserve">1. Личностные результаты </w:t>
      </w:r>
    </w:p>
    <w:p w:rsidR="00470257" w:rsidRPr="00D31D37" w:rsidRDefault="00470257" w:rsidP="00D31D37">
      <w:pPr>
        <w:pStyle w:val="Default"/>
      </w:pPr>
      <w:r w:rsidRPr="00D31D37">
        <w:rPr>
          <w:b/>
          <w:bCs/>
        </w:rPr>
        <w:t xml:space="preserve">В рамках когнитивного компонента </w:t>
      </w:r>
    </w:p>
    <w:p w:rsidR="00470257" w:rsidRPr="00D31D37" w:rsidRDefault="00470257" w:rsidP="00D31D37">
      <w:pPr>
        <w:pStyle w:val="Default"/>
      </w:pPr>
      <w:r w:rsidRPr="00D31D37">
        <w:rPr>
          <w:b/>
          <w:bCs/>
          <w:i/>
          <w:iCs/>
        </w:rPr>
        <w:t>у выпускника сформируется</w:t>
      </w:r>
      <w:r w:rsidRPr="00D31D37">
        <w:t xml:space="preserve">: </w:t>
      </w:r>
    </w:p>
    <w:p w:rsidR="00470257" w:rsidRPr="00D31D37" w:rsidRDefault="00470257" w:rsidP="00D31D37">
      <w:pPr>
        <w:pStyle w:val="Default"/>
      </w:pPr>
      <w:r w:rsidRPr="00D31D37">
        <w:t xml:space="preserve">• образ социально-политического устройства — представление о государственной организации </w:t>
      </w:r>
    </w:p>
    <w:p w:rsidR="00470257" w:rsidRPr="00D31D37" w:rsidRDefault="00470257" w:rsidP="00D31D37">
      <w:pPr>
        <w:pStyle w:val="Default"/>
      </w:pPr>
      <w:r w:rsidRPr="00D31D37">
        <w:t xml:space="preserve">России, знание государственной символики (герб, флаг, гимн), знание государственных праздников; </w:t>
      </w:r>
    </w:p>
    <w:p w:rsidR="00470257" w:rsidRPr="00D31D37" w:rsidRDefault="00470257" w:rsidP="00D31D37">
      <w:pPr>
        <w:pStyle w:val="Default"/>
      </w:pPr>
      <w:r w:rsidRPr="00D31D37">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470257" w:rsidRPr="00D31D37" w:rsidRDefault="00470257" w:rsidP="00D31D37">
      <w:pPr>
        <w:pStyle w:val="Default"/>
      </w:pPr>
      <w:r w:rsidRPr="00D31D37">
        <w:t xml:space="preserve">• экологическое сознание, признание высокой ценности жизни во всех еѐ проявлениях; знание </w:t>
      </w:r>
    </w:p>
    <w:p w:rsidR="00470257" w:rsidRPr="00D31D37" w:rsidRDefault="00470257" w:rsidP="00D31D37">
      <w:pPr>
        <w:pStyle w:val="Default"/>
      </w:pPr>
      <w:r w:rsidRPr="00D31D37">
        <w:t xml:space="preserve">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470257" w:rsidRPr="00D31D37" w:rsidRDefault="00470257" w:rsidP="00D31D37">
      <w:pPr>
        <w:pStyle w:val="Default"/>
      </w:pPr>
      <w:r w:rsidRPr="00D31D37">
        <w:t xml:space="preserve">• ориентация в системе моральных норм и ценностей и их иерархизация, понимание конвенционального характера морали. </w:t>
      </w:r>
    </w:p>
    <w:p w:rsidR="00470257" w:rsidRPr="00D31D37" w:rsidRDefault="00470257" w:rsidP="00D31D37">
      <w:pPr>
        <w:pStyle w:val="Default"/>
      </w:pPr>
      <w:r w:rsidRPr="00D31D37">
        <w:rPr>
          <w:b/>
          <w:bCs/>
        </w:rPr>
        <w:t xml:space="preserve">В рамках ценностного и эмоционального компонента </w:t>
      </w:r>
    </w:p>
    <w:p w:rsidR="00470257" w:rsidRPr="00D31D37" w:rsidRDefault="00470257" w:rsidP="00D31D37">
      <w:pPr>
        <w:pStyle w:val="Default"/>
      </w:pPr>
      <w:r w:rsidRPr="00D31D37">
        <w:t xml:space="preserve">• гражданский патриотизм, любовь к Родине, чувство гордости за свою страну; </w:t>
      </w:r>
    </w:p>
    <w:p w:rsidR="00470257" w:rsidRPr="00D31D37" w:rsidRDefault="00470257" w:rsidP="00D31D37">
      <w:pPr>
        <w:pStyle w:val="Default"/>
      </w:pPr>
      <w:r w:rsidRPr="00D31D37">
        <w:t xml:space="preserve">• уважение к истории, культурным и историческим памятникам; </w:t>
      </w:r>
    </w:p>
    <w:p w:rsidR="00470257" w:rsidRPr="00D31D37" w:rsidRDefault="00470257" w:rsidP="00D31D37">
      <w:pPr>
        <w:pStyle w:val="Default"/>
        <w:rPr>
          <w:color w:val="auto"/>
        </w:rPr>
      </w:pPr>
      <w:r w:rsidRPr="00D31D37">
        <w:t xml:space="preserve">• уважение к личности и еѐ достоинству, доброжелательное отношение к </w:t>
      </w:r>
      <w:r w:rsidRPr="00D31D37">
        <w:rPr>
          <w:color w:val="auto"/>
        </w:rPr>
        <w:t xml:space="preserve">окружающим, нетерпимость к любым видам насилия и готовность противостоять им; </w:t>
      </w:r>
    </w:p>
    <w:p w:rsidR="00470257" w:rsidRPr="00D31D37" w:rsidRDefault="00470257" w:rsidP="00D31D37">
      <w:pPr>
        <w:pStyle w:val="Default"/>
        <w:rPr>
          <w:color w:val="auto"/>
        </w:rPr>
      </w:pPr>
      <w:r w:rsidRPr="00D31D37">
        <w:rPr>
          <w:color w:val="auto"/>
        </w:rPr>
        <w:t xml:space="preserve">• уважение к ценностям семьи, любовь к природе, признание ценности здоровья, своего и других людей, оптимизм в восприятии мира; </w:t>
      </w:r>
    </w:p>
    <w:p w:rsidR="00470257" w:rsidRPr="00D31D37" w:rsidRDefault="00470257" w:rsidP="00D31D37">
      <w:pPr>
        <w:pStyle w:val="Default"/>
        <w:rPr>
          <w:color w:val="auto"/>
        </w:rPr>
      </w:pPr>
      <w:r w:rsidRPr="00D31D37">
        <w:rPr>
          <w:color w:val="auto"/>
        </w:rPr>
        <w:t xml:space="preserve">• потребность в самовыражении и самореализации, социальном признании; </w:t>
      </w:r>
    </w:p>
    <w:p w:rsidR="00470257" w:rsidRPr="00D31D37" w:rsidRDefault="00470257" w:rsidP="00D31D37">
      <w:pPr>
        <w:pStyle w:val="Default"/>
        <w:rPr>
          <w:color w:val="auto"/>
        </w:rPr>
      </w:pPr>
      <w:r w:rsidRPr="00D31D37">
        <w:rPr>
          <w:color w:val="auto"/>
        </w:rPr>
        <w:t xml:space="preserve">• позитивная моральная самооценка и моральные чувства — чувство гордости при следовании </w:t>
      </w:r>
    </w:p>
    <w:p w:rsidR="00470257" w:rsidRPr="00D31D37" w:rsidRDefault="00470257" w:rsidP="00D31D37">
      <w:pPr>
        <w:pStyle w:val="Default"/>
        <w:rPr>
          <w:color w:val="auto"/>
        </w:rPr>
      </w:pPr>
      <w:r w:rsidRPr="00D31D37">
        <w:rPr>
          <w:color w:val="auto"/>
        </w:rPr>
        <w:t xml:space="preserve">моральным нормам, переживание стыда и вины при их нарушении. </w:t>
      </w:r>
    </w:p>
    <w:p w:rsidR="00470257" w:rsidRPr="00D31D37" w:rsidRDefault="00470257" w:rsidP="00D31D37">
      <w:pPr>
        <w:pStyle w:val="Default"/>
        <w:rPr>
          <w:color w:val="auto"/>
        </w:rPr>
      </w:pPr>
      <w:r w:rsidRPr="00D31D37">
        <w:rPr>
          <w:b/>
          <w:bCs/>
          <w:color w:val="auto"/>
        </w:rPr>
        <w:t xml:space="preserve">В рамках деятельностного (поведенческого) компонента </w:t>
      </w:r>
    </w:p>
    <w:p w:rsidR="00470257" w:rsidRPr="00D31D37" w:rsidRDefault="00470257" w:rsidP="00D31D37">
      <w:pPr>
        <w:pStyle w:val="Default"/>
        <w:rPr>
          <w:color w:val="auto"/>
        </w:rPr>
      </w:pPr>
      <w:r w:rsidRPr="00D31D37">
        <w:rPr>
          <w:color w:val="auto"/>
        </w:rPr>
        <w:t xml:space="preserve">• готовность и способность к выполнению норм и требований школьной жизни, прав и обязанностей ученика; </w:t>
      </w:r>
    </w:p>
    <w:p w:rsidR="00470257" w:rsidRPr="00D31D37" w:rsidRDefault="00470257" w:rsidP="00D31D37">
      <w:pPr>
        <w:pStyle w:val="Default"/>
        <w:rPr>
          <w:color w:val="auto"/>
        </w:rPr>
      </w:pPr>
      <w:r w:rsidRPr="00D31D37">
        <w:rPr>
          <w:color w:val="auto"/>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470257" w:rsidRPr="00D31D37" w:rsidRDefault="00470257" w:rsidP="00D31D37">
      <w:pPr>
        <w:pStyle w:val="Default"/>
        <w:rPr>
          <w:color w:val="auto"/>
        </w:rPr>
      </w:pPr>
      <w:r w:rsidRPr="00D31D37">
        <w:rPr>
          <w:color w:val="auto"/>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470257" w:rsidRPr="00D31D37" w:rsidRDefault="00470257" w:rsidP="00D31D37">
      <w:pPr>
        <w:pStyle w:val="Default"/>
        <w:rPr>
          <w:color w:val="auto"/>
        </w:rPr>
      </w:pPr>
      <w:r w:rsidRPr="00D31D37">
        <w:rPr>
          <w:color w:val="auto"/>
        </w:rPr>
        <w:t xml:space="preserve">• потребность в участии в общественной жизни ближайшего социального окружения, </w:t>
      </w:r>
    </w:p>
    <w:p w:rsidR="00470257" w:rsidRPr="00D31D37" w:rsidRDefault="00470257" w:rsidP="00D31D37">
      <w:pPr>
        <w:pStyle w:val="Default"/>
        <w:rPr>
          <w:color w:val="auto"/>
        </w:rPr>
      </w:pPr>
      <w:r w:rsidRPr="00D31D37">
        <w:rPr>
          <w:color w:val="auto"/>
        </w:rPr>
        <w:t xml:space="preserve">общественно полезной деятельности; </w:t>
      </w:r>
    </w:p>
    <w:p w:rsidR="00470257" w:rsidRPr="00D31D37" w:rsidRDefault="00470257" w:rsidP="00D31D37">
      <w:pPr>
        <w:pStyle w:val="Default"/>
        <w:rPr>
          <w:color w:val="auto"/>
        </w:rPr>
      </w:pPr>
      <w:r w:rsidRPr="00D31D37">
        <w:rPr>
          <w:color w:val="auto"/>
        </w:rPr>
        <w:t xml:space="preserve">• устойчивый познавательный интерес и становление смыслообразующей функции </w:t>
      </w:r>
    </w:p>
    <w:p w:rsidR="00470257" w:rsidRPr="00D31D37" w:rsidRDefault="00470257" w:rsidP="00D31D37">
      <w:pPr>
        <w:pStyle w:val="Default"/>
        <w:rPr>
          <w:color w:val="auto"/>
        </w:rPr>
      </w:pPr>
      <w:r w:rsidRPr="00D31D37">
        <w:rPr>
          <w:color w:val="auto"/>
        </w:rPr>
        <w:t xml:space="preserve">познавательного мотива; </w:t>
      </w:r>
    </w:p>
    <w:p w:rsidR="00470257" w:rsidRPr="00D31D37" w:rsidRDefault="00470257" w:rsidP="00D31D37">
      <w:pPr>
        <w:pStyle w:val="Default"/>
        <w:rPr>
          <w:color w:val="auto"/>
        </w:rPr>
      </w:pPr>
      <w:r w:rsidRPr="00D31D37">
        <w:rPr>
          <w:color w:val="auto"/>
        </w:rPr>
        <w:t xml:space="preserve">• готовность к выбору профильного образования. </w:t>
      </w:r>
    </w:p>
    <w:p w:rsidR="00470257" w:rsidRPr="00D31D37" w:rsidRDefault="00470257" w:rsidP="00D31D37">
      <w:pPr>
        <w:pStyle w:val="Default"/>
        <w:rPr>
          <w:color w:val="auto"/>
        </w:rPr>
      </w:pPr>
      <w:r w:rsidRPr="00D31D37">
        <w:rPr>
          <w:b/>
          <w:bCs/>
          <w:i/>
          <w:iCs/>
          <w:color w:val="auto"/>
        </w:rPr>
        <w:lastRenderedPageBreak/>
        <w:t xml:space="preserve">Выпускник получит возможность для формирования: </w:t>
      </w:r>
    </w:p>
    <w:p w:rsidR="00470257" w:rsidRPr="00D31D37" w:rsidRDefault="00470257" w:rsidP="00D31D37">
      <w:pPr>
        <w:pStyle w:val="Default"/>
        <w:rPr>
          <w:color w:val="auto"/>
        </w:rPr>
      </w:pPr>
      <w:r w:rsidRPr="00D31D37">
        <w:rPr>
          <w:color w:val="auto"/>
        </w:rPr>
        <w:t xml:space="preserve">• выраженной устойчивой учебно-познавательной мотивации и интереса к учению; </w:t>
      </w:r>
    </w:p>
    <w:p w:rsidR="00470257" w:rsidRPr="00D31D37" w:rsidRDefault="00470257" w:rsidP="00D31D37">
      <w:pPr>
        <w:pStyle w:val="Default"/>
        <w:rPr>
          <w:color w:val="auto"/>
        </w:rPr>
      </w:pPr>
      <w:r w:rsidRPr="00D31D37">
        <w:rPr>
          <w:color w:val="auto"/>
        </w:rPr>
        <w:t xml:space="preserve">• готовности к самообразованию и самовоспитанию; </w:t>
      </w:r>
    </w:p>
    <w:p w:rsidR="00470257" w:rsidRPr="00D31D37" w:rsidRDefault="00470257" w:rsidP="00D31D37">
      <w:pPr>
        <w:pStyle w:val="Default"/>
        <w:rPr>
          <w:color w:val="auto"/>
        </w:rPr>
      </w:pPr>
      <w:r w:rsidRPr="00D31D37">
        <w:rPr>
          <w:color w:val="auto"/>
        </w:rPr>
        <w:t xml:space="preserve">• адекватной позитивной самооценки и Я-концепции; </w:t>
      </w:r>
    </w:p>
    <w:p w:rsidR="00470257" w:rsidRPr="00D31D37" w:rsidRDefault="00470257" w:rsidP="00D31D37">
      <w:pPr>
        <w:pStyle w:val="Default"/>
        <w:rPr>
          <w:color w:val="auto"/>
        </w:rPr>
      </w:pPr>
      <w:r w:rsidRPr="00D31D37">
        <w:rPr>
          <w:color w:val="auto"/>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470257" w:rsidRPr="00D31D37" w:rsidRDefault="00470257" w:rsidP="00D31D37">
      <w:pPr>
        <w:pStyle w:val="Default"/>
        <w:rPr>
          <w:color w:val="auto"/>
        </w:rPr>
      </w:pPr>
      <w:r w:rsidRPr="00D31D37">
        <w:rPr>
          <w:b/>
          <w:bCs/>
          <w:color w:val="auto"/>
        </w:rPr>
        <w:t xml:space="preserve">Регулятивные универсальные учебные действия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целеполаганию, включая постановку новых целей, преобразование практической задачи в познавательную; </w:t>
      </w:r>
    </w:p>
    <w:p w:rsidR="00470257" w:rsidRPr="00D31D37" w:rsidRDefault="00470257" w:rsidP="00D31D37">
      <w:pPr>
        <w:pStyle w:val="Default"/>
        <w:rPr>
          <w:color w:val="auto"/>
        </w:rPr>
      </w:pPr>
      <w:r w:rsidRPr="00D31D37">
        <w:rPr>
          <w:color w:val="auto"/>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470257" w:rsidRPr="00D31D37" w:rsidRDefault="00470257" w:rsidP="00D31D37">
      <w:pPr>
        <w:pStyle w:val="Default"/>
        <w:rPr>
          <w:color w:val="auto"/>
        </w:rPr>
      </w:pPr>
      <w:r w:rsidRPr="00D31D37">
        <w:rPr>
          <w:color w:val="auto"/>
        </w:rPr>
        <w:t xml:space="preserve">• планировать пути достижения целей; </w:t>
      </w:r>
    </w:p>
    <w:p w:rsidR="00470257" w:rsidRPr="00D31D37" w:rsidRDefault="00470257" w:rsidP="00D31D37">
      <w:pPr>
        <w:pStyle w:val="Default"/>
        <w:rPr>
          <w:color w:val="auto"/>
        </w:rPr>
      </w:pPr>
      <w:r w:rsidRPr="00D31D37">
        <w:rPr>
          <w:color w:val="auto"/>
        </w:rPr>
        <w:t xml:space="preserve">• устанавливать целевые приоритеты; </w:t>
      </w:r>
    </w:p>
    <w:p w:rsidR="00470257" w:rsidRPr="00D31D37" w:rsidRDefault="00470257" w:rsidP="00D31D37">
      <w:pPr>
        <w:pStyle w:val="Default"/>
        <w:rPr>
          <w:color w:val="auto"/>
        </w:rPr>
      </w:pPr>
      <w:r w:rsidRPr="00D31D37">
        <w:rPr>
          <w:color w:val="auto"/>
        </w:rPr>
        <w:t xml:space="preserve">• уметь самостоятельно контролировать своѐ время и управлять им; </w:t>
      </w:r>
    </w:p>
    <w:p w:rsidR="00470257" w:rsidRPr="00D31D37" w:rsidRDefault="00470257" w:rsidP="00D31D37">
      <w:pPr>
        <w:pStyle w:val="Default"/>
        <w:rPr>
          <w:color w:val="auto"/>
        </w:rPr>
      </w:pPr>
      <w:r w:rsidRPr="00D31D37">
        <w:rPr>
          <w:color w:val="auto"/>
        </w:rPr>
        <w:t xml:space="preserve">• принимать решения в проблемной ситуации на основе переговоров; </w:t>
      </w:r>
    </w:p>
    <w:p w:rsidR="00470257" w:rsidRPr="00D31D37" w:rsidRDefault="00470257" w:rsidP="00D31D37">
      <w:pPr>
        <w:pStyle w:val="Default"/>
        <w:rPr>
          <w:color w:val="auto"/>
        </w:rPr>
      </w:pPr>
      <w:r w:rsidRPr="00D31D37">
        <w:rPr>
          <w:color w:val="auto"/>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70257" w:rsidRPr="00D31D37" w:rsidRDefault="00470257" w:rsidP="00D31D37">
      <w:pPr>
        <w:pStyle w:val="Default"/>
        <w:rPr>
          <w:color w:val="auto"/>
        </w:rPr>
      </w:pPr>
      <w:r w:rsidRPr="00D31D37">
        <w:rPr>
          <w:color w:val="auto"/>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470257" w:rsidRPr="00D31D37" w:rsidRDefault="00470257" w:rsidP="00D31D37">
      <w:pPr>
        <w:pStyle w:val="Default"/>
        <w:rPr>
          <w:color w:val="auto"/>
        </w:rPr>
      </w:pPr>
      <w:r w:rsidRPr="00D31D37">
        <w:rPr>
          <w:color w:val="auto"/>
        </w:rPr>
        <w:t xml:space="preserve">• основам прогнозирования как предвидения будущих событий и развития процесса. </w:t>
      </w:r>
    </w:p>
    <w:p w:rsidR="00470257" w:rsidRPr="00D31D37" w:rsidRDefault="00470257" w:rsidP="00D31D37">
      <w:pPr>
        <w:pStyle w:val="Default"/>
        <w:rPr>
          <w:color w:val="auto"/>
        </w:rPr>
      </w:pPr>
      <w:r w:rsidRPr="00D31D37">
        <w:rPr>
          <w:b/>
          <w:bCs/>
          <w:i/>
          <w:iCs/>
          <w:color w:val="auto"/>
        </w:rPr>
        <w:t>Выпускник получит возможность научиться</w:t>
      </w:r>
      <w:r w:rsidRPr="00D31D37">
        <w:rPr>
          <w:i/>
          <w:iCs/>
          <w:color w:val="auto"/>
        </w:rPr>
        <w:t xml:space="preserve">: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самостоятельно ставить новые учебные цели и задачи; </w:t>
      </w:r>
    </w:p>
    <w:p w:rsidR="00470257" w:rsidRPr="00D31D37" w:rsidRDefault="00470257" w:rsidP="00D31D37">
      <w:pPr>
        <w:pStyle w:val="Default"/>
        <w:rPr>
          <w:color w:val="auto"/>
        </w:rPr>
      </w:pPr>
      <w:r w:rsidRPr="00D31D37">
        <w:rPr>
          <w:color w:val="auto"/>
        </w:rPr>
        <w:t xml:space="preserve">• построению жизненных планов во временной перспективе; </w:t>
      </w:r>
    </w:p>
    <w:p w:rsidR="00470257" w:rsidRPr="00D31D37" w:rsidRDefault="00470257" w:rsidP="00D31D37">
      <w:pPr>
        <w:pStyle w:val="Default"/>
        <w:rPr>
          <w:color w:val="auto"/>
        </w:rPr>
      </w:pPr>
      <w:r w:rsidRPr="00D31D37">
        <w:rPr>
          <w:color w:val="auto"/>
        </w:rPr>
        <w:t xml:space="preserve">• при планировании достижения целей самостоятельно, полно и адекватно учитывать условия и средства их достижения; </w:t>
      </w:r>
    </w:p>
    <w:p w:rsidR="00470257" w:rsidRPr="00D31D37" w:rsidRDefault="00470257" w:rsidP="00D31D37">
      <w:pPr>
        <w:pStyle w:val="Default"/>
        <w:rPr>
          <w:color w:val="auto"/>
        </w:rPr>
      </w:pPr>
      <w:r w:rsidRPr="00D31D37">
        <w:rPr>
          <w:color w:val="auto"/>
        </w:rPr>
        <w:t xml:space="preserve">• прилагать волевые усилия и преодолевать трудности и препятствия на пути достижения целей; </w:t>
      </w:r>
    </w:p>
    <w:p w:rsidR="00470257" w:rsidRPr="00D31D37" w:rsidRDefault="00470257" w:rsidP="00D31D37">
      <w:pPr>
        <w:pStyle w:val="Default"/>
        <w:rPr>
          <w:color w:val="auto"/>
        </w:rPr>
      </w:pPr>
      <w:r w:rsidRPr="00D31D37">
        <w:rPr>
          <w:color w:val="auto"/>
        </w:rPr>
        <w:t xml:space="preserve">• основам саморегуляции эмоциональных состояний; </w:t>
      </w:r>
    </w:p>
    <w:p w:rsidR="00470257" w:rsidRPr="00D31D37" w:rsidRDefault="00470257" w:rsidP="00D31D37">
      <w:pPr>
        <w:pStyle w:val="Default"/>
        <w:rPr>
          <w:color w:val="auto"/>
        </w:rPr>
      </w:pPr>
      <w:r w:rsidRPr="00D31D37">
        <w:rPr>
          <w:color w:val="auto"/>
        </w:rPr>
        <w:t xml:space="preserve">• адекватно оценивать свои возможности достижения цели определѐнной сложности в различных сферах самостоятельной деятельности; </w:t>
      </w:r>
    </w:p>
    <w:p w:rsidR="00470257" w:rsidRPr="00D31D37" w:rsidRDefault="00470257" w:rsidP="00D31D37">
      <w:pPr>
        <w:pStyle w:val="Default"/>
        <w:rPr>
          <w:color w:val="auto"/>
        </w:rPr>
      </w:pPr>
      <w:r w:rsidRPr="00D31D37">
        <w:rPr>
          <w:color w:val="auto"/>
        </w:rPr>
        <w:t xml:space="preserve">• адекватно оценивать объективную трудность как меру фактического или предполагаемого расхода ресурсов на решение задачи; </w:t>
      </w:r>
    </w:p>
    <w:p w:rsidR="00470257" w:rsidRPr="00D31D37" w:rsidRDefault="00470257" w:rsidP="00D31D37">
      <w:pPr>
        <w:pStyle w:val="Default"/>
        <w:rPr>
          <w:color w:val="auto"/>
        </w:rPr>
      </w:pPr>
      <w:r w:rsidRPr="00D31D37">
        <w:rPr>
          <w:color w:val="auto"/>
        </w:rPr>
        <w:t xml:space="preserve">• осуществлять познавательную рефлексию в отношении действий по решению учебных и познавательных задач; </w:t>
      </w:r>
    </w:p>
    <w:p w:rsidR="00470257" w:rsidRPr="00D31D37" w:rsidRDefault="00470257" w:rsidP="00D31D37">
      <w:pPr>
        <w:pStyle w:val="Default"/>
        <w:rPr>
          <w:color w:val="auto"/>
        </w:rPr>
      </w:pPr>
      <w:r w:rsidRPr="00D31D37">
        <w:rPr>
          <w:color w:val="auto"/>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470257" w:rsidRPr="00D31D37" w:rsidRDefault="00470257" w:rsidP="00D31D37">
      <w:pPr>
        <w:pStyle w:val="Default"/>
        <w:rPr>
          <w:color w:val="auto"/>
        </w:rPr>
      </w:pPr>
      <w:r w:rsidRPr="00D31D37">
        <w:rPr>
          <w:color w:val="auto"/>
        </w:rPr>
        <w:t xml:space="preserve">• выделять альтернативные способы достижения цели и выбирать наиболее эффективный способ. </w:t>
      </w:r>
    </w:p>
    <w:p w:rsidR="00470257" w:rsidRPr="00D31D37" w:rsidRDefault="00470257" w:rsidP="00D31D37">
      <w:pPr>
        <w:pStyle w:val="Default"/>
        <w:rPr>
          <w:color w:val="auto"/>
        </w:rPr>
      </w:pPr>
      <w:r w:rsidRPr="00D31D37">
        <w:rPr>
          <w:b/>
          <w:bCs/>
          <w:color w:val="auto"/>
        </w:rPr>
        <w:t xml:space="preserve">Коммуникативные универсальные учебные действия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учитывать разные мнения и стремиться к координации различных позиций в сотрудничестве; </w:t>
      </w:r>
    </w:p>
    <w:p w:rsidR="00470257" w:rsidRPr="00D31D37" w:rsidRDefault="00470257" w:rsidP="00D31D37">
      <w:pPr>
        <w:pStyle w:val="Default"/>
        <w:rPr>
          <w:color w:val="auto"/>
        </w:rPr>
      </w:pPr>
      <w:r w:rsidRPr="00D31D37">
        <w:rPr>
          <w:color w:val="auto"/>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470257" w:rsidRPr="00D31D37" w:rsidRDefault="00470257" w:rsidP="00D31D37">
      <w:pPr>
        <w:pStyle w:val="Default"/>
        <w:rPr>
          <w:color w:val="auto"/>
        </w:rPr>
      </w:pPr>
      <w:r w:rsidRPr="00D31D37">
        <w:rPr>
          <w:color w:val="auto"/>
        </w:rPr>
        <w:lastRenderedPageBreak/>
        <w:t xml:space="preserve">• устанавливать и сравнивать разные точки зрения, прежде чем принимать решения и делать выбор; </w:t>
      </w:r>
    </w:p>
    <w:p w:rsidR="00470257" w:rsidRPr="00D31D37" w:rsidRDefault="00470257" w:rsidP="00D31D37">
      <w:pPr>
        <w:pStyle w:val="Default"/>
        <w:rPr>
          <w:color w:val="auto"/>
        </w:rPr>
      </w:pPr>
      <w:r w:rsidRPr="00D31D37">
        <w:rPr>
          <w:color w:val="auto"/>
        </w:rPr>
        <w:t xml:space="preserve">• аргументировать свою точку зрения, спорить и отстаивать свою позицию не враждебным для оппонентов образом; </w:t>
      </w:r>
    </w:p>
    <w:p w:rsidR="00470257" w:rsidRPr="00D31D37" w:rsidRDefault="00470257" w:rsidP="00D31D37">
      <w:pPr>
        <w:pStyle w:val="Default"/>
        <w:rPr>
          <w:color w:val="auto"/>
        </w:rPr>
      </w:pPr>
      <w:r w:rsidRPr="00D31D37">
        <w:rPr>
          <w:color w:val="auto"/>
        </w:rPr>
        <w:t xml:space="preserve">• задавать вопросы, необходимые для организации собственной деятельности и сотрудничества с партнѐром; </w:t>
      </w:r>
    </w:p>
    <w:p w:rsidR="00470257" w:rsidRPr="00D31D37" w:rsidRDefault="00470257" w:rsidP="00D31D37">
      <w:pPr>
        <w:pStyle w:val="Default"/>
        <w:rPr>
          <w:color w:val="auto"/>
        </w:rPr>
      </w:pPr>
      <w:r w:rsidRPr="00D31D37">
        <w:rPr>
          <w:color w:val="auto"/>
        </w:rPr>
        <w:t xml:space="preserve">• осуществлять взаимный контроль и оказывать в сотрудничестве необходимую взаимопомощь; </w:t>
      </w:r>
    </w:p>
    <w:p w:rsidR="00470257" w:rsidRPr="00D31D37" w:rsidRDefault="00470257" w:rsidP="00D31D37">
      <w:pPr>
        <w:pStyle w:val="Default"/>
        <w:rPr>
          <w:color w:val="auto"/>
        </w:rPr>
      </w:pPr>
      <w:r w:rsidRPr="00D31D37">
        <w:rPr>
          <w:color w:val="auto"/>
        </w:rPr>
        <w:t xml:space="preserve">• адекватно использовать речь для планирования и регуляции своей деятельности; </w:t>
      </w:r>
    </w:p>
    <w:p w:rsidR="00470257" w:rsidRPr="00D31D37" w:rsidRDefault="00470257" w:rsidP="00D31D37">
      <w:pPr>
        <w:pStyle w:val="Default"/>
        <w:rPr>
          <w:color w:val="auto"/>
        </w:rPr>
      </w:pPr>
      <w:r w:rsidRPr="00D31D37">
        <w:rPr>
          <w:color w:val="auto"/>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70257" w:rsidRPr="00D31D37" w:rsidRDefault="00470257" w:rsidP="00D31D37">
      <w:pPr>
        <w:pStyle w:val="Default"/>
        <w:rPr>
          <w:color w:val="auto"/>
        </w:rPr>
      </w:pPr>
      <w:r w:rsidRPr="00D31D37">
        <w:rPr>
          <w:color w:val="auto"/>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70257" w:rsidRPr="00D31D37" w:rsidRDefault="00470257" w:rsidP="00D31D37">
      <w:pPr>
        <w:pStyle w:val="Default"/>
        <w:rPr>
          <w:color w:val="auto"/>
        </w:rPr>
      </w:pPr>
      <w:r w:rsidRPr="00D31D37">
        <w:rPr>
          <w:color w:val="auto"/>
        </w:rPr>
        <w:t xml:space="preserve">• осуществлять контроль, коррекцию, оценку действий партнѐра, уметь убеждать; </w:t>
      </w:r>
    </w:p>
    <w:p w:rsidR="00470257" w:rsidRPr="00D31D37" w:rsidRDefault="00470257" w:rsidP="00D31D37">
      <w:pPr>
        <w:pStyle w:val="Default"/>
        <w:rPr>
          <w:color w:val="auto"/>
        </w:rPr>
      </w:pPr>
      <w:r w:rsidRPr="00D31D37">
        <w:rPr>
          <w:color w:val="auto"/>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70257" w:rsidRPr="00D31D37" w:rsidRDefault="00470257" w:rsidP="00D31D37">
      <w:pPr>
        <w:pStyle w:val="Default"/>
        <w:rPr>
          <w:color w:val="auto"/>
        </w:rPr>
      </w:pPr>
      <w:r w:rsidRPr="00D31D37">
        <w:rPr>
          <w:color w:val="auto"/>
        </w:rPr>
        <w:t xml:space="preserve">• основам коммуникативной рефлексии; </w:t>
      </w:r>
    </w:p>
    <w:p w:rsidR="00470257" w:rsidRPr="00D31D37" w:rsidRDefault="00470257" w:rsidP="00D31D37">
      <w:pPr>
        <w:pStyle w:val="Default"/>
        <w:rPr>
          <w:color w:val="auto"/>
        </w:rPr>
      </w:pPr>
      <w:r w:rsidRPr="00D31D37">
        <w:rPr>
          <w:color w:val="auto"/>
        </w:rPr>
        <w:t xml:space="preserve">• использовать адекватные языковые средства для отображения своих чувств, мыслей, мотивов и потребностей; </w:t>
      </w:r>
    </w:p>
    <w:p w:rsidR="00470257" w:rsidRPr="00D31D37" w:rsidRDefault="00470257" w:rsidP="00D31D37">
      <w:pPr>
        <w:pStyle w:val="Default"/>
        <w:rPr>
          <w:color w:val="auto"/>
        </w:rPr>
      </w:pPr>
      <w:r w:rsidRPr="00D31D37">
        <w:rPr>
          <w:color w:val="auto"/>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470257" w:rsidRPr="00D31D37" w:rsidRDefault="00470257" w:rsidP="00D31D37">
      <w:pPr>
        <w:pStyle w:val="Default"/>
        <w:rPr>
          <w:color w:val="auto"/>
        </w:rPr>
      </w:pPr>
      <w:r w:rsidRPr="00D31D37">
        <w:rPr>
          <w:color w:val="auto"/>
        </w:rPr>
        <w:t xml:space="preserve">• учитывать и координировать отличные от собственной позиции других людей в сотрудничестве.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учитывать разные мнения и интересы и обосновывать собственную позицию; </w:t>
      </w:r>
    </w:p>
    <w:p w:rsidR="00470257" w:rsidRPr="00D31D37" w:rsidRDefault="00470257" w:rsidP="00D31D37">
      <w:pPr>
        <w:pStyle w:val="Default"/>
        <w:rPr>
          <w:color w:val="auto"/>
        </w:rPr>
      </w:pPr>
      <w:r w:rsidRPr="00D31D37">
        <w:rPr>
          <w:color w:val="auto"/>
        </w:rPr>
        <w:t xml:space="preserve">• понимать относительность мнений и подходов к решению проблемы; </w:t>
      </w:r>
    </w:p>
    <w:p w:rsidR="00470257" w:rsidRPr="00D31D37" w:rsidRDefault="00470257" w:rsidP="00D31D37">
      <w:pPr>
        <w:pStyle w:val="Default"/>
        <w:rPr>
          <w:color w:val="auto"/>
        </w:rPr>
      </w:pPr>
      <w:r w:rsidRPr="00D31D37">
        <w:rPr>
          <w:color w:val="auto"/>
        </w:rPr>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w:t>
      </w:r>
    </w:p>
    <w:p w:rsidR="00470257" w:rsidRPr="00D31D37" w:rsidRDefault="00470257" w:rsidP="00D31D37">
      <w:pPr>
        <w:pStyle w:val="Default"/>
        <w:rPr>
          <w:color w:val="auto"/>
        </w:rPr>
      </w:pPr>
      <w:r w:rsidRPr="00D31D37">
        <w:rPr>
          <w:color w:val="auto"/>
        </w:rPr>
        <w:t xml:space="preserve">общему решению в совместной деятельности, в том числе в ситуации столкновения интересов; </w:t>
      </w:r>
    </w:p>
    <w:p w:rsidR="00470257" w:rsidRPr="00D31D37" w:rsidRDefault="00470257" w:rsidP="00D31D37">
      <w:pPr>
        <w:pStyle w:val="Default"/>
        <w:rPr>
          <w:color w:val="auto"/>
        </w:rPr>
      </w:pPr>
      <w:r w:rsidRPr="00D31D37">
        <w:rPr>
          <w:color w:val="auto"/>
        </w:rPr>
        <w:t xml:space="preserve">• брать на себя инициативу в организации совместного действия (деловое лидерство); </w:t>
      </w:r>
    </w:p>
    <w:p w:rsidR="00470257" w:rsidRPr="00D31D37" w:rsidRDefault="00470257" w:rsidP="00D31D37">
      <w:pPr>
        <w:pStyle w:val="Default"/>
        <w:rPr>
          <w:color w:val="auto"/>
        </w:rPr>
      </w:pPr>
      <w:r w:rsidRPr="00D31D37">
        <w:rPr>
          <w:color w:val="auto"/>
        </w:rPr>
        <w:t xml:space="preserve">• оказывать поддержку и содействие тем, от кого зависит достижение цели в совместной деятельности; </w:t>
      </w:r>
    </w:p>
    <w:p w:rsidR="00470257" w:rsidRPr="00D31D37" w:rsidRDefault="00470257" w:rsidP="00D31D37">
      <w:pPr>
        <w:pStyle w:val="Default"/>
        <w:rPr>
          <w:color w:val="auto"/>
        </w:rPr>
      </w:pPr>
      <w:r w:rsidRPr="00D31D37">
        <w:rPr>
          <w:color w:val="auto"/>
        </w:rPr>
        <w:t xml:space="preserve">• осуществлять коммуникативную рефлексию как осознание оснований собственных действий и действий партнѐра; </w:t>
      </w:r>
    </w:p>
    <w:p w:rsidR="00470257" w:rsidRPr="00D31D37" w:rsidRDefault="00470257" w:rsidP="00D31D37">
      <w:pPr>
        <w:pStyle w:val="Default"/>
        <w:rPr>
          <w:color w:val="auto"/>
        </w:rPr>
      </w:pPr>
      <w:r w:rsidRPr="00D31D37">
        <w:rPr>
          <w:color w:val="auto"/>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470257" w:rsidRPr="00D31D37" w:rsidRDefault="00470257" w:rsidP="00D31D37">
      <w:pPr>
        <w:pStyle w:val="Default"/>
        <w:rPr>
          <w:color w:val="auto"/>
        </w:rPr>
      </w:pPr>
      <w:r w:rsidRPr="00D31D37">
        <w:rPr>
          <w:color w:val="auto"/>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70257" w:rsidRPr="00D31D37" w:rsidRDefault="00470257" w:rsidP="00D31D37">
      <w:pPr>
        <w:pStyle w:val="Default"/>
        <w:rPr>
          <w:color w:val="auto"/>
        </w:rPr>
      </w:pPr>
      <w:r w:rsidRPr="00D31D37">
        <w:rPr>
          <w:color w:val="auto"/>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470257" w:rsidRPr="00D31D37" w:rsidRDefault="00470257" w:rsidP="00D31D37">
      <w:pPr>
        <w:pStyle w:val="Default"/>
        <w:rPr>
          <w:color w:val="auto"/>
        </w:rPr>
      </w:pPr>
      <w:r w:rsidRPr="00D31D37">
        <w:rPr>
          <w:color w:val="auto"/>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70257" w:rsidRPr="00D31D37" w:rsidRDefault="00470257" w:rsidP="00D31D37">
      <w:pPr>
        <w:pStyle w:val="Default"/>
        <w:rPr>
          <w:color w:val="auto"/>
        </w:rPr>
      </w:pPr>
      <w:r w:rsidRPr="00D31D37">
        <w:rPr>
          <w:color w:val="auto"/>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470257" w:rsidRPr="00D31D37" w:rsidRDefault="00470257" w:rsidP="00D31D37">
      <w:pPr>
        <w:pStyle w:val="Default"/>
        <w:rPr>
          <w:color w:val="auto"/>
        </w:rPr>
      </w:pPr>
      <w:r w:rsidRPr="00D31D37">
        <w:rPr>
          <w:b/>
          <w:bCs/>
          <w:color w:val="auto"/>
        </w:rPr>
        <w:lastRenderedPageBreak/>
        <w:t xml:space="preserve">Познавательные универсальные учебные действия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основам реализации проектно-исследовательской деятельности; </w:t>
      </w:r>
    </w:p>
    <w:p w:rsidR="00470257" w:rsidRPr="00D31D37" w:rsidRDefault="00470257" w:rsidP="00D31D37">
      <w:pPr>
        <w:pStyle w:val="Default"/>
        <w:rPr>
          <w:color w:val="auto"/>
        </w:rPr>
      </w:pPr>
      <w:r w:rsidRPr="00D31D37">
        <w:rPr>
          <w:color w:val="auto"/>
        </w:rPr>
        <w:t xml:space="preserve">• проводить наблюдение и эксперимент под руководством учителя; </w:t>
      </w:r>
    </w:p>
    <w:p w:rsidR="00470257" w:rsidRPr="00D31D37" w:rsidRDefault="00470257" w:rsidP="00D31D37">
      <w:pPr>
        <w:pStyle w:val="Default"/>
        <w:rPr>
          <w:color w:val="auto"/>
        </w:rPr>
      </w:pPr>
      <w:r w:rsidRPr="00D31D37">
        <w:rPr>
          <w:color w:val="auto"/>
        </w:rPr>
        <w:t xml:space="preserve">• осуществлять расширенный поиск информации с использованием ресурсов библиотек и Интернета; </w:t>
      </w:r>
    </w:p>
    <w:p w:rsidR="00470257" w:rsidRPr="00D31D37" w:rsidRDefault="00470257" w:rsidP="00D31D37">
      <w:pPr>
        <w:pStyle w:val="Default"/>
        <w:rPr>
          <w:color w:val="auto"/>
        </w:rPr>
      </w:pPr>
      <w:r w:rsidRPr="00D31D37">
        <w:rPr>
          <w:color w:val="auto"/>
        </w:rPr>
        <w:t xml:space="preserve">• создавать и преобразовывать модели и схемы для решения задач; </w:t>
      </w:r>
    </w:p>
    <w:p w:rsidR="00470257" w:rsidRPr="00D31D37" w:rsidRDefault="00470257" w:rsidP="00D31D37">
      <w:pPr>
        <w:pStyle w:val="Default"/>
        <w:rPr>
          <w:color w:val="auto"/>
        </w:rPr>
      </w:pPr>
      <w:r w:rsidRPr="00D31D37">
        <w:rPr>
          <w:color w:val="auto"/>
        </w:rPr>
        <w:t xml:space="preserve">• осуществлять выбор наиболее эффективных способов решения задач в зависимости от конкретных условий; </w:t>
      </w:r>
    </w:p>
    <w:p w:rsidR="00470257" w:rsidRPr="00D31D37" w:rsidRDefault="00470257" w:rsidP="00D31D37">
      <w:pPr>
        <w:pStyle w:val="Default"/>
        <w:rPr>
          <w:color w:val="auto"/>
        </w:rPr>
      </w:pPr>
      <w:r w:rsidRPr="00D31D37">
        <w:rPr>
          <w:color w:val="auto"/>
        </w:rPr>
        <w:t xml:space="preserve">• давать определение понятиям; </w:t>
      </w:r>
    </w:p>
    <w:p w:rsidR="00470257" w:rsidRPr="00D31D37" w:rsidRDefault="00470257" w:rsidP="00D31D37">
      <w:pPr>
        <w:pStyle w:val="Default"/>
        <w:rPr>
          <w:color w:val="auto"/>
        </w:rPr>
      </w:pPr>
      <w:r w:rsidRPr="00D31D37">
        <w:rPr>
          <w:color w:val="auto"/>
        </w:rPr>
        <w:t xml:space="preserve">• устанавливать причинно-следственные связи; </w:t>
      </w:r>
    </w:p>
    <w:p w:rsidR="00470257" w:rsidRPr="00D31D37" w:rsidRDefault="00470257" w:rsidP="00D31D37">
      <w:pPr>
        <w:pStyle w:val="Default"/>
        <w:rPr>
          <w:color w:val="auto"/>
        </w:rPr>
      </w:pPr>
      <w:r w:rsidRPr="00D31D37">
        <w:rPr>
          <w:color w:val="auto"/>
        </w:rPr>
        <w:t xml:space="preserve">• осуществлять логическую операцию установления родовидовых отношений, ограничение понятия; </w:t>
      </w:r>
    </w:p>
    <w:p w:rsidR="00470257" w:rsidRPr="00D31D37" w:rsidRDefault="00470257" w:rsidP="00D31D37">
      <w:pPr>
        <w:pStyle w:val="Default"/>
        <w:rPr>
          <w:color w:val="auto"/>
        </w:rPr>
      </w:pPr>
      <w:r w:rsidRPr="00D31D37">
        <w:rPr>
          <w:color w:val="auto"/>
        </w:rPr>
        <w:t xml:space="preserve">• обобщать понятия — осуществлять логическую операцию перехода от видовых признаков к </w:t>
      </w:r>
    </w:p>
    <w:p w:rsidR="00470257" w:rsidRPr="00D31D37" w:rsidRDefault="00470257" w:rsidP="00D31D37">
      <w:pPr>
        <w:pStyle w:val="Default"/>
        <w:rPr>
          <w:color w:val="auto"/>
        </w:rPr>
      </w:pPr>
      <w:r w:rsidRPr="00D31D37">
        <w:rPr>
          <w:color w:val="auto"/>
        </w:rPr>
        <w:t>родовому по</w:t>
      </w:r>
      <w:r w:rsidR="00D31D37">
        <w:rPr>
          <w:color w:val="auto"/>
        </w:rPr>
        <w:t>нятию, от понятия с меньшим объёмом к понятию с большим объё</w:t>
      </w:r>
      <w:r w:rsidRPr="00D31D37">
        <w:rPr>
          <w:color w:val="auto"/>
        </w:rPr>
        <w:t xml:space="preserve">мом; </w:t>
      </w:r>
    </w:p>
    <w:p w:rsidR="00470257" w:rsidRPr="00D31D37" w:rsidRDefault="00470257" w:rsidP="00D31D37">
      <w:pPr>
        <w:pStyle w:val="Default"/>
        <w:rPr>
          <w:color w:val="auto"/>
        </w:rPr>
      </w:pPr>
      <w:r w:rsidRPr="00D31D37">
        <w:rPr>
          <w:color w:val="auto"/>
        </w:rPr>
        <w:t xml:space="preserve">• осуществлять сравнение и классификацию, самостоятельно выбирая основания и критерии для указанных логических операций; </w:t>
      </w:r>
    </w:p>
    <w:p w:rsidR="00470257" w:rsidRPr="00D31D37" w:rsidRDefault="00470257" w:rsidP="00D31D37">
      <w:pPr>
        <w:pStyle w:val="Default"/>
        <w:rPr>
          <w:color w:val="auto"/>
        </w:rPr>
      </w:pPr>
      <w:r w:rsidRPr="00D31D37">
        <w:rPr>
          <w:color w:val="auto"/>
        </w:rPr>
        <w:t xml:space="preserve">• строить классификацию на основе дихотомического деления (на основе отрицания); </w:t>
      </w:r>
    </w:p>
    <w:p w:rsidR="00470257" w:rsidRPr="00D31D37" w:rsidRDefault="00470257" w:rsidP="00D31D37">
      <w:pPr>
        <w:pStyle w:val="Default"/>
        <w:rPr>
          <w:color w:val="auto"/>
        </w:rPr>
      </w:pPr>
      <w:r w:rsidRPr="00D31D37">
        <w:rPr>
          <w:color w:val="auto"/>
        </w:rPr>
        <w:t xml:space="preserve">• строить логическое рассуждение, включающее установление причинно - следственных связей; </w:t>
      </w:r>
    </w:p>
    <w:p w:rsidR="00470257" w:rsidRPr="00D31D37" w:rsidRDefault="00470257" w:rsidP="00D31D37">
      <w:pPr>
        <w:pStyle w:val="Default"/>
        <w:rPr>
          <w:color w:val="auto"/>
        </w:rPr>
      </w:pPr>
      <w:r w:rsidRPr="00D31D37">
        <w:rPr>
          <w:color w:val="auto"/>
        </w:rPr>
        <w:t>• объяснять явления, процессы, связи и отношения,</w:t>
      </w:r>
      <w:r w:rsidR="00D31D37">
        <w:rPr>
          <w:color w:val="auto"/>
        </w:rPr>
        <w:t xml:space="preserve"> </w:t>
      </w:r>
      <w:r w:rsidRPr="00D31D37">
        <w:rPr>
          <w:color w:val="auto"/>
        </w:rPr>
        <w:t xml:space="preserve">выявляемые в ходе исследования; </w:t>
      </w:r>
    </w:p>
    <w:p w:rsidR="00470257" w:rsidRPr="00D31D37" w:rsidRDefault="00470257" w:rsidP="00D31D37">
      <w:pPr>
        <w:pStyle w:val="Default"/>
        <w:rPr>
          <w:color w:val="auto"/>
        </w:rPr>
      </w:pPr>
      <w:r w:rsidRPr="00D31D37">
        <w:rPr>
          <w:color w:val="auto"/>
        </w:rPr>
        <w:t xml:space="preserve">• основам ознакомительного, изучающего, усваивающего и поискового чтения; </w:t>
      </w:r>
    </w:p>
    <w:p w:rsidR="00470257" w:rsidRPr="00D31D37" w:rsidRDefault="00470257" w:rsidP="00D31D37">
      <w:pPr>
        <w:pStyle w:val="Default"/>
        <w:rPr>
          <w:color w:val="auto"/>
        </w:rPr>
      </w:pPr>
      <w:r w:rsidRPr="00D31D37">
        <w:rPr>
          <w:color w:val="auto"/>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70257" w:rsidRPr="00D31D37" w:rsidRDefault="00470257" w:rsidP="00D31D37">
      <w:pPr>
        <w:pStyle w:val="Default"/>
        <w:rPr>
          <w:color w:val="auto"/>
        </w:rPr>
      </w:pPr>
      <w:r w:rsidRPr="00D31D37">
        <w:rPr>
          <w:color w:val="auto"/>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основам рефлексивного чтения; </w:t>
      </w:r>
    </w:p>
    <w:p w:rsidR="00470257" w:rsidRPr="00D31D37" w:rsidRDefault="00470257" w:rsidP="00D31D37">
      <w:pPr>
        <w:pStyle w:val="Default"/>
        <w:rPr>
          <w:color w:val="auto"/>
        </w:rPr>
      </w:pPr>
      <w:r w:rsidRPr="00D31D37">
        <w:rPr>
          <w:color w:val="auto"/>
        </w:rPr>
        <w:t xml:space="preserve">• ставить проблему, аргументировать еѐ актуальность; </w:t>
      </w:r>
    </w:p>
    <w:p w:rsidR="00470257" w:rsidRPr="00D31D37" w:rsidRDefault="00470257" w:rsidP="00D31D37">
      <w:pPr>
        <w:pStyle w:val="Default"/>
        <w:rPr>
          <w:color w:val="auto"/>
        </w:rPr>
      </w:pPr>
      <w:r w:rsidRPr="00D31D37">
        <w:rPr>
          <w:color w:val="auto"/>
        </w:rPr>
        <w:t xml:space="preserve">• самостоятельно проводить исследование на основе применения методов наблюдения и эксперимента; </w:t>
      </w:r>
    </w:p>
    <w:p w:rsidR="00470257" w:rsidRPr="00D31D37" w:rsidRDefault="00470257" w:rsidP="00D31D37">
      <w:pPr>
        <w:pStyle w:val="Default"/>
        <w:rPr>
          <w:color w:val="auto"/>
        </w:rPr>
      </w:pPr>
      <w:r w:rsidRPr="00D31D37">
        <w:rPr>
          <w:color w:val="auto"/>
        </w:rPr>
        <w:t xml:space="preserve">• выдвигать гипотезы о связях и закономерностях событий, процессов, объектов; </w:t>
      </w:r>
    </w:p>
    <w:p w:rsidR="00470257" w:rsidRPr="00D31D37" w:rsidRDefault="00470257" w:rsidP="00D31D37">
      <w:pPr>
        <w:pStyle w:val="Default"/>
        <w:rPr>
          <w:color w:val="auto"/>
        </w:rPr>
      </w:pPr>
      <w:r w:rsidRPr="00D31D37">
        <w:rPr>
          <w:color w:val="auto"/>
        </w:rPr>
        <w:t xml:space="preserve">• организовывать исследование с целью проверки гипотез; </w:t>
      </w:r>
    </w:p>
    <w:p w:rsidR="00470257" w:rsidRPr="00D31D37" w:rsidRDefault="00470257" w:rsidP="00D31D37">
      <w:pPr>
        <w:pStyle w:val="Default"/>
        <w:rPr>
          <w:color w:val="auto"/>
        </w:rPr>
      </w:pPr>
      <w:r w:rsidRPr="00D31D37">
        <w:rPr>
          <w:color w:val="auto"/>
        </w:rPr>
        <w:t xml:space="preserve">• делать умозаключения (индуктивное и по аналогии) и выводы на основе аргументации. </w:t>
      </w:r>
    </w:p>
    <w:p w:rsidR="00470257" w:rsidRPr="00D31D37" w:rsidRDefault="00470257" w:rsidP="00D31D37">
      <w:pPr>
        <w:pStyle w:val="Default"/>
        <w:rPr>
          <w:color w:val="auto"/>
        </w:rPr>
      </w:pPr>
      <w:r w:rsidRPr="00D31D37">
        <w:rPr>
          <w:b/>
          <w:bCs/>
          <w:color w:val="auto"/>
        </w:rPr>
        <w:t xml:space="preserve">Формирование ИКТ - компетентности учащихся </w:t>
      </w:r>
    </w:p>
    <w:p w:rsidR="00470257" w:rsidRPr="00D31D37" w:rsidRDefault="00D31D37" w:rsidP="00D31D37">
      <w:pPr>
        <w:pStyle w:val="Default"/>
        <w:rPr>
          <w:color w:val="auto"/>
        </w:rPr>
      </w:pPr>
      <w:r>
        <w:rPr>
          <w:b/>
          <w:bCs/>
          <w:i/>
          <w:iCs/>
          <w:color w:val="auto"/>
        </w:rPr>
        <w:t xml:space="preserve">            </w:t>
      </w:r>
      <w:r w:rsidR="00470257"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Обращение с устройствами ИКТ </w:t>
      </w:r>
    </w:p>
    <w:p w:rsidR="00470257" w:rsidRPr="00D31D37" w:rsidRDefault="00470257" w:rsidP="00D31D37">
      <w:pPr>
        <w:pStyle w:val="Default"/>
        <w:rPr>
          <w:color w:val="auto"/>
        </w:rPr>
      </w:pPr>
      <w:r w:rsidRPr="00D31D37">
        <w:rPr>
          <w:color w:val="auto"/>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470257" w:rsidRPr="00D31D37" w:rsidRDefault="00470257" w:rsidP="00D31D37">
      <w:pPr>
        <w:pStyle w:val="Default"/>
        <w:rPr>
          <w:color w:val="auto"/>
        </w:rPr>
      </w:pPr>
      <w:r w:rsidRPr="00D31D37">
        <w:rPr>
          <w:color w:val="auto"/>
        </w:rPr>
        <w:t xml:space="preserve">• осуществлять информационное подключение к локальной сети и глобальной сети Интернет; </w:t>
      </w:r>
    </w:p>
    <w:p w:rsidR="00470257" w:rsidRPr="00D31D37" w:rsidRDefault="00470257" w:rsidP="00D31D37">
      <w:pPr>
        <w:pStyle w:val="Default"/>
        <w:rPr>
          <w:color w:val="auto"/>
        </w:rPr>
      </w:pPr>
      <w:r w:rsidRPr="00D31D37">
        <w:rPr>
          <w:color w:val="auto"/>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470257" w:rsidRPr="00D31D37" w:rsidRDefault="00470257" w:rsidP="00D31D37">
      <w:pPr>
        <w:pStyle w:val="Default"/>
        <w:rPr>
          <w:color w:val="auto"/>
        </w:rPr>
      </w:pPr>
      <w:r w:rsidRPr="00D31D37">
        <w:rPr>
          <w:color w:val="auto"/>
        </w:rPr>
        <w:t xml:space="preserve">• выводить информацию на бумагу, правильно обращаться с расходными материалами; </w:t>
      </w:r>
    </w:p>
    <w:p w:rsidR="00470257" w:rsidRPr="00D31D37" w:rsidRDefault="00470257" w:rsidP="00D31D37">
      <w:pPr>
        <w:pStyle w:val="Default"/>
        <w:rPr>
          <w:color w:val="auto"/>
        </w:rPr>
      </w:pPr>
      <w:r w:rsidRPr="00D31D37">
        <w:rPr>
          <w:color w:val="auto"/>
        </w:rPr>
        <w:lastRenderedPageBreak/>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470257" w:rsidRPr="00D31D37" w:rsidRDefault="00470257" w:rsidP="00D31D37">
      <w:pPr>
        <w:pStyle w:val="Default"/>
        <w:rPr>
          <w:color w:val="auto"/>
        </w:rPr>
      </w:pPr>
      <w:r w:rsidRPr="00D31D37">
        <w:rPr>
          <w:color w:val="auto"/>
        </w:rPr>
        <w:t xml:space="preserve">Фиксация изображений и звуков </w:t>
      </w:r>
    </w:p>
    <w:p w:rsidR="00470257" w:rsidRPr="00D31D37" w:rsidRDefault="00470257" w:rsidP="00D31D37">
      <w:pPr>
        <w:pStyle w:val="Default"/>
        <w:rPr>
          <w:color w:val="auto"/>
        </w:rPr>
      </w:pPr>
      <w:r w:rsidRPr="00D31D37">
        <w:rPr>
          <w:color w:val="auto"/>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470257" w:rsidRPr="00D31D37" w:rsidRDefault="00470257" w:rsidP="00D31D37">
      <w:pPr>
        <w:pStyle w:val="Default"/>
        <w:rPr>
          <w:color w:val="auto"/>
        </w:rPr>
      </w:pPr>
      <w:r w:rsidRPr="00D31D37">
        <w:rPr>
          <w:color w:val="auto"/>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470257" w:rsidRPr="00D31D37" w:rsidRDefault="00470257" w:rsidP="00D31D37">
      <w:pPr>
        <w:pStyle w:val="Default"/>
        <w:rPr>
          <w:color w:val="auto"/>
        </w:rPr>
      </w:pPr>
      <w:r w:rsidRPr="00D31D37">
        <w:rPr>
          <w:color w:val="auto"/>
        </w:rPr>
        <w:t xml:space="preserve">• выбирать технические средства ИКТ для фиксации изображений и звуков в соответствии с поставленной целью; </w:t>
      </w:r>
    </w:p>
    <w:p w:rsidR="00470257" w:rsidRPr="00D31D37" w:rsidRDefault="00470257" w:rsidP="00D31D37">
      <w:pPr>
        <w:pStyle w:val="Default"/>
        <w:rPr>
          <w:color w:val="auto"/>
        </w:rPr>
      </w:pPr>
      <w:r w:rsidRPr="00D31D37">
        <w:rPr>
          <w:color w:val="auto"/>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470257" w:rsidRPr="00D31D37" w:rsidRDefault="00470257" w:rsidP="00D31D37">
      <w:pPr>
        <w:pStyle w:val="Default"/>
        <w:rPr>
          <w:color w:val="auto"/>
        </w:rPr>
      </w:pPr>
      <w:r w:rsidRPr="00D31D37">
        <w:rPr>
          <w:color w:val="auto"/>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470257" w:rsidRPr="00D31D37" w:rsidRDefault="00470257" w:rsidP="00D31D37">
      <w:pPr>
        <w:pStyle w:val="Default"/>
        <w:rPr>
          <w:color w:val="auto"/>
        </w:rPr>
      </w:pPr>
      <w:r w:rsidRPr="00D31D37">
        <w:rPr>
          <w:color w:val="auto"/>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470257" w:rsidRPr="00D31D37" w:rsidRDefault="00470257" w:rsidP="00D31D37">
      <w:pPr>
        <w:pStyle w:val="Default"/>
        <w:rPr>
          <w:color w:val="auto"/>
        </w:rPr>
      </w:pPr>
      <w:r w:rsidRPr="00D31D37">
        <w:rPr>
          <w:color w:val="auto"/>
        </w:rPr>
        <w:t xml:space="preserve">Создание письменных сообщений: </w:t>
      </w:r>
    </w:p>
    <w:p w:rsidR="00470257" w:rsidRPr="00D31D37" w:rsidRDefault="00470257" w:rsidP="00D31D37">
      <w:pPr>
        <w:pStyle w:val="Default"/>
        <w:rPr>
          <w:color w:val="auto"/>
        </w:rPr>
      </w:pPr>
      <w:r w:rsidRPr="00D31D37">
        <w:rPr>
          <w:color w:val="auto"/>
        </w:rPr>
        <w:t xml:space="preserve">• создавать текст на русском языке с использованием слепого десятипальцевого клавиатурного письма; </w:t>
      </w:r>
    </w:p>
    <w:p w:rsidR="00470257" w:rsidRPr="00D31D37" w:rsidRDefault="00470257" w:rsidP="00D31D37">
      <w:pPr>
        <w:pStyle w:val="Default"/>
        <w:rPr>
          <w:color w:val="auto"/>
        </w:rPr>
      </w:pPr>
      <w:r w:rsidRPr="00D31D37">
        <w:rPr>
          <w:color w:val="auto"/>
        </w:rPr>
        <w:t xml:space="preserve">• сканировать текст и осуществлять распознавание сканированного текста; </w:t>
      </w:r>
    </w:p>
    <w:p w:rsidR="00470257" w:rsidRPr="00D31D37" w:rsidRDefault="00470257" w:rsidP="00D31D37">
      <w:pPr>
        <w:pStyle w:val="Default"/>
        <w:rPr>
          <w:color w:val="auto"/>
        </w:rPr>
      </w:pPr>
      <w:r w:rsidRPr="00D31D37">
        <w:rPr>
          <w:color w:val="auto"/>
        </w:rPr>
        <w:t xml:space="preserve">• осуществлять редактирование и структурирование текста в соответствии с его смыслом средствами текстового редактора; </w:t>
      </w:r>
    </w:p>
    <w:p w:rsidR="00470257" w:rsidRPr="00D31D37" w:rsidRDefault="00470257" w:rsidP="00D31D37">
      <w:pPr>
        <w:pStyle w:val="Default"/>
        <w:rPr>
          <w:color w:val="auto"/>
        </w:rPr>
      </w:pPr>
      <w:r w:rsidRPr="00D31D37">
        <w:rPr>
          <w:color w:val="auto"/>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470257" w:rsidRPr="00D31D37" w:rsidRDefault="00470257" w:rsidP="00D31D37">
      <w:pPr>
        <w:pStyle w:val="Default"/>
        <w:rPr>
          <w:color w:val="auto"/>
        </w:rPr>
      </w:pPr>
      <w:r w:rsidRPr="00D31D37">
        <w:rPr>
          <w:color w:val="auto"/>
        </w:rPr>
        <w:t xml:space="preserve">• использовать средства орфографического и синтаксического контроля русского текста и текста на иностранном языке. </w:t>
      </w:r>
    </w:p>
    <w:p w:rsidR="00470257" w:rsidRPr="00D31D37" w:rsidRDefault="00470257" w:rsidP="00D31D37">
      <w:pPr>
        <w:pStyle w:val="Default"/>
        <w:rPr>
          <w:color w:val="auto"/>
        </w:rPr>
      </w:pPr>
      <w:r w:rsidRPr="00D31D37">
        <w:rPr>
          <w:color w:val="auto"/>
        </w:rPr>
        <w:t xml:space="preserve">Создание, восприятие и использование гипермедиасообщений: </w:t>
      </w:r>
    </w:p>
    <w:p w:rsidR="00470257" w:rsidRPr="00D31D37" w:rsidRDefault="00470257" w:rsidP="00D31D37">
      <w:pPr>
        <w:pStyle w:val="Default"/>
        <w:rPr>
          <w:color w:val="auto"/>
        </w:rPr>
      </w:pPr>
      <w:r w:rsidRPr="00D31D37">
        <w:rPr>
          <w:color w:val="auto"/>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470257" w:rsidRPr="00D31D37" w:rsidRDefault="00470257" w:rsidP="00D31D37">
      <w:pPr>
        <w:pStyle w:val="Default"/>
        <w:rPr>
          <w:color w:val="auto"/>
        </w:rPr>
      </w:pPr>
      <w:r w:rsidRPr="00D31D37">
        <w:rPr>
          <w:color w:val="auto"/>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470257" w:rsidRPr="00D31D37" w:rsidRDefault="00470257" w:rsidP="00D31D37">
      <w:pPr>
        <w:pStyle w:val="Default"/>
        <w:rPr>
          <w:color w:val="auto"/>
        </w:rPr>
      </w:pPr>
      <w:r w:rsidRPr="00D31D37">
        <w:rPr>
          <w:color w:val="auto"/>
        </w:rPr>
        <w:t xml:space="preserve">• проводить деконструкцию сообщений, выделение в них структуры, элементов и фрагментов; </w:t>
      </w:r>
    </w:p>
    <w:p w:rsidR="00470257" w:rsidRPr="00D31D37" w:rsidRDefault="00470257" w:rsidP="00D31D37">
      <w:pPr>
        <w:pStyle w:val="Default"/>
        <w:rPr>
          <w:color w:val="auto"/>
        </w:rPr>
      </w:pPr>
      <w:r w:rsidRPr="00D31D37">
        <w:rPr>
          <w:color w:val="auto"/>
        </w:rPr>
        <w:t xml:space="preserve">• использовать при восприятии сообщений внутренние и внешние ссылки; </w:t>
      </w:r>
    </w:p>
    <w:p w:rsidR="00470257" w:rsidRPr="00D31D37" w:rsidRDefault="00470257" w:rsidP="00D31D37">
      <w:pPr>
        <w:pStyle w:val="Default"/>
        <w:rPr>
          <w:color w:val="auto"/>
        </w:rPr>
      </w:pPr>
      <w:r w:rsidRPr="00D31D37">
        <w:rPr>
          <w:color w:val="auto"/>
        </w:rPr>
        <w:t xml:space="preserve">• формулировать вопросы к сообщению, создавать краткое описание сообщения; цитировать фрагменты сообщения; </w:t>
      </w:r>
    </w:p>
    <w:p w:rsidR="00470257" w:rsidRPr="00D31D37" w:rsidRDefault="00470257" w:rsidP="00D31D37">
      <w:pPr>
        <w:pStyle w:val="Default"/>
        <w:rPr>
          <w:color w:val="auto"/>
        </w:rPr>
      </w:pPr>
      <w:r w:rsidRPr="00D31D37">
        <w:rPr>
          <w:color w:val="auto"/>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470257" w:rsidRPr="00D31D37" w:rsidRDefault="00470257" w:rsidP="00D31D37">
      <w:pPr>
        <w:pStyle w:val="Default"/>
        <w:rPr>
          <w:color w:val="auto"/>
        </w:rPr>
      </w:pPr>
      <w:r w:rsidRPr="00D31D37">
        <w:rPr>
          <w:color w:val="auto"/>
        </w:rPr>
        <w:t xml:space="preserve">Коммуникация и социальное взаимодействие: </w:t>
      </w:r>
    </w:p>
    <w:p w:rsidR="00470257" w:rsidRPr="00D31D37" w:rsidRDefault="00470257" w:rsidP="00D31D37">
      <w:pPr>
        <w:pStyle w:val="Default"/>
        <w:rPr>
          <w:color w:val="auto"/>
        </w:rPr>
      </w:pPr>
      <w:r w:rsidRPr="00D31D37">
        <w:rPr>
          <w:color w:val="auto"/>
        </w:rPr>
        <w:t xml:space="preserve">• выступать с аудио-видео поддержкой, включая выступление перед дистанционной аудиторией; </w:t>
      </w:r>
    </w:p>
    <w:p w:rsidR="00470257" w:rsidRPr="00D31D37" w:rsidRDefault="00470257" w:rsidP="00D31D37">
      <w:pPr>
        <w:pStyle w:val="Default"/>
        <w:rPr>
          <w:color w:val="auto"/>
        </w:rPr>
      </w:pPr>
      <w:r w:rsidRPr="00D31D37">
        <w:rPr>
          <w:color w:val="auto"/>
        </w:rPr>
        <w:t xml:space="preserve">• участвовать в обсуждении (аудио-видеофорум,текстовый форум) с использованием </w:t>
      </w:r>
    </w:p>
    <w:p w:rsidR="00470257" w:rsidRPr="00D31D37" w:rsidRDefault="00470257" w:rsidP="00D31D37">
      <w:pPr>
        <w:pStyle w:val="Default"/>
        <w:rPr>
          <w:color w:val="auto"/>
        </w:rPr>
      </w:pPr>
      <w:r w:rsidRPr="00D31D37">
        <w:rPr>
          <w:color w:val="auto"/>
        </w:rPr>
        <w:t xml:space="preserve">возможностей Интернета; </w:t>
      </w:r>
    </w:p>
    <w:p w:rsidR="00470257" w:rsidRPr="00D31D37" w:rsidRDefault="00470257" w:rsidP="00D31D37">
      <w:pPr>
        <w:pStyle w:val="Default"/>
        <w:rPr>
          <w:color w:val="auto"/>
        </w:rPr>
      </w:pPr>
      <w:r w:rsidRPr="00D31D37">
        <w:rPr>
          <w:color w:val="auto"/>
        </w:rPr>
        <w:t xml:space="preserve">• использовать возможности электронной почты для информационного обмена; </w:t>
      </w:r>
    </w:p>
    <w:p w:rsidR="00470257" w:rsidRPr="00D31D37" w:rsidRDefault="00470257" w:rsidP="00D31D37">
      <w:pPr>
        <w:pStyle w:val="Default"/>
        <w:rPr>
          <w:color w:val="auto"/>
        </w:rPr>
      </w:pPr>
      <w:r w:rsidRPr="00D31D37">
        <w:rPr>
          <w:color w:val="auto"/>
        </w:rPr>
        <w:t xml:space="preserve">• вести личный дневник (блог) с использованием возможностей Интернета; </w:t>
      </w:r>
    </w:p>
    <w:p w:rsidR="00470257" w:rsidRPr="00D31D37" w:rsidRDefault="00470257" w:rsidP="00D31D37">
      <w:pPr>
        <w:pStyle w:val="Default"/>
        <w:rPr>
          <w:color w:val="auto"/>
        </w:rPr>
      </w:pPr>
      <w:r w:rsidRPr="00D31D37">
        <w:rPr>
          <w:color w:val="auto"/>
        </w:rPr>
        <w:t xml:space="preserve">• осуществлять образовательное взаимодействие в информационном пространстве </w:t>
      </w:r>
    </w:p>
    <w:p w:rsidR="00470257" w:rsidRPr="00D31D37" w:rsidRDefault="00470257" w:rsidP="00D31D37">
      <w:pPr>
        <w:pStyle w:val="Default"/>
        <w:rPr>
          <w:color w:val="auto"/>
        </w:rPr>
      </w:pPr>
      <w:r w:rsidRPr="00D31D37">
        <w:rPr>
          <w:color w:val="auto"/>
        </w:rPr>
        <w:lastRenderedPageBreak/>
        <w:t xml:space="preserve">образовательного учреждения (получение и выполнение заданий, получение комментариев, совершенствование своей работы, формирование портфолио); </w:t>
      </w:r>
    </w:p>
    <w:p w:rsidR="00470257" w:rsidRPr="00D31D37" w:rsidRDefault="00470257" w:rsidP="00D31D37">
      <w:pPr>
        <w:pStyle w:val="Default"/>
        <w:rPr>
          <w:color w:val="auto"/>
        </w:rPr>
      </w:pPr>
      <w:r w:rsidRPr="00D31D37">
        <w:rPr>
          <w:color w:val="auto"/>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470257" w:rsidRPr="00D31D37" w:rsidRDefault="00470257" w:rsidP="00D31D37">
      <w:pPr>
        <w:pStyle w:val="Default"/>
        <w:rPr>
          <w:color w:val="auto"/>
        </w:rPr>
      </w:pPr>
      <w:r w:rsidRPr="00D31D37">
        <w:rPr>
          <w:color w:val="auto"/>
        </w:rPr>
        <w:t xml:space="preserve">Поиск и организация хранения информации: </w:t>
      </w:r>
    </w:p>
    <w:p w:rsidR="00470257" w:rsidRPr="00D31D37" w:rsidRDefault="00D31D37" w:rsidP="00D31D37">
      <w:pPr>
        <w:pStyle w:val="Default"/>
        <w:rPr>
          <w:color w:val="auto"/>
        </w:rPr>
      </w:pPr>
      <w:r>
        <w:rPr>
          <w:color w:val="auto"/>
        </w:rPr>
        <w:t>• использовать различные приё</w:t>
      </w:r>
      <w:r w:rsidR="00470257" w:rsidRPr="00D31D37">
        <w:rPr>
          <w:color w:val="auto"/>
        </w:rPr>
        <w:t xml:space="preserve">мы поиска информации в Интернете, поисковые сервисы, строить запросы для поиска информации и анализировать результаты поиска; </w:t>
      </w:r>
    </w:p>
    <w:p w:rsidR="00470257" w:rsidRPr="00D31D37" w:rsidRDefault="00470257" w:rsidP="00D31D37">
      <w:pPr>
        <w:pStyle w:val="Default"/>
        <w:rPr>
          <w:color w:val="auto"/>
        </w:rPr>
      </w:pPr>
      <w:r w:rsidRPr="00D31D37">
        <w:rPr>
          <w:color w:val="auto"/>
        </w:rPr>
        <w:t>• испол</w:t>
      </w:r>
      <w:r w:rsidR="00D31D37">
        <w:rPr>
          <w:color w:val="auto"/>
        </w:rPr>
        <w:t>ьзовать приё</w:t>
      </w:r>
      <w:r w:rsidRPr="00D31D37">
        <w:rPr>
          <w:color w:val="auto"/>
        </w:rPr>
        <w:t xml:space="preserve">мы поиска информации на персональном компьютере, в информационной среде учреждения и в образовательном пространстве; </w:t>
      </w:r>
    </w:p>
    <w:p w:rsidR="00470257" w:rsidRPr="00D31D37" w:rsidRDefault="00470257" w:rsidP="00D31D37">
      <w:pPr>
        <w:pStyle w:val="Default"/>
        <w:rPr>
          <w:color w:val="auto"/>
        </w:rPr>
      </w:pPr>
      <w:r w:rsidRPr="00D31D37">
        <w:rPr>
          <w:color w:val="auto"/>
        </w:rPr>
        <w:t xml:space="preserve">• использовать различные библиотечные, в том числе электронные, каталоги для поиска необходимых книг; </w:t>
      </w:r>
    </w:p>
    <w:p w:rsidR="00470257" w:rsidRPr="00D31D37" w:rsidRDefault="00470257" w:rsidP="00D31D37">
      <w:pPr>
        <w:pStyle w:val="Default"/>
        <w:rPr>
          <w:color w:val="auto"/>
        </w:rPr>
      </w:pPr>
      <w:r w:rsidRPr="00D31D37">
        <w:rPr>
          <w:color w:val="auto"/>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470257" w:rsidRPr="00D31D37" w:rsidRDefault="00470257" w:rsidP="00D31D37">
      <w:pPr>
        <w:pStyle w:val="Default"/>
        <w:rPr>
          <w:color w:val="auto"/>
        </w:rPr>
      </w:pPr>
      <w:r w:rsidRPr="00D31D37">
        <w:rPr>
          <w:color w:val="auto"/>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470257" w:rsidRPr="00D31D37" w:rsidRDefault="00D31D37" w:rsidP="00D31D37">
      <w:pPr>
        <w:pStyle w:val="Default"/>
        <w:rPr>
          <w:b/>
          <w:i/>
          <w:color w:val="auto"/>
        </w:rPr>
      </w:pPr>
      <w:r>
        <w:rPr>
          <w:b/>
          <w:i/>
          <w:color w:val="auto"/>
        </w:rPr>
        <w:t xml:space="preserve">                    </w:t>
      </w:r>
      <w:r w:rsidR="00470257" w:rsidRPr="00D31D37">
        <w:rPr>
          <w:b/>
          <w:i/>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color w:val="auto"/>
        </w:rPr>
        <w:t xml:space="preserve">Обращение с устройствами ИКТ </w:t>
      </w:r>
    </w:p>
    <w:p w:rsidR="00470257" w:rsidRPr="00D31D37" w:rsidRDefault="00470257" w:rsidP="00D31D37">
      <w:pPr>
        <w:pStyle w:val="Default"/>
        <w:rPr>
          <w:color w:val="auto"/>
        </w:rPr>
      </w:pPr>
      <w:r w:rsidRPr="00D31D37">
        <w:rPr>
          <w:color w:val="auto"/>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470257" w:rsidRPr="00D31D37" w:rsidRDefault="00470257" w:rsidP="00D31D37">
      <w:pPr>
        <w:pStyle w:val="Default"/>
        <w:rPr>
          <w:color w:val="auto"/>
        </w:rPr>
      </w:pPr>
      <w:r w:rsidRPr="00D31D37">
        <w:rPr>
          <w:color w:val="auto"/>
        </w:rPr>
        <w:t xml:space="preserve">Коммуникация и социальное взаимодействие </w:t>
      </w:r>
    </w:p>
    <w:p w:rsidR="00470257" w:rsidRPr="00D31D37" w:rsidRDefault="00470257" w:rsidP="00D31D37">
      <w:pPr>
        <w:pStyle w:val="Default"/>
        <w:rPr>
          <w:color w:val="auto"/>
        </w:rPr>
      </w:pPr>
      <w:r w:rsidRPr="00D31D37">
        <w:rPr>
          <w:color w:val="auto"/>
        </w:rPr>
        <w:t xml:space="preserve">• взаимодействовать в социальных сетях, работать в группе над сообщением (вики); </w:t>
      </w:r>
    </w:p>
    <w:p w:rsidR="00470257" w:rsidRPr="00D31D37" w:rsidRDefault="00470257" w:rsidP="00D31D37">
      <w:pPr>
        <w:pStyle w:val="Default"/>
        <w:rPr>
          <w:color w:val="auto"/>
        </w:rPr>
      </w:pPr>
      <w:r w:rsidRPr="00D31D37">
        <w:rPr>
          <w:color w:val="auto"/>
        </w:rPr>
        <w:t xml:space="preserve">• участвовать в форумах в социальных образовательных сетях; </w:t>
      </w:r>
    </w:p>
    <w:p w:rsidR="00470257" w:rsidRPr="00D31D37" w:rsidRDefault="00470257" w:rsidP="00D31D37">
      <w:pPr>
        <w:pStyle w:val="Default"/>
        <w:rPr>
          <w:color w:val="auto"/>
        </w:rPr>
      </w:pPr>
      <w:r w:rsidRPr="00D31D37">
        <w:rPr>
          <w:color w:val="auto"/>
        </w:rPr>
        <w:t xml:space="preserve">• взаимодействовать с партнѐрами с использованием возможностей Интернета (игровое и театральное взаимодействие). </w:t>
      </w:r>
    </w:p>
    <w:p w:rsidR="00470257" w:rsidRPr="00D31D37" w:rsidRDefault="00470257" w:rsidP="00D31D37">
      <w:pPr>
        <w:pStyle w:val="Default"/>
        <w:rPr>
          <w:color w:val="auto"/>
        </w:rPr>
      </w:pPr>
      <w:r w:rsidRPr="00D31D37">
        <w:rPr>
          <w:color w:val="auto"/>
        </w:rPr>
        <w:t xml:space="preserve">Поиск и организация хранения информации </w:t>
      </w:r>
    </w:p>
    <w:p w:rsidR="00470257" w:rsidRPr="00D31D37" w:rsidRDefault="00470257" w:rsidP="00D31D37">
      <w:pPr>
        <w:pStyle w:val="Default"/>
        <w:rPr>
          <w:color w:val="auto"/>
        </w:rPr>
      </w:pPr>
      <w:r w:rsidRPr="00D31D37">
        <w:rPr>
          <w:color w:val="auto"/>
        </w:rPr>
        <w:t xml:space="preserve">• создавать и заполнять различные определители; </w:t>
      </w:r>
    </w:p>
    <w:p w:rsidR="00470257" w:rsidRPr="00D31D37" w:rsidRDefault="00470257" w:rsidP="00D31D37">
      <w:pPr>
        <w:pStyle w:val="Default"/>
        <w:rPr>
          <w:color w:val="auto"/>
        </w:rPr>
      </w:pPr>
      <w:r w:rsidRPr="00D31D37">
        <w:rPr>
          <w:color w:val="auto"/>
        </w:rPr>
        <w:t xml:space="preserve">• использовать различные приѐмы поиска информации в Интернете в ходе учебной деятельности. </w:t>
      </w:r>
    </w:p>
    <w:p w:rsidR="00470257" w:rsidRPr="00D31D37" w:rsidRDefault="00470257" w:rsidP="00D31D37">
      <w:pPr>
        <w:pStyle w:val="Default"/>
        <w:rPr>
          <w:color w:val="auto"/>
        </w:rPr>
      </w:pPr>
      <w:r w:rsidRPr="00D31D37">
        <w:rPr>
          <w:b/>
          <w:bCs/>
          <w:color w:val="auto"/>
        </w:rPr>
        <w:t xml:space="preserve">Основы учебно-исследовательской и проектной деятельности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470257" w:rsidRPr="00D31D37" w:rsidRDefault="00470257" w:rsidP="00D31D37">
      <w:pPr>
        <w:pStyle w:val="Default"/>
        <w:rPr>
          <w:color w:val="auto"/>
        </w:rPr>
      </w:pPr>
      <w:r w:rsidRPr="00D31D37">
        <w:rPr>
          <w:color w:val="auto"/>
        </w:rPr>
        <w:t xml:space="preserve">• выбирать и использовать методы, релевантные рассматриваемой проблеме; </w:t>
      </w:r>
    </w:p>
    <w:p w:rsidR="00470257" w:rsidRPr="00D31D37" w:rsidRDefault="00470257" w:rsidP="00D31D37">
      <w:pPr>
        <w:pStyle w:val="Default"/>
        <w:rPr>
          <w:color w:val="auto"/>
        </w:rPr>
      </w:pPr>
      <w:r w:rsidRPr="00D31D37">
        <w:rPr>
          <w:color w:val="auto"/>
        </w:rPr>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470257" w:rsidRPr="00D31D37" w:rsidRDefault="00470257" w:rsidP="00D31D37">
      <w:pPr>
        <w:pStyle w:val="Default"/>
        <w:rPr>
          <w:color w:val="auto"/>
        </w:rPr>
      </w:pPr>
      <w:r w:rsidRPr="00D31D37">
        <w:rPr>
          <w:color w:val="auto"/>
        </w:rPr>
        <w:t xml:space="preserve">•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470257" w:rsidRPr="00D31D37" w:rsidRDefault="00470257" w:rsidP="00D31D37">
      <w:pPr>
        <w:pStyle w:val="Default"/>
        <w:rPr>
          <w:color w:val="auto"/>
        </w:rPr>
      </w:pPr>
      <w:r w:rsidRPr="00D31D37">
        <w:rPr>
          <w:color w:val="auto"/>
        </w:rPr>
        <w:t xml:space="preserve">• использовать такие естественно - 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470257" w:rsidRPr="00D31D37" w:rsidRDefault="00470257" w:rsidP="00D31D37">
      <w:pPr>
        <w:pStyle w:val="Default"/>
        <w:rPr>
          <w:color w:val="auto"/>
        </w:rPr>
      </w:pPr>
      <w:r w:rsidRPr="00D31D37">
        <w:rPr>
          <w:color w:val="auto"/>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470257" w:rsidRPr="00D31D37" w:rsidRDefault="00470257" w:rsidP="00D31D37">
      <w:pPr>
        <w:pStyle w:val="Default"/>
        <w:rPr>
          <w:color w:val="auto"/>
        </w:rPr>
      </w:pPr>
      <w:r w:rsidRPr="00D31D37">
        <w:rPr>
          <w:color w:val="auto"/>
        </w:rPr>
        <w:lastRenderedPageBreak/>
        <w:t xml:space="preserve">• ясно, логично и точно излагать свою точку зрения, использовать языковые средства, адекватные обсуждаемой проблеме; </w:t>
      </w:r>
    </w:p>
    <w:p w:rsidR="00470257" w:rsidRPr="00D31D37" w:rsidRDefault="00470257" w:rsidP="00D31D37">
      <w:pPr>
        <w:pStyle w:val="Default"/>
        <w:rPr>
          <w:color w:val="auto"/>
        </w:rPr>
      </w:pPr>
      <w:r w:rsidRPr="00D31D37">
        <w:rPr>
          <w:color w:val="auto"/>
        </w:rPr>
        <w:t xml:space="preserve">• отличать факты от суждений, мнений и оценок, критически относиться к суждениям, мнениям, оценкам, реконструировать их основания; </w:t>
      </w:r>
    </w:p>
    <w:p w:rsidR="00470257" w:rsidRPr="00D31D37" w:rsidRDefault="00470257" w:rsidP="00D31D37">
      <w:pPr>
        <w:pStyle w:val="Default"/>
        <w:rPr>
          <w:color w:val="auto"/>
        </w:rPr>
      </w:pPr>
      <w:r w:rsidRPr="00D31D37">
        <w:rPr>
          <w:color w:val="auto"/>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использовать догадку, озарение, интуицию; </w:t>
      </w:r>
    </w:p>
    <w:p w:rsidR="00470257" w:rsidRPr="00D31D37" w:rsidRDefault="00470257" w:rsidP="00D31D37">
      <w:pPr>
        <w:pStyle w:val="Default"/>
        <w:rPr>
          <w:color w:val="auto"/>
        </w:rPr>
      </w:pPr>
      <w:r w:rsidRPr="00D31D37">
        <w:rPr>
          <w:color w:val="auto"/>
        </w:rPr>
        <w:t xml:space="preserve">• использовать такие математические методы и приѐмы, как перебор логических возможностей, математическое моделирование; </w:t>
      </w:r>
    </w:p>
    <w:p w:rsidR="00470257" w:rsidRPr="00D31D37" w:rsidRDefault="00470257" w:rsidP="00D31D37">
      <w:pPr>
        <w:pStyle w:val="Default"/>
        <w:rPr>
          <w:color w:val="auto"/>
        </w:rPr>
      </w:pPr>
      <w:r w:rsidRPr="00D31D37">
        <w:rPr>
          <w:color w:val="auto"/>
        </w:rPr>
        <w:t xml:space="preserve">• 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 </w:t>
      </w:r>
    </w:p>
    <w:p w:rsidR="00470257" w:rsidRPr="00D31D37" w:rsidRDefault="00470257" w:rsidP="00D31D37">
      <w:pPr>
        <w:pStyle w:val="Default"/>
        <w:rPr>
          <w:color w:val="auto"/>
        </w:rPr>
      </w:pPr>
      <w:r w:rsidRPr="00D31D37">
        <w:rPr>
          <w:color w:val="auto"/>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470257" w:rsidRPr="00D31D37" w:rsidRDefault="00470257" w:rsidP="00D31D37">
      <w:pPr>
        <w:pStyle w:val="Default"/>
        <w:rPr>
          <w:color w:val="auto"/>
        </w:rPr>
      </w:pPr>
      <w:r w:rsidRPr="00D31D37">
        <w:rPr>
          <w:color w:val="auto"/>
        </w:rPr>
        <w:t xml:space="preserve">• 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470257" w:rsidRPr="00D31D37" w:rsidRDefault="00470257" w:rsidP="00D31D37">
      <w:pPr>
        <w:pStyle w:val="Default"/>
        <w:rPr>
          <w:color w:val="auto"/>
        </w:rPr>
      </w:pPr>
      <w:r w:rsidRPr="00D31D37">
        <w:rPr>
          <w:color w:val="auto"/>
        </w:rPr>
        <w:t xml:space="preserve">• целенаправленно и осознанно развивать свои коммуникативные способности, осваивать новые языковые средства; </w:t>
      </w:r>
    </w:p>
    <w:p w:rsidR="00470257" w:rsidRPr="00D31D37" w:rsidRDefault="00470257" w:rsidP="00D31D37">
      <w:pPr>
        <w:pStyle w:val="Default"/>
        <w:rPr>
          <w:color w:val="auto"/>
        </w:rPr>
      </w:pPr>
      <w:r w:rsidRPr="00D31D37">
        <w:rPr>
          <w:color w:val="auto"/>
        </w:rPr>
        <w:t xml:space="preserve">• осознавать свою ответственность за достоверность полученных знаний, за качество выполненного проекта. </w:t>
      </w:r>
    </w:p>
    <w:p w:rsidR="00470257" w:rsidRPr="00D31D37" w:rsidRDefault="00470257" w:rsidP="00D31D37">
      <w:pPr>
        <w:pStyle w:val="Default"/>
        <w:rPr>
          <w:color w:val="auto"/>
        </w:rPr>
      </w:pPr>
      <w:r w:rsidRPr="00D31D37">
        <w:rPr>
          <w:b/>
          <w:bCs/>
          <w:color w:val="auto"/>
        </w:rPr>
        <w:t xml:space="preserve">Стратегии смыслового чтения и работа с текстом </w:t>
      </w:r>
    </w:p>
    <w:p w:rsidR="00470257" w:rsidRPr="00D31D37" w:rsidRDefault="00470257" w:rsidP="00D31D37">
      <w:pPr>
        <w:pStyle w:val="Default"/>
        <w:rPr>
          <w:color w:val="auto"/>
        </w:rPr>
      </w:pPr>
      <w:r w:rsidRPr="00D31D37">
        <w:rPr>
          <w:b/>
          <w:bCs/>
          <w:color w:val="auto"/>
        </w:rPr>
        <w:t xml:space="preserve">Работа с текстом: поиск информации и понимание прочитанного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ориентироваться в содержании текста и понимать его целостный смысл: </w:t>
      </w:r>
    </w:p>
    <w:p w:rsidR="00470257" w:rsidRPr="00D31D37" w:rsidRDefault="00470257" w:rsidP="00D31D37">
      <w:pPr>
        <w:pStyle w:val="Default"/>
        <w:rPr>
          <w:color w:val="auto"/>
        </w:rPr>
      </w:pPr>
      <w:r w:rsidRPr="00D31D37">
        <w:rPr>
          <w:color w:val="auto"/>
        </w:rPr>
        <w:t xml:space="preserve">- определять главную тему, общую цель или назначение текста; </w:t>
      </w:r>
    </w:p>
    <w:p w:rsidR="00470257" w:rsidRPr="00D31D37" w:rsidRDefault="00470257" w:rsidP="00D31D37">
      <w:pPr>
        <w:pStyle w:val="Default"/>
        <w:rPr>
          <w:color w:val="auto"/>
        </w:rPr>
      </w:pPr>
      <w:r w:rsidRPr="00D31D37">
        <w:rPr>
          <w:color w:val="auto"/>
        </w:rPr>
        <w:t xml:space="preserve">- выбирать из текста или придумать заголовок, соответствующий содержанию и общему смыслу текста; </w:t>
      </w:r>
    </w:p>
    <w:p w:rsidR="00470257" w:rsidRPr="00D31D37" w:rsidRDefault="00470257" w:rsidP="00D31D37">
      <w:pPr>
        <w:pStyle w:val="Default"/>
        <w:rPr>
          <w:color w:val="auto"/>
        </w:rPr>
      </w:pPr>
      <w:r w:rsidRPr="00D31D37">
        <w:rPr>
          <w:color w:val="auto"/>
        </w:rPr>
        <w:t xml:space="preserve">- формулировать тезис, выражающий общий смысл текста; </w:t>
      </w:r>
    </w:p>
    <w:p w:rsidR="00470257" w:rsidRPr="00D31D37" w:rsidRDefault="00470257" w:rsidP="00D31D37">
      <w:pPr>
        <w:pStyle w:val="Default"/>
        <w:rPr>
          <w:color w:val="auto"/>
        </w:rPr>
      </w:pPr>
      <w:r w:rsidRPr="00D31D37">
        <w:rPr>
          <w:color w:val="auto"/>
        </w:rPr>
        <w:t xml:space="preserve">- предвосхищать содержание предметного плана текста по заголовку и с опорой на предыдущий опыт; </w:t>
      </w:r>
    </w:p>
    <w:p w:rsidR="00470257" w:rsidRPr="00D31D37" w:rsidRDefault="00470257" w:rsidP="00D31D37">
      <w:pPr>
        <w:pStyle w:val="Default"/>
        <w:rPr>
          <w:color w:val="auto"/>
        </w:rPr>
      </w:pPr>
      <w:r w:rsidRPr="00D31D37">
        <w:rPr>
          <w:color w:val="auto"/>
        </w:rPr>
        <w:t xml:space="preserve">- объяснять порядок частей/инструкций, содержащихся в тексте; </w:t>
      </w:r>
    </w:p>
    <w:p w:rsidR="00470257" w:rsidRPr="00D31D37" w:rsidRDefault="00470257" w:rsidP="00D31D37">
      <w:pPr>
        <w:pStyle w:val="Default"/>
        <w:rPr>
          <w:color w:val="auto"/>
        </w:rPr>
      </w:pPr>
      <w:r w:rsidRPr="00D31D37">
        <w:rPr>
          <w:color w:val="auto"/>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 </w:t>
      </w:r>
    </w:p>
    <w:p w:rsidR="00470257" w:rsidRPr="00D31D37" w:rsidRDefault="00470257" w:rsidP="00D31D37">
      <w:pPr>
        <w:pStyle w:val="Default"/>
        <w:rPr>
          <w:color w:val="auto"/>
        </w:rPr>
      </w:pPr>
      <w:r w:rsidRPr="00D31D37">
        <w:rPr>
          <w:color w:val="auto"/>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470257" w:rsidRPr="00D31D37" w:rsidRDefault="00470257" w:rsidP="00D31D37">
      <w:pPr>
        <w:pStyle w:val="Default"/>
        <w:rPr>
          <w:color w:val="auto"/>
        </w:rPr>
      </w:pPr>
      <w:r w:rsidRPr="00D31D37">
        <w:rPr>
          <w:color w:val="auto"/>
        </w:rPr>
        <w:t xml:space="preserve">• решать учебно-познавательные и учебно-практические задачи, требующие полного и критического понимания текста: </w:t>
      </w:r>
    </w:p>
    <w:p w:rsidR="00470257" w:rsidRPr="00D31D37" w:rsidRDefault="00470257" w:rsidP="00D31D37">
      <w:pPr>
        <w:pStyle w:val="Default"/>
        <w:rPr>
          <w:color w:val="auto"/>
        </w:rPr>
      </w:pPr>
      <w:r w:rsidRPr="00D31D37">
        <w:rPr>
          <w:color w:val="auto"/>
        </w:rPr>
        <w:t xml:space="preserve">- определять назначение разных видов текстов; </w:t>
      </w:r>
    </w:p>
    <w:p w:rsidR="00470257" w:rsidRPr="00D31D37" w:rsidRDefault="00470257" w:rsidP="00D31D37">
      <w:pPr>
        <w:pStyle w:val="Default"/>
        <w:rPr>
          <w:color w:val="auto"/>
        </w:rPr>
      </w:pPr>
      <w:r w:rsidRPr="00D31D37">
        <w:rPr>
          <w:color w:val="auto"/>
        </w:rPr>
        <w:t xml:space="preserve">- ставить перед собой цель чтения, направляя внимание на полезную в данный момент информацию; </w:t>
      </w:r>
    </w:p>
    <w:p w:rsidR="00470257" w:rsidRPr="00D31D37" w:rsidRDefault="00470257" w:rsidP="00D31D37">
      <w:pPr>
        <w:pStyle w:val="Default"/>
        <w:rPr>
          <w:color w:val="auto"/>
        </w:rPr>
      </w:pPr>
      <w:r w:rsidRPr="00D31D37">
        <w:rPr>
          <w:color w:val="auto"/>
        </w:rPr>
        <w:t xml:space="preserve">- различать темы и подтемы специального текста; </w:t>
      </w:r>
    </w:p>
    <w:p w:rsidR="00470257" w:rsidRPr="00D31D37" w:rsidRDefault="00470257" w:rsidP="00D31D37">
      <w:pPr>
        <w:pStyle w:val="Default"/>
        <w:rPr>
          <w:color w:val="auto"/>
        </w:rPr>
      </w:pPr>
      <w:r w:rsidRPr="00D31D37">
        <w:rPr>
          <w:color w:val="auto"/>
        </w:rPr>
        <w:t xml:space="preserve">- выделять не только главную, но и избыточную информацию; </w:t>
      </w:r>
    </w:p>
    <w:p w:rsidR="00470257" w:rsidRPr="00D31D37" w:rsidRDefault="00470257" w:rsidP="00D31D37">
      <w:pPr>
        <w:pStyle w:val="Default"/>
        <w:rPr>
          <w:color w:val="auto"/>
        </w:rPr>
      </w:pPr>
      <w:r w:rsidRPr="00D31D37">
        <w:rPr>
          <w:color w:val="auto"/>
        </w:rPr>
        <w:t xml:space="preserve">- прогнозировать последовательность изложения идей текста; </w:t>
      </w:r>
    </w:p>
    <w:p w:rsidR="00470257" w:rsidRPr="00D31D37" w:rsidRDefault="00470257" w:rsidP="00D31D37">
      <w:pPr>
        <w:pStyle w:val="Default"/>
        <w:rPr>
          <w:color w:val="auto"/>
        </w:rPr>
      </w:pPr>
      <w:r w:rsidRPr="00D31D37">
        <w:rPr>
          <w:color w:val="auto"/>
        </w:rPr>
        <w:t xml:space="preserve">- сопоставлять разные точки зрения и разные источники информации по заданной теме; </w:t>
      </w:r>
    </w:p>
    <w:p w:rsidR="00470257" w:rsidRPr="00D31D37" w:rsidRDefault="00470257" w:rsidP="00D31D37">
      <w:pPr>
        <w:pStyle w:val="Default"/>
        <w:rPr>
          <w:color w:val="auto"/>
        </w:rPr>
      </w:pPr>
      <w:r w:rsidRPr="00D31D37">
        <w:rPr>
          <w:color w:val="auto"/>
        </w:rPr>
        <w:t xml:space="preserve">- выполнять смысловое свѐртывание выделенных фактов и мыслей; </w:t>
      </w:r>
    </w:p>
    <w:p w:rsidR="00470257" w:rsidRPr="00D31D37" w:rsidRDefault="00470257" w:rsidP="00D31D37">
      <w:pPr>
        <w:pStyle w:val="Default"/>
        <w:rPr>
          <w:color w:val="auto"/>
        </w:rPr>
      </w:pPr>
      <w:r w:rsidRPr="00D31D37">
        <w:rPr>
          <w:color w:val="auto"/>
        </w:rPr>
        <w:lastRenderedPageBreak/>
        <w:t xml:space="preserve">- формировать на основе текста систему аргументов (доводов) для обоснования определѐнной позиции; </w:t>
      </w:r>
    </w:p>
    <w:p w:rsidR="00470257" w:rsidRPr="00D31D37" w:rsidRDefault="00470257" w:rsidP="00D31D37">
      <w:pPr>
        <w:pStyle w:val="Default"/>
        <w:rPr>
          <w:color w:val="auto"/>
        </w:rPr>
      </w:pPr>
      <w:r w:rsidRPr="00D31D37">
        <w:rPr>
          <w:color w:val="auto"/>
        </w:rPr>
        <w:t xml:space="preserve">- понимать душевное состояние персонажей текста, сопереживать им.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470257" w:rsidRPr="00D31D37" w:rsidRDefault="00470257" w:rsidP="00D31D37">
      <w:pPr>
        <w:pStyle w:val="Default"/>
        <w:rPr>
          <w:color w:val="auto"/>
        </w:rPr>
      </w:pPr>
      <w:r w:rsidRPr="00D31D37">
        <w:rPr>
          <w:b/>
          <w:bCs/>
          <w:color w:val="auto"/>
        </w:rPr>
        <w:t xml:space="preserve">Работа с текстом: преобразование и интерпретация информации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470257" w:rsidRPr="00D31D37" w:rsidRDefault="00470257" w:rsidP="00D31D37">
      <w:pPr>
        <w:pStyle w:val="Default"/>
        <w:rPr>
          <w:color w:val="auto"/>
        </w:rPr>
      </w:pPr>
      <w:r w:rsidRPr="00D31D37">
        <w:rPr>
          <w:color w:val="auto"/>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70257" w:rsidRPr="00D31D37" w:rsidRDefault="00470257" w:rsidP="00D31D37">
      <w:pPr>
        <w:pStyle w:val="Default"/>
        <w:rPr>
          <w:color w:val="auto"/>
        </w:rPr>
      </w:pPr>
      <w:r w:rsidRPr="00D31D37">
        <w:rPr>
          <w:color w:val="auto"/>
        </w:rPr>
        <w:t xml:space="preserve">• интерпретировать текст: </w:t>
      </w:r>
    </w:p>
    <w:p w:rsidR="00470257" w:rsidRPr="00D31D37" w:rsidRDefault="00470257" w:rsidP="00D31D37">
      <w:pPr>
        <w:pStyle w:val="Default"/>
        <w:rPr>
          <w:color w:val="auto"/>
        </w:rPr>
      </w:pPr>
      <w:r w:rsidRPr="00D31D37">
        <w:rPr>
          <w:color w:val="auto"/>
        </w:rPr>
        <w:t xml:space="preserve">- сравнивать и противопоставлять заключѐнную в тексте информацию разного характера; </w:t>
      </w:r>
    </w:p>
    <w:p w:rsidR="00470257" w:rsidRPr="00D31D37" w:rsidRDefault="00470257" w:rsidP="00D31D37">
      <w:pPr>
        <w:pStyle w:val="Default"/>
        <w:rPr>
          <w:color w:val="auto"/>
        </w:rPr>
      </w:pPr>
      <w:r w:rsidRPr="00D31D37">
        <w:rPr>
          <w:color w:val="auto"/>
        </w:rPr>
        <w:t xml:space="preserve">- обнаруживать в тексте доводы в подтверждение выдвинутых тезисов; </w:t>
      </w:r>
    </w:p>
    <w:p w:rsidR="00470257" w:rsidRPr="00D31D37" w:rsidRDefault="00470257" w:rsidP="00D31D37">
      <w:pPr>
        <w:pStyle w:val="Default"/>
        <w:rPr>
          <w:color w:val="auto"/>
        </w:rPr>
      </w:pPr>
      <w:r w:rsidRPr="00D31D37">
        <w:rPr>
          <w:color w:val="auto"/>
        </w:rPr>
        <w:t xml:space="preserve">- делать выводы из сформулированных посылок; </w:t>
      </w:r>
    </w:p>
    <w:p w:rsidR="00470257" w:rsidRPr="00D31D37" w:rsidRDefault="00470257" w:rsidP="00D31D37">
      <w:pPr>
        <w:pStyle w:val="Default"/>
        <w:rPr>
          <w:color w:val="auto"/>
        </w:rPr>
      </w:pPr>
      <w:r w:rsidRPr="00D31D37">
        <w:rPr>
          <w:color w:val="auto"/>
        </w:rPr>
        <w:t xml:space="preserve">- выводить заключение о намерении автора или главной мысли текста.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470257" w:rsidRPr="00D31D37" w:rsidRDefault="00470257" w:rsidP="00D31D37">
      <w:pPr>
        <w:pStyle w:val="Default"/>
        <w:rPr>
          <w:color w:val="auto"/>
        </w:rPr>
      </w:pPr>
      <w:r w:rsidRPr="00D31D37">
        <w:rPr>
          <w:b/>
          <w:bCs/>
          <w:color w:val="auto"/>
        </w:rPr>
        <w:t xml:space="preserve">Работа с текстом: оценка информации </w:t>
      </w:r>
    </w:p>
    <w:p w:rsidR="00470257" w:rsidRPr="00D31D37" w:rsidRDefault="00470257" w:rsidP="00D31D37">
      <w:pPr>
        <w:pStyle w:val="Default"/>
        <w:rPr>
          <w:color w:val="auto"/>
        </w:rPr>
      </w:pPr>
      <w:r w:rsidRPr="00D31D37">
        <w:rPr>
          <w:b/>
          <w:bCs/>
          <w:i/>
          <w:iCs/>
          <w:color w:val="auto"/>
        </w:rPr>
        <w:t xml:space="preserve">Выпускник научится: </w:t>
      </w:r>
    </w:p>
    <w:p w:rsidR="00470257" w:rsidRPr="00D31D37" w:rsidRDefault="00470257" w:rsidP="00D31D37">
      <w:pPr>
        <w:pStyle w:val="Default"/>
        <w:rPr>
          <w:color w:val="auto"/>
        </w:rPr>
      </w:pPr>
      <w:r w:rsidRPr="00D31D37">
        <w:rPr>
          <w:color w:val="auto"/>
        </w:rPr>
        <w:t xml:space="preserve">• откликаться на содержание текста: </w:t>
      </w:r>
    </w:p>
    <w:p w:rsidR="00470257" w:rsidRPr="00D31D37" w:rsidRDefault="00470257" w:rsidP="00D31D37">
      <w:pPr>
        <w:pStyle w:val="Default"/>
        <w:rPr>
          <w:color w:val="auto"/>
        </w:rPr>
      </w:pPr>
      <w:r w:rsidRPr="00D31D37">
        <w:rPr>
          <w:color w:val="auto"/>
        </w:rPr>
        <w:t xml:space="preserve">- связывать информацию, обнаруженную в тексте, со знаниями из других источников; </w:t>
      </w:r>
    </w:p>
    <w:p w:rsidR="00470257" w:rsidRPr="00D31D37" w:rsidRDefault="00470257" w:rsidP="00D31D37">
      <w:pPr>
        <w:pStyle w:val="Default"/>
        <w:rPr>
          <w:color w:val="auto"/>
        </w:rPr>
      </w:pPr>
      <w:r w:rsidRPr="00D31D37">
        <w:rPr>
          <w:color w:val="auto"/>
        </w:rPr>
        <w:t xml:space="preserve">- оценивать утверждения, сделанные в тексте, исходя из своих представлений о мире; </w:t>
      </w:r>
    </w:p>
    <w:p w:rsidR="00470257" w:rsidRPr="00D31D37" w:rsidRDefault="00470257" w:rsidP="00D31D37">
      <w:pPr>
        <w:pStyle w:val="Default"/>
        <w:rPr>
          <w:color w:val="auto"/>
        </w:rPr>
      </w:pPr>
      <w:r w:rsidRPr="00D31D37">
        <w:rPr>
          <w:color w:val="auto"/>
        </w:rPr>
        <w:t xml:space="preserve">- находить доводы в защиту своей точки зрения; </w:t>
      </w:r>
    </w:p>
    <w:p w:rsidR="00470257" w:rsidRPr="00D31D37" w:rsidRDefault="00470257" w:rsidP="00D31D37">
      <w:pPr>
        <w:pStyle w:val="Default"/>
        <w:rPr>
          <w:color w:val="auto"/>
        </w:rPr>
      </w:pPr>
      <w:r w:rsidRPr="00D31D37">
        <w:rPr>
          <w:color w:val="auto"/>
        </w:rPr>
        <w:t xml:space="preserve">• откликаться на форму текста: оценивать не только содержание текста, но и его форму, а в целом — мастерство его исполнения; </w:t>
      </w:r>
    </w:p>
    <w:p w:rsidR="00470257" w:rsidRPr="00D31D37" w:rsidRDefault="00470257" w:rsidP="00D31D37">
      <w:pPr>
        <w:pStyle w:val="Default"/>
        <w:rPr>
          <w:color w:val="auto"/>
        </w:rPr>
      </w:pPr>
      <w:r w:rsidRPr="00D31D37">
        <w:rPr>
          <w:color w:val="auto"/>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470257" w:rsidRPr="00D31D37" w:rsidRDefault="00470257" w:rsidP="00D31D37">
      <w:pPr>
        <w:pStyle w:val="Default"/>
        <w:rPr>
          <w:color w:val="auto"/>
        </w:rPr>
      </w:pPr>
      <w:r w:rsidRPr="00D31D37">
        <w:rPr>
          <w:color w:val="auto"/>
        </w:rPr>
        <w:t xml:space="preserve">• в процессе работы с одним или несколькими источниками выявлять содержащуюся в них противоречивую, конфликтную информацию; </w:t>
      </w:r>
    </w:p>
    <w:p w:rsidR="00470257" w:rsidRPr="00D31D37" w:rsidRDefault="00470257" w:rsidP="00D31D37">
      <w:pPr>
        <w:pStyle w:val="Default"/>
        <w:rPr>
          <w:color w:val="auto"/>
        </w:rPr>
      </w:pPr>
      <w:r w:rsidRPr="00D31D37">
        <w:rPr>
          <w:color w:val="auto"/>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470257" w:rsidRPr="00D31D37" w:rsidRDefault="00470257" w:rsidP="00D31D37">
      <w:pPr>
        <w:pStyle w:val="Default"/>
        <w:rPr>
          <w:color w:val="auto"/>
        </w:rPr>
      </w:pPr>
      <w:r w:rsidRPr="00D31D37">
        <w:rPr>
          <w:b/>
          <w:bCs/>
          <w:i/>
          <w:iCs/>
          <w:color w:val="auto"/>
        </w:rPr>
        <w:t xml:space="preserve">Выпускник получит возможность научиться: </w:t>
      </w:r>
    </w:p>
    <w:p w:rsidR="00470257" w:rsidRPr="00D31D37" w:rsidRDefault="00470257" w:rsidP="00D31D37">
      <w:pPr>
        <w:pStyle w:val="Default"/>
        <w:rPr>
          <w:color w:val="auto"/>
        </w:rPr>
      </w:pPr>
      <w:r w:rsidRPr="00D31D37">
        <w:rPr>
          <w:i/>
          <w:iCs/>
          <w:color w:val="auto"/>
        </w:rPr>
        <w:t xml:space="preserve">• </w:t>
      </w:r>
      <w:r w:rsidRPr="00D31D37">
        <w:rPr>
          <w:color w:val="auto"/>
        </w:rPr>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470257" w:rsidRPr="00D31D37" w:rsidRDefault="00470257" w:rsidP="00D31D37">
      <w:pPr>
        <w:pStyle w:val="Default"/>
        <w:rPr>
          <w:color w:val="auto"/>
        </w:rPr>
      </w:pPr>
      <w:r w:rsidRPr="00D31D37">
        <w:rPr>
          <w:color w:val="auto"/>
        </w:rPr>
        <w:t xml:space="preserve">• критически относиться к рекламной информации; </w:t>
      </w:r>
    </w:p>
    <w:p w:rsidR="00470257" w:rsidRPr="00D31D37" w:rsidRDefault="00470257" w:rsidP="00D31D37">
      <w:pPr>
        <w:pStyle w:val="Default"/>
        <w:rPr>
          <w:color w:val="auto"/>
        </w:rPr>
      </w:pPr>
      <w:r w:rsidRPr="00D31D37">
        <w:rPr>
          <w:color w:val="auto"/>
        </w:rPr>
        <w:t xml:space="preserve">• находить способы проверки противоречивой информации; </w:t>
      </w:r>
    </w:p>
    <w:p w:rsidR="00470257" w:rsidRPr="00D31D37" w:rsidRDefault="00470257" w:rsidP="00D31D37">
      <w:pPr>
        <w:pStyle w:val="Default"/>
        <w:rPr>
          <w:color w:val="auto"/>
        </w:rPr>
      </w:pPr>
      <w:r w:rsidRPr="00D31D37">
        <w:rPr>
          <w:color w:val="auto"/>
        </w:rPr>
        <w:t xml:space="preserve">• определять достоверную информацию в случае наличия противоречивой или конфликтной ситуации. </w:t>
      </w:r>
    </w:p>
    <w:p w:rsidR="00470257" w:rsidRPr="00D31D37" w:rsidRDefault="00470257" w:rsidP="00D31D37">
      <w:pPr>
        <w:pStyle w:val="Default"/>
        <w:rPr>
          <w:color w:val="auto"/>
        </w:rPr>
      </w:pPr>
      <w:r w:rsidRPr="00D31D37">
        <w:rPr>
          <w:b/>
          <w:bCs/>
          <w:color w:val="auto"/>
        </w:rPr>
        <w:lastRenderedPageBreak/>
        <w:t xml:space="preserve">Предметные результаты </w:t>
      </w:r>
      <w:r w:rsidRPr="00D31D37">
        <w:rPr>
          <w:color w:val="auto"/>
        </w:rPr>
        <w:t xml:space="preserve">изучения предмета «Русский родной язык »: </w:t>
      </w:r>
    </w:p>
    <w:p w:rsidR="00470257" w:rsidRPr="00D31D37" w:rsidRDefault="00470257" w:rsidP="00D31D37">
      <w:pPr>
        <w:pStyle w:val="Default"/>
        <w:rPr>
          <w:color w:val="auto"/>
        </w:rPr>
      </w:pPr>
      <w:r w:rsidRPr="00D31D37">
        <w:rPr>
          <w:color w:val="auto"/>
        </w:rPr>
        <w:t xml:space="preserve">Изучение предмета «Русский родной язык » должно обеспечить: </w:t>
      </w:r>
    </w:p>
    <w:p w:rsidR="00470257" w:rsidRPr="00D31D37" w:rsidRDefault="00470257" w:rsidP="00D31D37">
      <w:pPr>
        <w:pStyle w:val="Default"/>
        <w:rPr>
          <w:color w:val="auto"/>
        </w:rPr>
      </w:pPr>
      <w:r w:rsidRPr="00D31D37">
        <w:rPr>
          <w:color w:val="auto"/>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470257" w:rsidRPr="00D31D37" w:rsidRDefault="00470257" w:rsidP="00D31D37">
      <w:pPr>
        <w:pStyle w:val="Default"/>
        <w:rPr>
          <w:color w:val="auto"/>
        </w:rPr>
      </w:pPr>
      <w:r w:rsidRPr="00D31D37">
        <w:rPr>
          <w:color w:val="auto"/>
        </w:rPr>
        <w:t xml:space="preserve">приобщение к литературному наследию своего народа; </w:t>
      </w:r>
    </w:p>
    <w:p w:rsidR="00470257" w:rsidRPr="00D31D37" w:rsidRDefault="00470257" w:rsidP="00D31D37">
      <w:pPr>
        <w:pStyle w:val="Default"/>
        <w:rPr>
          <w:color w:val="auto"/>
        </w:rPr>
      </w:pPr>
      <w:r w:rsidRPr="00D31D37">
        <w:rPr>
          <w:color w:val="auto"/>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470257" w:rsidRPr="00D31D37" w:rsidRDefault="00470257" w:rsidP="00D31D37">
      <w:pPr>
        <w:pStyle w:val="Default"/>
        <w:rPr>
          <w:color w:val="auto"/>
        </w:rPr>
      </w:pPr>
      <w:r w:rsidRPr="00D31D37">
        <w:rPr>
          <w:color w:val="auto"/>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70257" w:rsidRPr="00D31D37" w:rsidRDefault="00470257" w:rsidP="00D31D37">
      <w:pPr>
        <w:pStyle w:val="Default"/>
        <w:rPr>
          <w:color w:val="auto"/>
        </w:rPr>
      </w:pPr>
      <w:r w:rsidRPr="00D31D37">
        <w:rPr>
          <w:color w:val="auto"/>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470257" w:rsidRPr="00D31D37" w:rsidRDefault="00470257" w:rsidP="00D31D37">
      <w:pPr>
        <w:pStyle w:val="Default"/>
        <w:rPr>
          <w:color w:val="auto"/>
        </w:rPr>
      </w:pPr>
      <w:r w:rsidRPr="00D31D37">
        <w:rPr>
          <w:b/>
          <w:bCs/>
          <w:color w:val="auto"/>
        </w:rPr>
        <w:t>Предметные результаты изучения предмета «Русский родной язык»</w:t>
      </w:r>
      <w:r w:rsidRPr="00D31D37">
        <w:rPr>
          <w:color w:val="auto"/>
        </w:rPr>
        <w:t xml:space="preserve">: </w:t>
      </w:r>
    </w:p>
    <w:p w:rsidR="00470257" w:rsidRPr="00D31D37" w:rsidRDefault="00470257" w:rsidP="00D31D37">
      <w:pPr>
        <w:pStyle w:val="Default"/>
        <w:rPr>
          <w:color w:val="auto"/>
        </w:rPr>
      </w:pPr>
      <w:r w:rsidRPr="00D31D37">
        <w:rPr>
          <w:color w:val="auto"/>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470257" w:rsidRPr="00D31D37" w:rsidRDefault="00470257" w:rsidP="00D31D37">
      <w:pPr>
        <w:pStyle w:val="Default"/>
        <w:rPr>
          <w:color w:val="auto"/>
        </w:rPr>
      </w:pPr>
      <w:r w:rsidRPr="00D31D37">
        <w:rPr>
          <w:color w:val="auto"/>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70257" w:rsidRPr="00D31D37" w:rsidRDefault="00470257" w:rsidP="00D31D37">
      <w:pPr>
        <w:pStyle w:val="Default"/>
        <w:rPr>
          <w:color w:val="auto"/>
        </w:rPr>
      </w:pPr>
      <w:r w:rsidRPr="00D31D37">
        <w:rPr>
          <w:color w:val="auto"/>
        </w:rPr>
        <w:t xml:space="preserve">3) использование коммуникативно-эстетических возможностей родного языка; </w:t>
      </w:r>
    </w:p>
    <w:p w:rsidR="00470257" w:rsidRPr="00D31D37" w:rsidRDefault="00470257" w:rsidP="00D31D37">
      <w:pPr>
        <w:pStyle w:val="Default"/>
        <w:rPr>
          <w:color w:val="auto"/>
        </w:rPr>
      </w:pPr>
      <w:r w:rsidRPr="00D31D37">
        <w:rPr>
          <w:color w:val="auto"/>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470257" w:rsidRPr="00D31D37" w:rsidRDefault="00470257" w:rsidP="00D31D37">
      <w:pPr>
        <w:pStyle w:val="Default"/>
        <w:rPr>
          <w:color w:val="auto"/>
        </w:rPr>
      </w:pPr>
      <w:r w:rsidRPr="00D31D37">
        <w:rPr>
          <w:color w:val="auto"/>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470257" w:rsidRPr="00D31D37" w:rsidRDefault="00470257" w:rsidP="00D31D37">
      <w:pPr>
        <w:pStyle w:val="Default"/>
        <w:rPr>
          <w:color w:val="auto"/>
        </w:rPr>
      </w:pPr>
      <w:r w:rsidRPr="00D31D37">
        <w:rPr>
          <w:color w:val="auto"/>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70257" w:rsidRPr="00D31D37" w:rsidRDefault="00470257" w:rsidP="00D31D37">
      <w:pPr>
        <w:pStyle w:val="Default"/>
        <w:rPr>
          <w:color w:val="auto"/>
        </w:rPr>
      </w:pPr>
      <w:r w:rsidRPr="00D31D37">
        <w:rPr>
          <w:color w:val="auto"/>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70257" w:rsidRPr="00D31D37" w:rsidRDefault="00470257" w:rsidP="00D31D37">
      <w:pPr>
        <w:pStyle w:val="Default"/>
        <w:rPr>
          <w:color w:val="auto"/>
        </w:rPr>
      </w:pPr>
      <w:r w:rsidRPr="00D31D37">
        <w:rPr>
          <w:color w:val="auto"/>
        </w:rPr>
        <w:t>8) формирование ответственности за языковую культуру как общечеловеческую ценность.</w:t>
      </w:r>
    </w:p>
    <w:p w:rsidR="00470257" w:rsidRPr="00D31D37" w:rsidRDefault="00470257" w:rsidP="00D31D37">
      <w:pPr>
        <w:spacing w:after="0" w:line="240" w:lineRule="auto"/>
        <w:jc w:val="center"/>
        <w:rPr>
          <w:rFonts w:ascii="Times New Roman" w:eastAsia="Times New Roman" w:hAnsi="Times New Roman" w:cs="Times New Roman"/>
          <w:sz w:val="24"/>
          <w:szCs w:val="24"/>
          <w:lang w:eastAsia="ru-RU"/>
        </w:rPr>
      </w:pPr>
    </w:p>
    <w:p w:rsidR="00470257" w:rsidRPr="00D31D37" w:rsidRDefault="00470257" w:rsidP="00D31D37">
      <w:pPr>
        <w:spacing w:after="0" w:line="240" w:lineRule="auto"/>
        <w:ind w:left="720"/>
        <w:rPr>
          <w:rFonts w:ascii="Times New Roman" w:hAnsi="Times New Roman" w:cs="Times New Roman"/>
          <w:sz w:val="24"/>
          <w:szCs w:val="24"/>
        </w:rPr>
      </w:pPr>
    </w:p>
    <w:p w:rsidR="00470257" w:rsidRPr="00D31D37" w:rsidRDefault="00470257" w:rsidP="00D31D37">
      <w:pPr>
        <w:tabs>
          <w:tab w:val="left" w:pos="2960"/>
        </w:tabs>
        <w:spacing w:after="0" w:line="240" w:lineRule="auto"/>
        <w:jc w:val="center"/>
        <w:rPr>
          <w:rFonts w:ascii="Times New Roman" w:hAnsi="Times New Roman" w:cs="Times New Roman"/>
          <w:b/>
          <w:color w:val="000000"/>
          <w:spacing w:val="4"/>
          <w:sz w:val="24"/>
          <w:szCs w:val="24"/>
        </w:rPr>
      </w:pPr>
      <w:r w:rsidRPr="00D31D37">
        <w:rPr>
          <w:rFonts w:ascii="Times New Roman" w:hAnsi="Times New Roman" w:cs="Times New Roman"/>
          <w:b/>
          <w:color w:val="000000"/>
          <w:spacing w:val="4"/>
          <w:sz w:val="24"/>
          <w:szCs w:val="24"/>
        </w:rPr>
        <w:t>СОДЕРЖАНИЕ УЧЕБНОГО КУРСА</w:t>
      </w:r>
    </w:p>
    <w:p w:rsidR="00521348" w:rsidRPr="00D31D37" w:rsidRDefault="00521348" w:rsidP="00D31D37">
      <w:pPr>
        <w:spacing w:line="240" w:lineRule="auto"/>
        <w:ind w:firstLine="567"/>
        <w:rPr>
          <w:rFonts w:ascii="Times New Roman" w:hAnsi="Times New Roman" w:cs="Times New Roman"/>
          <w:b/>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I</w:t>
      </w:r>
      <w:r w:rsidRPr="00D31D37">
        <w:rPr>
          <w:rFonts w:ascii="Times New Roman" w:hAnsi="Times New Roman" w:cs="Times New Roman"/>
          <w:b/>
          <w:sz w:val="24"/>
          <w:szCs w:val="24"/>
        </w:rPr>
        <w:t>. Введение.</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Лингвистика как наука</w:t>
      </w:r>
      <w:r w:rsidRPr="00D31D37">
        <w:rPr>
          <w:rFonts w:ascii="Times New Roman" w:hAnsi="Times New Roman" w:cs="Times New Roman"/>
          <w:sz w:val="24"/>
          <w:szCs w:val="24"/>
        </w:rPr>
        <w:t xml:space="preserve">. Разделы лингвистики. Связь лингвистики с другими науками. Предмет общего языкознания. Основные проблемы общего языкознания. </w:t>
      </w:r>
    </w:p>
    <w:p w:rsidR="00521348" w:rsidRPr="00D31D37" w:rsidRDefault="00521348" w:rsidP="00D31D37">
      <w:pPr>
        <w:spacing w:line="240" w:lineRule="auto"/>
        <w:ind w:firstLine="567"/>
        <w:rPr>
          <w:rFonts w:ascii="Times New Roman" w:hAnsi="Times New Roman" w:cs="Times New Roman"/>
          <w:b/>
          <w:sz w:val="24"/>
          <w:szCs w:val="24"/>
        </w:rPr>
      </w:pPr>
      <w:r w:rsidRPr="00D31D37">
        <w:rPr>
          <w:rFonts w:ascii="Times New Roman" w:hAnsi="Times New Roman" w:cs="Times New Roman"/>
          <w:b/>
          <w:sz w:val="24"/>
          <w:szCs w:val="24"/>
        </w:rPr>
        <w:lastRenderedPageBreak/>
        <w:t xml:space="preserve">Раздел </w:t>
      </w:r>
      <w:r w:rsidRPr="00D31D37">
        <w:rPr>
          <w:rFonts w:ascii="Times New Roman" w:hAnsi="Times New Roman" w:cs="Times New Roman"/>
          <w:b/>
          <w:sz w:val="24"/>
          <w:szCs w:val="24"/>
          <w:lang w:val="en-US"/>
        </w:rPr>
        <w:t>II</w:t>
      </w:r>
      <w:r w:rsidRPr="00D31D37">
        <w:rPr>
          <w:rFonts w:ascii="Times New Roman" w:hAnsi="Times New Roman" w:cs="Times New Roman"/>
          <w:b/>
          <w:sz w:val="24"/>
          <w:szCs w:val="24"/>
        </w:rPr>
        <w:t>. Язык и речь.</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1. Происхождение языка.</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Биологические и социальные предпосылки возникновения языка. Гипотезы происхождения языка.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2. Природа и сущность языка.</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Взгляды на природу языка. Язык и мышление. Учение И.П. Павлова о двух сигнальных системах.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3. Язык – система знаков.</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Знаки – единицы языка. Структура языка. Основные типы знаков. Безусловные и условные знаки. Система знаков. Типы систем. Дифференциальные и интегральные признаки знака. Система языка.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4. Функции языка.</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Основные функции языка: коммуникативная и когнитивная.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5. Язык и речь.</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Разграничение понятий «язык» и «речь».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 xml:space="preserve">6. Социально-функциональная структура языка.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Внутреннее строение языка. Литературный язык и территориальные диалекты.     Признаки литературного языка. Территориальные и социальные диалекты. Просторечие.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7. Классификация языков.</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Языковая семья. Генеалогическая классификация языков. Индоевропейские языки. Другие языковые семьи. Понятие о мировых языках. </w:t>
      </w:r>
    </w:p>
    <w:p w:rsidR="00521348" w:rsidRPr="00D31D37" w:rsidRDefault="00521348" w:rsidP="00D31D37">
      <w:pPr>
        <w:spacing w:line="240" w:lineRule="auto"/>
        <w:ind w:firstLine="567"/>
        <w:jc w:val="both"/>
        <w:rPr>
          <w:rFonts w:ascii="Times New Roman" w:hAnsi="Times New Roman" w:cs="Times New Roman"/>
          <w:b/>
          <w:i/>
          <w:sz w:val="24"/>
          <w:szCs w:val="24"/>
        </w:rPr>
      </w:pPr>
      <w:r w:rsidRPr="00D31D37">
        <w:rPr>
          <w:rFonts w:ascii="Times New Roman" w:hAnsi="Times New Roman" w:cs="Times New Roman"/>
          <w:b/>
          <w:sz w:val="24"/>
          <w:szCs w:val="24"/>
        </w:rPr>
        <w:t>8. Происхождение и развитие письма</w:t>
      </w:r>
      <w:r w:rsidRPr="00D31D37">
        <w:rPr>
          <w:rFonts w:ascii="Times New Roman" w:hAnsi="Times New Roman" w:cs="Times New Roman"/>
          <w:b/>
          <w:i/>
          <w:sz w:val="24"/>
          <w:szCs w:val="24"/>
        </w:rPr>
        <w:t xml:space="preserve">.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Стадии развития письма. Пиктографическое письмо. Идеографическое письмо. Фонографическое письмо. </w:t>
      </w:r>
    </w:p>
    <w:p w:rsidR="00521348" w:rsidRPr="00D31D37" w:rsidRDefault="00521348" w:rsidP="00D31D37">
      <w:pPr>
        <w:spacing w:line="240" w:lineRule="auto"/>
        <w:ind w:firstLine="567"/>
        <w:rPr>
          <w:rFonts w:ascii="Times New Roman" w:hAnsi="Times New Roman" w:cs="Times New Roman"/>
          <w:b/>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III</w:t>
      </w:r>
      <w:r w:rsidRPr="00D31D37">
        <w:rPr>
          <w:rFonts w:ascii="Times New Roman" w:hAnsi="Times New Roman" w:cs="Times New Roman"/>
          <w:b/>
          <w:sz w:val="24"/>
          <w:szCs w:val="24"/>
        </w:rPr>
        <w:t>. Фонетика.</w:t>
      </w:r>
      <w:r w:rsidRPr="00D31D37">
        <w:rPr>
          <w:rFonts w:ascii="Times New Roman" w:hAnsi="Times New Roman" w:cs="Times New Roman"/>
          <w:b/>
          <w:bCs/>
          <w:sz w:val="24"/>
          <w:szCs w:val="24"/>
        </w:rPr>
        <w:t xml:space="preserve"> Выразительные средства фонетики.</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 xml:space="preserve">1. Артикуляционная база языка.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Фонетика. Речевой аппарат человека. Комбинаторные изменения: ассимиляция, диссимиляция, аккомодация. Редукция.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lastRenderedPageBreak/>
        <w:t>2. Слог. Ударение и интонация.</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Виды слогов. Строение слога. Дифтонги. Деление слова на слоги и членение слова на морфемы. Ударение. Типы ударения. Функции ударения. Энклитики и проклитики. Интонационные схемы.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3. Понятие о фонеме.</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Фонема, её основная функция. Дифференциальные признаки фонем. Парные фонемы. Слабая и сильная позиция фонем. Варианты фонем. Классификация гласных звуков. Классификация согласных звуков.</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4.   Звукопись:</w:t>
      </w:r>
      <w:r w:rsidRPr="00D31D37">
        <w:rPr>
          <w:rFonts w:ascii="Times New Roman" w:hAnsi="Times New Roman" w:cs="Times New Roman"/>
          <w:sz w:val="24"/>
          <w:szCs w:val="24"/>
        </w:rPr>
        <w:t xml:space="preserve"> ассонанс, аллитерация, звукоподражание. Звукоподражания в загадках. Орфоэпия. Орфоэпия поэтическая. Рифма.</w:t>
      </w:r>
    </w:p>
    <w:p w:rsidR="00521348" w:rsidRPr="00D31D37" w:rsidRDefault="00521348" w:rsidP="00D31D37">
      <w:pPr>
        <w:spacing w:line="240" w:lineRule="auto"/>
        <w:ind w:firstLine="567"/>
        <w:rPr>
          <w:rFonts w:ascii="Times New Roman" w:hAnsi="Times New Roman" w:cs="Times New Roman"/>
          <w:b/>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IV</w:t>
      </w:r>
      <w:r w:rsidRPr="00D31D37">
        <w:rPr>
          <w:rFonts w:ascii="Times New Roman" w:hAnsi="Times New Roman" w:cs="Times New Roman"/>
          <w:b/>
          <w:sz w:val="24"/>
          <w:szCs w:val="24"/>
        </w:rPr>
        <w:t>. Лексикология.</w:t>
      </w:r>
      <w:r w:rsidRPr="00D31D37">
        <w:rPr>
          <w:rFonts w:ascii="Times New Roman" w:hAnsi="Times New Roman" w:cs="Times New Roman"/>
          <w:b/>
          <w:bCs/>
          <w:sz w:val="24"/>
          <w:szCs w:val="24"/>
        </w:rPr>
        <w:t xml:space="preserve">  Выразительные средства лексики</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1. Слово как предмет лексикологии.</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Лексика. Лексикология. Слово как фонетическая, лексическая и грамматическая единица. Двусторонняя природа слова. Основные функции слова. Классификация лексики. Пути пополнения словарного состава языка.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2. Лексическое значение и его типы.</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Классификация лексических значений. Явление многозначности. Прямое и переносное значение. Виды переносных значений.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3. Фразеологические единицы.</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Фразеологизмы. Особенность фразеологизмов. Классификация фразеологизмов. Источники фразеологии.</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4. Метафора.</w:t>
      </w:r>
      <w:r w:rsidRPr="00D31D37">
        <w:rPr>
          <w:rFonts w:ascii="Times New Roman" w:hAnsi="Times New Roman" w:cs="Times New Roman"/>
          <w:sz w:val="24"/>
          <w:szCs w:val="24"/>
        </w:rPr>
        <w:t xml:space="preserve"> “Скрытое сравнение”. Инверсия и метафора в стихотворении М.Ю.Лермонтова “Парус”.</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5. Метонимия и синекдоха.</w:t>
      </w:r>
      <w:r w:rsidRPr="00D31D37">
        <w:rPr>
          <w:rFonts w:ascii="Times New Roman" w:hAnsi="Times New Roman" w:cs="Times New Roman"/>
          <w:sz w:val="24"/>
          <w:szCs w:val="24"/>
        </w:rPr>
        <w:t xml:space="preserve"> Тропы и фигуры в стихотворении М.Ю.Лермонтова “Бородино”.</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6. Эпитет как разновидность тропа.</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7. Гипербола и литота.</w:t>
      </w:r>
    </w:p>
    <w:p w:rsidR="00521348" w:rsidRPr="00D31D37" w:rsidRDefault="00521348" w:rsidP="00D31D37">
      <w:pPr>
        <w:spacing w:line="240" w:lineRule="auto"/>
        <w:ind w:firstLine="567"/>
        <w:rPr>
          <w:rFonts w:ascii="Times New Roman" w:hAnsi="Times New Roman" w:cs="Times New Roman"/>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V</w:t>
      </w:r>
      <w:r w:rsidRPr="00D31D37">
        <w:rPr>
          <w:rFonts w:ascii="Times New Roman" w:hAnsi="Times New Roman" w:cs="Times New Roman"/>
          <w:b/>
          <w:sz w:val="24"/>
          <w:szCs w:val="24"/>
        </w:rPr>
        <w:t>. Морфемика и словообразование</w:t>
      </w:r>
      <w:r w:rsidRPr="00D31D37">
        <w:rPr>
          <w:rFonts w:ascii="Times New Roman" w:hAnsi="Times New Roman" w:cs="Times New Roman"/>
          <w:sz w:val="24"/>
          <w:szCs w:val="24"/>
        </w:rPr>
        <w:t>.</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1. Понятие о морфеме.</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Морфема. Типы морфем. Основа слова. Функции аффиксов.</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Исторические изменения морфемного состава слова: опрощение, переразложение, осложнение.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lastRenderedPageBreak/>
        <w:t>2. Основные способы словообразования.</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Словообразование. Словообразовательный тип. Способы словообразования. Словообразовательная цепочка. Словообразовательное гнездо.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3. Паронимы, парономасы</w:t>
      </w:r>
      <w:r w:rsidRPr="00D31D37">
        <w:rPr>
          <w:rFonts w:ascii="Times New Roman" w:hAnsi="Times New Roman" w:cs="Times New Roman"/>
          <w:sz w:val="24"/>
          <w:szCs w:val="24"/>
        </w:rPr>
        <w:t>. Выразительные средства словообразования в пословицах, поговорках, загадках.</w:t>
      </w:r>
    </w:p>
    <w:p w:rsidR="00521348" w:rsidRPr="00D31D37" w:rsidRDefault="00521348" w:rsidP="00D31D37">
      <w:pPr>
        <w:spacing w:line="240" w:lineRule="auto"/>
        <w:ind w:firstLine="567"/>
        <w:rPr>
          <w:rFonts w:ascii="Times New Roman" w:hAnsi="Times New Roman" w:cs="Times New Roman"/>
          <w:b/>
          <w:bCs/>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VI</w:t>
      </w:r>
      <w:r w:rsidRPr="00D31D37">
        <w:rPr>
          <w:rFonts w:ascii="Times New Roman" w:hAnsi="Times New Roman" w:cs="Times New Roman"/>
          <w:b/>
          <w:sz w:val="24"/>
          <w:szCs w:val="24"/>
        </w:rPr>
        <w:t xml:space="preserve">. </w:t>
      </w:r>
      <w:r w:rsidRPr="00D31D37">
        <w:rPr>
          <w:rFonts w:ascii="Times New Roman" w:hAnsi="Times New Roman" w:cs="Times New Roman"/>
          <w:b/>
          <w:bCs/>
          <w:sz w:val="24"/>
          <w:szCs w:val="24"/>
        </w:rPr>
        <w:t>Юмор, ирония, сарказм, гротеск, каламбур</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1. Юмор, ирония, сарказм, гротеск. Каламбур</w:t>
      </w:r>
      <w:r w:rsidRPr="00D31D37">
        <w:rPr>
          <w:rFonts w:ascii="Times New Roman" w:hAnsi="Times New Roman" w:cs="Times New Roman"/>
          <w:sz w:val="24"/>
          <w:szCs w:val="24"/>
        </w:rPr>
        <w:t>.</w:t>
      </w:r>
    </w:p>
    <w:p w:rsidR="00521348" w:rsidRPr="00D31D37" w:rsidRDefault="00521348" w:rsidP="00D31D37">
      <w:pPr>
        <w:spacing w:line="240" w:lineRule="auto"/>
        <w:ind w:firstLine="567"/>
        <w:rPr>
          <w:rFonts w:ascii="Times New Roman" w:hAnsi="Times New Roman" w:cs="Times New Roman"/>
          <w:b/>
          <w:sz w:val="24"/>
          <w:szCs w:val="24"/>
        </w:rPr>
      </w:pPr>
      <w:r w:rsidRPr="00D31D37">
        <w:rPr>
          <w:rFonts w:ascii="Times New Roman" w:hAnsi="Times New Roman" w:cs="Times New Roman"/>
          <w:b/>
          <w:sz w:val="24"/>
          <w:szCs w:val="24"/>
        </w:rPr>
        <w:t xml:space="preserve">Раздел </w:t>
      </w:r>
      <w:r w:rsidRPr="00D31D37">
        <w:rPr>
          <w:rFonts w:ascii="Times New Roman" w:hAnsi="Times New Roman" w:cs="Times New Roman"/>
          <w:b/>
          <w:sz w:val="24"/>
          <w:szCs w:val="24"/>
          <w:lang w:val="en-US"/>
        </w:rPr>
        <w:t>VII</w:t>
      </w:r>
      <w:r w:rsidRPr="00D31D37">
        <w:rPr>
          <w:rFonts w:ascii="Times New Roman" w:hAnsi="Times New Roman" w:cs="Times New Roman"/>
          <w:b/>
          <w:sz w:val="24"/>
          <w:szCs w:val="24"/>
        </w:rPr>
        <w:t xml:space="preserve">. Грамматика.  </w:t>
      </w:r>
      <w:r w:rsidRPr="00D31D37">
        <w:rPr>
          <w:rFonts w:ascii="Times New Roman" w:hAnsi="Times New Roman" w:cs="Times New Roman"/>
          <w:b/>
          <w:bCs/>
          <w:sz w:val="24"/>
          <w:szCs w:val="24"/>
        </w:rPr>
        <w:t>Выразительные средства синтаксиса</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 xml:space="preserve">1. Грамматический строй языка.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Грамматика. Грамматическое значение. Грамматическая форма. Грамматическая категория. Разделы грамматики.</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2. Морфология.</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Морфология. Части речи. Парадигма. Самостоятельные части речи. Служебные части речи. Междометия. </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3. Синтаксис.</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sz w:val="24"/>
          <w:szCs w:val="24"/>
        </w:rPr>
        <w:t xml:space="preserve"> Синтаксис. Словосочетание: структура, классификация, функция. Предложение: структура, классификация, функция. Понятие предикативности. Члены предложения. Актуальное членение предложения.  </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4.   Риторические вопросы и обращения</w:t>
      </w:r>
      <w:r w:rsidRPr="00D31D37">
        <w:rPr>
          <w:rFonts w:ascii="Times New Roman" w:hAnsi="Times New Roman" w:cs="Times New Roman"/>
          <w:sz w:val="24"/>
          <w:szCs w:val="24"/>
        </w:rPr>
        <w:t>. Риторическое восклицание. Инверсия.</w:t>
      </w:r>
    </w:p>
    <w:p w:rsidR="00521348" w:rsidRPr="00D31D37" w:rsidRDefault="00521348" w:rsidP="00D31D37">
      <w:pPr>
        <w:spacing w:line="240" w:lineRule="auto"/>
        <w:ind w:firstLine="567"/>
        <w:jc w:val="both"/>
        <w:rPr>
          <w:rFonts w:ascii="Times New Roman" w:hAnsi="Times New Roman" w:cs="Times New Roman"/>
          <w:sz w:val="24"/>
          <w:szCs w:val="24"/>
        </w:rPr>
      </w:pPr>
      <w:r w:rsidRPr="00D31D37">
        <w:rPr>
          <w:rFonts w:ascii="Times New Roman" w:hAnsi="Times New Roman" w:cs="Times New Roman"/>
          <w:b/>
          <w:sz w:val="24"/>
          <w:szCs w:val="24"/>
        </w:rPr>
        <w:t>5.   Антитеза (противопоставление).</w:t>
      </w:r>
      <w:r w:rsidRPr="00D31D37">
        <w:rPr>
          <w:rFonts w:ascii="Times New Roman" w:hAnsi="Times New Roman" w:cs="Times New Roman"/>
          <w:sz w:val="24"/>
          <w:szCs w:val="24"/>
        </w:rPr>
        <w:t xml:space="preserve"> Анализ стихотворения А.А.Блока “Полный месяц встал над лугом...”</w:t>
      </w:r>
    </w:p>
    <w:p w:rsidR="00521348" w:rsidRPr="00D31D3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6. Оксюморон.</w:t>
      </w:r>
    </w:p>
    <w:p w:rsidR="00470257" w:rsidRDefault="00521348" w:rsidP="00D31D37">
      <w:pPr>
        <w:spacing w:line="240" w:lineRule="auto"/>
        <w:ind w:firstLine="567"/>
        <w:jc w:val="both"/>
        <w:rPr>
          <w:rFonts w:ascii="Times New Roman" w:hAnsi="Times New Roman" w:cs="Times New Roman"/>
          <w:b/>
          <w:sz w:val="24"/>
          <w:szCs w:val="24"/>
        </w:rPr>
      </w:pPr>
      <w:r w:rsidRPr="00D31D37">
        <w:rPr>
          <w:rFonts w:ascii="Times New Roman" w:hAnsi="Times New Roman" w:cs="Times New Roman"/>
          <w:b/>
          <w:sz w:val="24"/>
          <w:szCs w:val="24"/>
        </w:rPr>
        <w:t>7. Умолчание и эллипсис как особенные стилистические фигуры.</w:t>
      </w:r>
    </w:p>
    <w:p w:rsidR="003319E8" w:rsidRDefault="003319E8" w:rsidP="00D31D37">
      <w:pPr>
        <w:spacing w:line="240" w:lineRule="auto"/>
        <w:ind w:firstLine="567"/>
        <w:jc w:val="both"/>
        <w:rPr>
          <w:rFonts w:ascii="Times New Roman" w:hAnsi="Times New Roman" w:cs="Times New Roman"/>
          <w:b/>
          <w:sz w:val="24"/>
          <w:szCs w:val="24"/>
        </w:rPr>
      </w:pPr>
    </w:p>
    <w:p w:rsidR="003319E8" w:rsidRDefault="003319E8" w:rsidP="00D31D37">
      <w:pPr>
        <w:spacing w:line="240" w:lineRule="auto"/>
        <w:ind w:firstLine="567"/>
        <w:jc w:val="both"/>
        <w:rPr>
          <w:rFonts w:ascii="Times New Roman" w:hAnsi="Times New Roman" w:cs="Times New Roman"/>
          <w:b/>
          <w:sz w:val="24"/>
          <w:szCs w:val="24"/>
        </w:rPr>
      </w:pPr>
    </w:p>
    <w:p w:rsidR="003319E8" w:rsidRDefault="003319E8" w:rsidP="00D31D37">
      <w:pPr>
        <w:spacing w:line="240" w:lineRule="auto"/>
        <w:ind w:firstLine="567"/>
        <w:jc w:val="both"/>
        <w:rPr>
          <w:rFonts w:ascii="Times New Roman" w:hAnsi="Times New Roman" w:cs="Times New Roman"/>
          <w:b/>
          <w:sz w:val="24"/>
          <w:szCs w:val="24"/>
        </w:rPr>
      </w:pPr>
    </w:p>
    <w:p w:rsidR="003319E8" w:rsidRPr="00D31D37" w:rsidRDefault="003319E8" w:rsidP="00D31D37">
      <w:pPr>
        <w:spacing w:line="240" w:lineRule="auto"/>
        <w:ind w:firstLine="567"/>
        <w:jc w:val="both"/>
        <w:rPr>
          <w:rFonts w:ascii="Times New Roman" w:hAnsi="Times New Roman" w:cs="Times New Roman"/>
          <w:b/>
          <w:sz w:val="24"/>
          <w:szCs w:val="24"/>
        </w:rPr>
      </w:pPr>
    </w:p>
    <w:p w:rsidR="00470257" w:rsidRPr="00D31D37" w:rsidRDefault="00470257" w:rsidP="00D31D37">
      <w:pPr>
        <w:pStyle w:val="af7"/>
        <w:jc w:val="center"/>
        <w:rPr>
          <w:rFonts w:ascii="Times New Roman" w:hAnsi="Times New Roman" w:cs="Times New Roman"/>
          <w:b/>
          <w:sz w:val="24"/>
          <w:szCs w:val="24"/>
        </w:rPr>
      </w:pPr>
      <w:r w:rsidRPr="00D31D37">
        <w:rPr>
          <w:rFonts w:ascii="Times New Roman" w:hAnsi="Times New Roman" w:cs="Times New Roman"/>
          <w:b/>
          <w:sz w:val="24"/>
          <w:szCs w:val="24"/>
        </w:rPr>
        <w:lastRenderedPageBreak/>
        <w:t>УЧЕБНО-ТЕМАТИЧЕСКИЙ ПЛАН</w:t>
      </w:r>
    </w:p>
    <w:p w:rsidR="00470257" w:rsidRPr="00D31D37" w:rsidRDefault="00470257" w:rsidP="00D31D37">
      <w:pPr>
        <w:pStyle w:val="af7"/>
        <w:jc w:val="center"/>
        <w:rPr>
          <w:rFonts w:ascii="Times New Roman" w:hAnsi="Times New Roman" w:cs="Times New Roman"/>
          <w:b/>
          <w:sz w:val="24"/>
          <w:szCs w:val="24"/>
        </w:rPr>
      </w:pPr>
    </w:p>
    <w:tbl>
      <w:tblPr>
        <w:tblW w:w="11744" w:type="dxa"/>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5"/>
        <w:gridCol w:w="2126"/>
        <w:gridCol w:w="1417"/>
        <w:gridCol w:w="1817"/>
      </w:tblGrid>
      <w:tr w:rsidR="00521348" w:rsidRPr="00D31D37" w:rsidTr="003319E8">
        <w:trPr>
          <w:trHeight w:val="569"/>
          <w:jc w:val="center"/>
        </w:trPr>
        <w:tc>
          <w:tcPr>
            <w:tcW w:w="709" w:type="dxa"/>
            <w:vMerge w:val="restart"/>
          </w:tcPr>
          <w:p w:rsidR="00521348" w:rsidRPr="00D31D37" w:rsidRDefault="00521348" w:rsidP="00D31D37">
            <w:pPr>
              <w:spacing w:after="0"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 п/п</w:t>
            </w:r>
          </w:p>
        </w:tc>
        <w:tc>
          <w:tcPr>
            <w:tcW w:w="5675" w:type="dxa"/>
            <w:vMerge w:val="restart"/>
          </w:tcPr>
          <w:p w:rsidR="00521348" w:rsidRPr="00D31D37" w:rsidRDefault="00521348" w:rsidP="00D31D37">
            <w:pPr>
              <w:spacing w:after="0"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Наименование раздела</w:t>
            </w:r>
          </w:p>
          <w:p w:rsidR="00521348" w:rsidRPr="00D31D37" w:rsidRDefault="00521348" w:rsidP="00D31D37">
            <w:pPr>
              <w:spacing w:after="0" w:line="240" w:lineRule="auto"/>
              <w:jc w:val="center"/>
              <w:rPr>
                <w:rFonts w:ascii="Times New Roman" w:hAnsi="Times New Roman" w:cs="Times New Roman"/>
                <w:b/>
                <w:sz w:val="24"/>
                <w:szCs w:val="24"/>
              </w:rPr>
            </w:pPr>
          </w:p>
        </w:tc>
        <w:tc>
          <w:tcPr>
            <w:tcW w:w="2126" w:type="dxa"/>
            <w:vMerge w:val="restart"/>
            <w:tcBorders>
              <w:left w:val="single" w:sz="4" w:space="0" w:color="auto"/>
            </w:tcBorders>
          </w:tcPr>
          <w:p w:rsidR="00521348" w:rsidRPr="00D31D37" w:rsidRDefault="00521348" w:rsidP="00D31D37">
            <w:pPr>
              <w:tabs>
                <w:tab w:val="left" w:pos="301"/>
              </w:tabs>
              <w:spacing w:after="0"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Кол-во часов по данной рабочей программе</w:t>
            </w:r>
          </w:p>
        </w:tc>
        <w:tc>
          <w:tcPr>
            <w:tcW w:w="3234" w:type="dxa"/>
            <w:gridSpan w:val="2"/>
            <w:tcBorders>
              <w:bottom w:val="single" w:sz="4" w:space="0" w:color="auto"/>
            </w:tcBorders>
          </w:tcPr>
          <w:p w:rsidR="00521348" w:rsidRPr="00D31D37" w:rsidRDefault="00521348" w:rsidP="00D31D37">
            <w:pPr>
              <w:tabs>
                <w:tab w:val="left" w:pos="452"/>
              </w:tabs>
              <w:spacing w:after="0"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Из них</w:t>
            </w:r>
          </w:p>
        </w:tc>
      </w:tr>
      <w:tr w:rsidR="00521348" w:rsidRPr="00D31D37" w:rsidTr="003319E8">
        <w:trPr>
          <w:trHeight w:val="503"/>
          <w:jc w:val="center"/>
        </w:trPr>
        <w:tc>
          <w:tcPr>
            <w:tcW w:w="709" w:type="dxa"/>
            <w:vMerge/>
          </w:tcPr>
          <w:p w:rsidR="00521348" w:rsidRPr="00D31D37" w:rsidRDefault="00521348" w:rsidP="00D31D37">
            <w:pPr>
              <w:spacing w:after="0" w:line="240" w:lineRule="auto"/>
              <w:jc w:val="center"/>
              <w:rPr>
                <w:rFonts w:ascii="Times New Roman" w:hAnsi="Times New Roman" w:cs="Times New Roman"/>
                <w:b/>
                <w:sz w:val="24"/>
                <w:szCs w:val="24"/>
              </w:rPr>
            </w:pPr>
          </w:p>
        </w:tc>
        <w:tc>
          <w:tcPr>
            <w:tcW w:w="5675" w:type="dxa"/>
            <w:vMerge/>
          </w:tcPr>
          <w:p w:rsidR="00521348" w:rsidRPr="00D31D37" w:rsidRDefault="00521348" w:rsidP="00D31D37">
            <w:pPr>
              <w:spacing w:after="0" w:line="240" w:lineRule="auto"/>
              <w:jc w:val="center"/>
              <w:rPr>
                <w:rFonts w:ascii="Times New Roman" w:hAnsi="Times New Roman" w:cs="Times New Roman"/>
                <w:b/>
                <w:sz w:val="24"/>
                <w:szCs w:val="24"/>
              </w:rPr>
            </w:pPr>
          </w:p>
        </w:tc>
        <w:tc>
          <w:tcPr>
            <w:tcW w:w="2126" w:type="dxa"/>
            <w:vMerge/>
            <w:tcBorders>
              <w:left w:val="single" w:sz="4" w:space="0" w:color="auto"/>
            </w:tcBorders>
          </w:tcPr>
          <w:p w:rsidR="00521348" w:rsidRPr="00D31D37" w:rsidRDefault="00521348" w:rsidP="00D31D37">
            <w:pPr>
              <w:tabs>
                <w:tab w:val="left" w:pos="301"/>
              </w:tabs>
              <w:spacing w:after="0" w:line="240" w:lineRule="auto"/>
              <w:jc w:val="center"/>
              <w:rPr>
                <w:rFonts w:ascii="Times New Roman" w:hAnsi="Times New Roman" w:cs="Times New Roman"/>
                <w:b/>
                <w:sz w:val="24"/>
                <w:szCs w:val="24"/>
              </w:rPr>
            </w:pPr>
          </w:p>
        </w:tc>
        <w:tc>
          <w:tcPr>
            <w:tcW w:w="1417" w:type="dxa"/>
            <w:tcBorders>
              <w:top w:val="single" w:sz="4" w:space="0" w:color="auto"/>
              <w:bottom w:val="single" w:sz="4" w:space="0" w:color="auto"/>
              <w:right w:val="single" w:sz="4" w:space="0" w:color="auto"/>
            </w:tcBorders>
          </w:tcPr>
          <w:p w:rsidR="00521348" w:rsidRPr="00D31D37" w:rsidRDefault="00521348" w:rsidP="00D31D37">
            <w:pPr>
              <w:tabs>
                <w:tab w:val="left" w:pos="452"/>
              </w:tabs>
              <w:spacing w:after="0" w:line="240" w:lineRule="auto"/>
              <w:jc w:val="center"/>
              <w:rPr>
                <w:rFonts w:ascii="Times New Roman" w:hAnsi="Times New Roman" w:cs="Times New Roman"/>
                <w:b/>
                <w:sz w:val="24"/>
                <w:szCs w:val="24"/>
              </w:rPr>
            </w:pPr>
            <w:r w:rsidRPr="00D31D37">
              <w:rPr>
                <w:rFonts w:ascii="Times New Roman" w:hAnsi="Times New Roman" w:cs="Times New Roman"/>
                <w:b/>
                <w:sz w:val="24"/>
                <w:szCs w:val="24"/>
              </w:rPr>
              <w:t>Развитие речи</w:t>
            </w:r>
          </w:p>
        </w:tc>
        <w:tc>
          <w:tcPr>
            <w:tcW w:w="1817" w:type="dxa"/>
            <w:tcBorders>
              <w:top w:val="single" w:sz="4" w:space="0" w:color="auto"/>
              <w:left w:val="single" w:sz="4" w:space="0" w:color="auto"/>
              <w:bottom w:val="single" w:sz="4" w:space="0" w:color="auto"/>
            </w:tcBorders>
          </w:tcPr>
          <w:p w:rsidR="00521348" w:rsidRPr="00D31D37" w:rsidRDefault="00521348" w:rsidP="00D31D37">
            <w:pPr>
              <w:tabs>
                <w:tab w:val="left" w:pos="452"/>
              </w:tabs>
              <w:spacing w:after="0" w:line="240" w:lineRule="auto"/>
              <w:rPr>
                <w:rFonts w:ascii="Times New Roman" w:hAnsi="Times New Roman" w:cs="Times New Roman"/>
                <w:b/>
                <w:sz w:val="24"/>
                <w:szCs w:val="24"/>
              </w:rPr>
            </w:pPr>
            <w:r w:rsidRPr="00D31D37">
              <w:rPr>
                <w:rFonts w:ascii="Times New Roman" w:hAnsi="Times New Roman" w:cs="Times New Roman"/>
                <w:b/>
                <w:sz w:val="24"/>
                <w:szCs w:val="24"/>
              </w:rPr>
              <w:t>Контрольные работы</w:t>
            </w:r>
            <w:r w:rsidR="003319E8">
              <w:rPr>
                <w:rFonts w:ascii="Times New Roman" w:hAnsi="Times New Roman" w:cs="Times New Roman"/>
                <w:b/>
                <w:sz w:val="24"/>
                <w:szCs w:val="24"/>
              </w:rPr>
              <w:t>, тесты</w:t>
            </w: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1</w:t>
            </w:r>
          </w:p>
        </w:tc>
        <w:tc>
          <w:tcPr>
            <w:tcW w:w="5675"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b/>
                <w:sz w:val="24"/>
                <w:szCs w:val="24"/>
              </w:rPr>
              <w:t>Введение.</w:t>
            </w:r>
          </w:p>
        </w:tc>
        <w:tc>
          <w:tcPr>
            <w:tcW w:w="2126" w:type="dxa"/>
            <w:tcBorders>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r w:rsidRPr="00D31D37">
              <w:rPr>
                <w:rFonts w:ascii="Times New Roman" w:hAnsi="Times New Roman" w:cs="Times New Roman"/>
                <w:sz w:val="24"/>
                <w:szCs w:val="24"/>
              </w:rPr>
              <w:t>1</w:t>
            </w:r>
          </w:p>
        </w:tc>
        <w:tc>
          <w:tcPr>
            <w:tcW w:w="1417" w:type="dxa"/>
            <w:tcBorders>
              <w:top w:val="single" w:sz="4" w:space="0" w:color="auto"/>
              <w:bottom w:val="single" w:sz="4" w:space="0" w:color="auto"/>
              <w:right w:val="single" w:sz="4" w:space="0" w:color="auto"/>
            </w:tcBorders>
          </w:tcPr>
          <w:p w:rsidR="00521348" w:rsidRPr="00D31D37" w:rsidRDefault="00521348" w:rsidP="00D31D37">
            <w:pPr>
              <w:spacing w:after="0" w:line="240" w:lineRule="auto"/>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tcBorders>
          </w:tcPr>
          <w:p w:rsidR="00521348" w:rsidRPr="00D31D37" w:rsidRDefault="00521348" w:rsidP="00D31D37">
            <w:pPr>
              <w:spacing w:after="0" w:line="240" w:lineRule="auto"/>
              <w:rPr>
                <w:rFonts w:ascii="Times New Roman" w:hAnsi="Times New Roman" w:cs="Times New Roman"/>
                <w:sz w:val="24"/>
                <w:szCs w:val="24"/>
              </w:rPr>
            </w:pP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2</w:t>
            </w:r>
          </w:p>
        </w:tc>
        <w:tc>
          <w:tcPr>
            <w:tcW w:w="5675"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b/>
                <w:sz w:val="24"/>
                <w:szCs w:val="24"/>
              </w:rPr>
              <w:t>Язык и речь.</w:t>
            </w:r>
          </w:p>
        </w:tc>
        <w:tc>
          <w:tcPr>
            <w:tcW w:w="2126" w:type="dxa"/>
            <w:tcBorders>
              <w:left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bottom w:val="single" w:sz="4" w:space="0" w:color="auto"/>
              <w:righ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3</w:t>
            </w:r>
          </w:p>
        </w:tc>
        <w:tc>
          <w:tcPr>
            <w:tcW w:w="5675" w:type="dxa"/>
          </w:tcPr>
          <w:p w:rsidR="00521348" w:rsidRPr="00D31D37" w:rsidRDefault="00521348" w:rsidP="00D31D37">
            <w:pPr>
              <w:pStyle w:val="afc"/>
              <w:spacing w:after="0"/>
              <w:rPr>
                <w:rFonts w:ascii="Times New Roman" w:hAnsi="Times New Roman"/>
                <w:szCs w:val="24"/>
              </w:rPr>
            </w:pPr>
            <w:r w:rsidRPr="00D31D37">
              <w:rPr>
                <w:rFonts w:ascii="Times New Roman" w:hAnsi="Times New Roman"/>
                <w:szCs w:val="24"/>
              </w:rPr>
              <w:t xml:space="preserve"> </w:t>
            </w:r>
            <w:r w:rsidRPr="00D31D37">
              <w:rPr>
                <w:rFonts w:ascii="Times New Roman" w:hAnsi="Times New Roman"/>
                <w:b/>
                <w:szCs w:val="24"/>
              </w:rPr>
              <w:t>Фонетика.</w:t>
            </w:r>
            <w:r w:rsidRPr="00D31D37">
              <w:rPr>
                <w:rFonts w:ascii="Times New Roman" w:hAnsi="Times New Roman"/>
                <w:b/>
                <w:bCs/>
                <w:szCs w:val="24"/>
              </w:rPr>
              <w:t xml:space="preserve"> Выразительные средства фонетики.</w:t>
            </w:r>
          </w:p>
        </w:tc>
        <w:tc>
          <w:tcPr>
            <w:tcW w:w="2126" w:type="dxa"/>
            <w:tcBorders>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r w:rsidRPr="00D31D37">
              <w:rPr>
                <w:rFonts w:ascii="Times New Roman" w:hAnsi="Times New Roman" w:cs="Times New Roman"/>
                <w:sz w:val="24"/>
                <w:szCs w:val="24"/>
              </w:rPr>
              <w:t>4</w:t>
            </w:r>
          </w:p>
        </w:tc>
        <w:tc>
          <w:tcPr>
            <w:tcW w:w="1417" w:type="dxa"/>
            <w:tcBorders>
              <w:top w:val="single" w:sz="4" w:space="0" w:color="auto"/>
              <w:righ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c>
          <w:tcPr>
            <w:tcW w:w="1817" w:type="dxa"/>
            <w:tcBorders>
              <w:top w:val="single" w:sz="4" w:space="0" w:color="auto"/>
              <w:left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4</w:t>
            </w:r>
          </w:p>
        </w:tc>
        <w:tc>
          <w:tcPr>
            <w:tcW w:w="5675"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b/>
                <w:sz w:val="24"/>
                <w:szCs w:val="24"/>
              </w:rPr>
              <w:t>Лексикология.</w:t>
            </w:r>
            <w:r w:rsidRPr="00D31D37">
              <w:rPr>
                <w:rFonts w:ascii="Times New Roman" w:hAnsi="Times New Roman" w:cs="Times New Roman"/>
                <w:b/>
                <w:bCs/>
                <w:sz w:val="24"/>
                <w:szCs w:val="24"/>
              </w:rPr>
              <w:t xml:space="preserve">  Выразительные средства лексики</w:t>
            </w:r>
          </w:p>
        </w:tc>
        <w:tc>
          <w:tcPr>
            <w:tcW w:w="2126" w:type="dxa"/>
            <w:tcBorders>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r w:rsidRPr="00D31D37">
              <w:rPr>
                <w:rFonts w:ascii="Times New Roman" w:hAnsi="Times New Roman" w:cs="Times New Roman"/>
                <w:sz w:val="24"/>
                <w:szCs w:val="24"/>
              </w:rPr>
              <w:t>7</w:t>
            </w:r>
          </w:p>
        </w:tc>
        <w:tc>
          <w:tcPr>
            <w:tcW w:w="1417" w:type="dxa"/>
            <w:tcBorders>
              <w:top w:val="single" w:sz="4" w:space="0" w:color="auto"/>
              <w:right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7" w:type="dxa"/>
            <w:tcBorders>
              <w:top w:val="single" w:sz="4" w:space="0" w:color="auto"/>
              <w:left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5</w:t>
            </w:r>
          </w:p>
        </w:tc>
        <w:tc>
          <w:tcPr>
            <w:tcW w:w="5675" w:type="dxa"/>
          </w:tcPr>
          <w:p w:rsidR="00521348" w:rsidRPr="00D31D37" w:rsidRDefault="001D413D" w:rsidP="00D31D37">
            <w:pPr>
              <w:spacing w:after="0" w:line="240" w:lineRule="auto"/>
              <w:rPr>
                <w:rFonts w:ascii="Times New Roman" w:hAnsi="Times New Roman" w:cs="Times New Roman"/>
                <w:sz w:val="24"/>
                <w:szCs w:val="24"/>
              </w:rPr>
            </w:pPr>
            <w:r w:rsidRPr="00D31D37">
              <w:rPr>
                <w:rFonts w:ascii="Times New Roman" w:hAnsi="Times New Roman" w:cs="Times New Roman"/>
                <w:b/>
                <w:sz w:val="24"/>
                <w:szCs w:val="24"/>
              </w:rPr>
              <w:t>Морфемика и словообразование</w:t>
            </w:r>
            <w:r w:rsidRPr="00D31D37">
              <w:rPr>
                <w:rFonts w:ascii="Times New Roman" w:hAnsi="Times New Roman" w:cs="Times New Roman"/>
                <w:sz w:val="24"/>
                <w:szCs w:val="24"/>
              </w:rPr>
              <w:t>.</w:t>
            </w:r>
          </w:p>
        </w:tc>
        <w:tc>
          <w:tcPr>
            <w:tcW w:w="2126" w:type="dxa"/>
            <w:tcBorders>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r w:rsidRPr="00D31D37">
              <w:rPr>
                <w:rFonts w:ascii="Times New Roman" w:hAnsi="Times New Roman" w:cs="Times New Roman"/>
                <w:sz w:val="24"/>
                <w:szCs w:val="24"/>
              </w:rPr>
              <w:t>3</w:t>
            </w:r>
          </w:p>
        </w:tc>
        <w:tc>
          <w:tcPr>
            <w:tcW w:w="1417" w:type="dxa"/>
            <w:tcBorders>
              <w:top w:val="single" w:sz="4" w:space="0" w:color="auto"/>
              <w:righ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c>
          <w:tcPr>
            <w:tcW w:w="1817" w:type="dxa"/>
            <w:tcBorders>
              <w:top w:val="single" w:sz="4" w:space="0" w:color="auto"/>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6</w:t>
            </w:r>
          </w:p>
        </w:tc>
        <w:tc>
          <w:tcPr>
            <w:tcW w:w="5675" w:type="dxa"/>
          </w:tcPr>
          <w:p w:rsidR="00521348" w:rsidRPr="00D31D37" w:rsidRDefault="001D413D" w:rsidP="00D31D37">
            <w:pPr>
              <w:spacing w:after="0" w:line="240" w:lineRule="auto"/>
              <w:rPr>
                <w:rFonts w:ascii="Times New Roman" w:hAnsi="Times New Roman" w:cs="Times New Roman"/>
                <w:sz w:val="24"/>
                <w:szCs w:val="24"/>
              </w:rPr>
            </w:pPr>
            <w:r w:rsidRPr="00D31D37">
              <w:rPr>
                <w:rFonts w:ascii="Times New Roman" w:hAnsi="Times New Roman" w:cs="Times New Roman"/>
                <w:b/>
                <w:bCs/>
                <w:sz w:val="24"/>
                <w:szCs w:val="24"/>
              </w:rPr>
              <w:t>Юмор, ирония, сарказм, гротеск, каламбур</w:t>
            </w:r>
          </w:p>
        </w:tc>
        <w:tc>
          <w:tcPr>
            <w:tcW w:w="2126" w:type="dxa"/>
            <w:tcBorders>
              <w:left w:val="single" w:sz="4" w:space="0" w:color="auto"/>
            </w:tcBorders>
          </w:tcPr>
          <w:p w:rsidR="00521348"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righ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c>
          <w:tcPr>
            <w:tcW w:w="1817" w:type="dxa"/>
            <w:tcBorders>
              <w:top w:val="single" w:sz="4" w:space="0" w:color="auto"/>
              <w:left w:val="single" w:sz="4" w:space="0" w:color="auto"/>
            </w:tcBorders>
          </w:tcPr>
          <w:p w:rsidR="00521348" w:rsidRPr="00D31D37" w:rsidRDefault="00521348" w:rsidP="00D31D37">
            <w:pPr>
              <w:spacing w:after="0" w:line="240" w:lineRule="auto"/>
              <w:jc w:val="center"/>
              <w:rPr>
                <w:rFonts w:ascii="Times New Roman" w:hAnsi="Times New Roman" w:cs="Times New Roman"/>
                <w:sz w:val="24"/>
                <w:szCs w:val="24"/>
              </w:rPr>
            </w:pPr>
          </w:p>
        </w:tc>
      </w:tr>
      <w:tr w:rsidR="001D413D" w:rsidRPr="00D31D37" w:rsidTr="003319E8">
        <w:trPr>
          <w:trHeight w:val="352"/>
          <w:jc w:val="center"/>
        </w:trPr>
        <w:tc>
          <w:tcPr>
            <w:tcW w:w="709" w:type="dxa"/>
          </w:tcPr>
          <w:p w:rsidR="001D413D" w:rsidRPr="00D31D37" w:rsidRDefault="001D413D" w:rsidP="00D31D37">
            <w:pPr>
              <w:spacing w:after="0" w:line="240" w:lineRule="auto"/>
              <w:rPr>
                <w:rFonts w:ascii="Times New Roman" w:hAnsi="Times New Roman" w:cs="Times New Roman"/>
                <w:sz w:val="24"/>
                <w:szCs w:val="24"/>
              </w:rPr>
            </w:pPr>
            <w:r w:rsidRPr="00D31D37">
              <w:rPr>
                <w:rFonts w:ascii="Times New Roman" w:hAnsi="Times New Roman" w:cs="Times New Roman"/>
                <w:sz w:val="24"/>
                <w:szCs w:val="24"/>
              </w:rPr>
              <w:t>7</w:t>
            </w:r>
          </w:p>
        </w:tc>
        <w:tc>
          <w:tcPr>
            <w:tcW w:w="5675" w:type="dxa"/>
          </w:tcPr>
          <w:p w:rsidR="001D413D" w:rsidRPr="00D31D37" w:rsidRDefault="001D413D" w:rsidP="00D31D37">
            <w:pPr>
              <w:spacing w:after="0" w:line="240" w:lineRule="auto"/>
              <w:rPr>
                <w:rFonts w:ascii="Times New Roman" w:hAnsi="Times New Roman" w:cs="Times New Roman"/>
                <w:b/>
                <w:bCs/>
                <w:sz w:val="24"/>
                <w:szCs w:val="24"/>
              </w:rPr>
            </w:pPr>
            <w:r w:rsidRPr="00D31D37">
              <w:rPr>
                <w:rFonts w:ascii="Times New Roman" w:hAnsi="Times New Roman" w:cs="Times New Roman"/>
                <w:b/>
                <w:sz w:val="24"/>
                <w:szCs w:val="24"/>
              </w:rPr>
              <w:t xml:space="preserve">Грамматика.  </w:t>
            </w:r>
            <w:r w:rsidRPr="00D31D37">
              <w:rPr>
                <w:rFonts w:ascii="Times New Roman" w:hAnsi="Times New Roman" w:cs="Times New Roman"/>
                <w:b/>
                <w:bCs/>
                <w:sz w:val="24"/>
                <w:szCs w:val="24"/>
              </w:rPr>
              <w:t>Выразительные средства синтаксиса</w:t>
            </w:r>
          </w:p>
        </w:tc>
        <w:tc>
          <w:tcPr>
            <w:tcW w:w="2126" w:type="dxa"/>
            <w:tcBorders>
              <w:left w:val="single" w:sz="4" w:space="0" w:color="auto"/>
            </w:tcBorders>
          </w:tcPr>
          <w:p w:rsidR="001D413D"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right w:val="single" w:sz="4" w:space="0" w:color="auto"/>
            </w:tcBorders>
          </w:tcPr>
          <w:p w:rsidR="001D413D"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7" w:type="dxa"/>
            <w:tcBorders>
              <w:top w:val="single" w:sz="4" w:space="0" w:color="auto"/>
              <w:left w:val="single" w:sz="4" w:space="0" w:color="auto"/>
            </w:tcBorders>
          </w:tcPr>
          <w:p w:rsidR="001D413D" w:rsidRPr="00D31D37" w:rsidRDefault="003319E8" w:rsidP="00D31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1348" w:rsidRPr="00D31D37" w:rsidTr="003319E8">
        <w:trPr>
          <w:trHeight w:val="352"/>
          <w:jc w:val="center"/>
        </w:trPr>
        <w:tc>
          <w:tcPr>
            <w:tcW w:w="709" w:type="dxa"/>
          </w:tcPr>
          <w:p w:rsidR="00521348" w:rsidRPr="00D31D37" w:rsidRDefault="00521348" w:rsidP="00D31D37">
            <w:pPr>
              <w:spacing w:after="0" w:line="240" w:lineRule="auto"/>
              <w:rPr>
                <w:rFonts w:ascii="Times New Roman" w:hAnsi="Times New Roman" w:cs="Times New Roman"/>
                <w:sz w:val="24"/>
                <w:szCs w:val="24"/>
              </w:rPr>
            </w:pPr>
          </w:p>
        </w:tc>
        <w:tc>
          <w:tcPr>
            <w:tcW w:w="5675" w:type="dxa"/>
          </w:tcPr>
          <w:p w:rsidR="00521348" w:rsidRPr="003319E8" w:rsidRDefault="00521348" w:rsidP="00D31D37">
            <w:pPr>
              <w:spacing w:after="0" w:line="240" w:lineRule="auto"/>
              <w:rPr>
                <w:rFonts w:ascii="Times New Roman" w:hAnsi="Times New Roman" w:cs="Times New Roman"/>
                <w:b/>
                <w:sz w:val="24"/>
                <w:szCs w:val="24"/>
              </w:rPr>
            </w:pPr>
            <w:r w:rsidRPr="003319E8">
              <w:rPr>
                <w:rFonts w:ascii="Times New Roman" w:hAnsi="Times New Roman" w:cs="Times New Roman"/>
                <w:b/>
                <w:sz w:val="24"/>
                <w:szCs w:val="24"/>
              </w:rPr>
              <w:t>Итого:</w:t>
            </w:r>
          </w:p>
        </w:tc>
        <w:tc>
          <w:tcPr>
            <w:tcW w:w="2126" w:type="dxa"/>
            <w:tcBorders>
              <w:left w:val="single" w:sz="4" w:space="0" w:color="auto"/>
            </w:tcBorders>
          </w:tcPr>
          <w:p w:rsidR="00521348" w:rsidRPr="003319E8" w:rsidRDefault="001D413D" w:rsidP="00D31D37">
            <w:pPr>
              <w:spacing w:after="0" w:line="240" w:lineRule="auto"/>
              <w:jc w:val="center"/>
              <w:rPr>
                <w:rFonts w:ascii="Times New Roman" w:hAnsi="Times New Roman" w:cs="Times New Roman"/>
                <w:b/>
                <w:sz w:val="24"/>
                <w:szCs w:val="24"/>
              </w:rPr>
            </w:pPr>
            <w:r w:rsidRPr="003319E8">
              <w:rPr>
                <w:rFonts w:ascii="Times New Roman" w:hAnsi="Times New Roman" w:cs="Times New Roman"/>
                <w:b/>
                <w:sz w:val="24"/>
                <w:szCs w:val="24"/>
              </w:rPr>
              <w:t>34</w:t>
            </w:r>
          </w:p>
        </w:tc>
        <w:tc>
          <w:tcPr>
            <w:tcW w:w="1417" w:type="dxa"/>
            <w:tcBorders>
              <w:top w:val="single" w:sz="4" w:space="0" w:color="auto"/>
              <w:right w:val="single" w:sz="4" w:space="0" w:color="auto"/>
            </w:tcBorders>
          </w:tcPr>
          <w:p w:rsidR="00521348" w:rsidRPr="003319E8" w:rsidRDefault="003319E8" w:rsidP="00D31D37">
            <w:pPr>
              <w:spacing w:after="0" w:line="240" w:lineRule="auto"/>
              <w:jc w:val="center"/>
              <w:rPr>
                <w:rFonts w:ascii="Times New Roman" w:hAnsi="Times New Roman" w:cs="Times New Roman"/>
                <w:b/>
                <w:sz w:val="24"/>
                <w:szCs w:val="24"/>
              </w:rPr>
            </w:pPr>
            <w:r w:rsidRPr="003319E8">
              <w:rPr>
                <w:rFonts w:ascii="Times New Roman" w:hAnsi="Times New Roman" w:cs="Times New Roman"/>
                <w:b/>
                <w:sz w:val="24"/>
                <w:szCs w:val="24"/>
              </w:rPr>
              <w:t>2</w:t>
            </w:r>
          </w:p>
        </w:tc>
        <w:tc>
          <w:tcPr>
            <w:tcW w:w="1817" w:type="dxa"/>
            <w:tcBorders>
              <w:top w:val="single" w:sz="4" w:space="0" w:color="auto"/>
              <w:left w:val="single" w:sz="4" w:space="0" w:color="auto"/>
            </w:tcBorders>
          </w:tcPr>
          <w:p w:rsidR="00521348" w:rsidRPr="003319E8" w:rsidRDefault="003319E8" w:rsidP="00D31D37">
            <w:pPr>
              <w:spacing w:after="0" w:line="240" w:lineRule="auto"/>
              <w:jc w:val="center"/>
              <w:rPr>
                <w:rFonts w:ascii="Times New Roman" w:hAnsi="Times New Roman" w:cs="Times New Roman"/>
                <w:b/>
                <w:sz w:val="24"/>
                <w:szCs w:val="24"/>
              </w:rPr>
            </w:pPr>
            <w:r w:rsidRPr="003319E8">
              <w:rPr>
                <w:rFonts w:ascii="Times New Roman" w:hAnsi="Times New Roman" w:cs="Times New Roman"/>
                <w:b/>
                <w:sz w:val="24"/>
                <w:szCs w:val="24"/>
              </w:rPr>
              <w:t>4</w:t>
            </w:r>
          </w:p>
        </w:tc>
      </w:tr>
    </w:tbl>
    <w:p w:rsidR="00470257" w:rsidRPr="00D31D37" w:rsidRDefault="00470257" w:rsidP="00D31D37">
      <w:pPr>
        <w:pStyle w:val="af7"/>
        <w:rPr>
          <w:rFonts w:ascii="Times New Roman" w:eastAsiaTheme="minorEastAsia" w:hAnsi="Times New Roman" w:cs="Times New Roman"/>
          <w:sz w:val="24"/>
          <w:szCs w:val="24"/>
        </w:rPr>
      </w:pPr>
    </w:p>
    <w:p w:rsidR="00521348" w:rsidRPr="00D31D37" w:rsidRDefault="00521348" w:rsidP="00D31D37">
      <w:pPr>
        <w:pStyle w:val="af7"/>
        <w:rPr>
          <w:rFonts w:ascii="Times New Roman" w:eastAsiaTheme="minorEastAsia" w:hAnsi="Times New Roman" w:cs="Times New Roman"/>
          <w:sz w:val="24"/>
          <w:szCs w:val="24"/>
        </w:rPr>
      </w:pPr>
    </w:p>
    <w:p w:rsidR="00470257" w:rsidRPr="00D31D37" w:rsidRDefault="00470257" w:rsidP="00D31D37">
      <w:pPr>
        <w:spacing w:after="0" w:line="240" w:lineRule="auto"/>
        <w:rPr>
          <w:rFonts w:ascii="Times New Roman" w:eastAsia="Times New Roman" w:hAnsi="Times New Roman" w:cs="Times New Roman"/>
          <w:b/>
          <w:sz w:val="24"/>
          <w:szCs w:val="24"/>
          <w:lang w:eastAsia="ru-RU"/>
        </w:rPr>
      </w:pPr>
    </w:p>
    <w:p w:rsidR="00470257" w:rsidRPr="00D31D37" w:rsidRDefault="00470257" w:rsidP="00D31D37">
      <w:pPr>
        <w:pStyle w:val="Default"/>
        <w:ind w:firstLine="708"/>
        <w:rPr>
          <w:b/>
        </w:rPr>
      </w:pPr>
      <w:r w:rsidRPr="00D31D37">
        <w:rPr>
          <w:b/>
        </w:rPr>
        <w:t>Используемые технологии, методы и формы работы</w:t>
      </w:r>
      <w:r w:rsidRPr="00D31D37">
        <w:t>: для</w:t>
      </w:r>
      <w:r w:rsidRPr="00D31D37">
        <w:rPr>
          <w:b/>
        </w:rPr>
        <w:t xml:space="preserve"> </w:t>
      </w:r>
      <w:r w:rsidRPr="00D31D37">
        <w:t xml:space="preserve">реализации программы курса русского родного  в 9 классе в рамках системно-деятельностного подхода  используются педагогические технологии обучения, которые подбираются для каждого конкретного класса, урока, а также технологии, способствующие  формированию УУД. </w:t>
      </w:r>
    </w:p>
    <w:p w:rsidR="00470257" w:rsidRPr="00D31D37" w:rsidRDefault="00470257" w:rsidP="00D31D37">
      <w:pPr>
        <w:spacing w:after="0" w:line="240" w:lineRule="auto"/>
        <w:jc w:val="both"/>
        <w:rPr>
          <w:rFonts w:ascii="Times New Roman" w:hAnsi="Times New Roman" w:cs="Times New Roman"/>
          <w:b/>
          <w:sz w:val="24"/>
          <w:szCs w:val="24"/>
        </w:rPr>
      </w:pPr>
      <w:r w:rsidRPr="00D31D37">
        <w:rPr>
          <w:rFonts w:ascii="Times New Roman" w:hAnsi="Times New Roman" w:cs="Times New Roman"/>
          <w:b/>
          <w:sz w:val="24"/>
          <w:szCs w:val="24"/>
        </w:rPr>
        <w:t xml:space="preserve">Образовательные технологии: </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bCs/>
          <w:color w:val="000000"/>
          <w:sz w:val="24"/>
          <w:szCs w:val="24"/>
        </w:rPr>
        <w:t>технологии развивающего обучения;</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bCs/>
          <w:color w:val="000000"/>
          <w:sz w:val="24"/>
          <w:szCs w:val="24"/>
        </w:rPr>
        <w:t>информационные педагогические технологии;</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bCs/>
          <w:color w:val="000000"/>
          <w:sz w:val="24"/>
          <w:szCs w:val="24"/>
        </w:rPr>
        <w:t>технология сотрудничества;</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bCs/>
          <w:color w:val="000000"/>
          <w:sz w:val="24"/>
          <w:szCs w:val="24"/>
        </w:rPr>
        <w:t>обучение в нетрадиционных системах организации учебного процесса;</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технология личностно-ориентированного обучения и воспитания;</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технологии проблемного обучения;</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информационно-коммуникационные;</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здоровьесберегающие;</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технологии современного проектного обучения;</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iCs/>
          <w:sz w:val="24"/>
          <w:szCs w:val="24"/>
        </w:rPr>
        <w:t>гуманитарно-ориентированная технология;</w:t>
      </w:r>
    </w:p>
    <w:p w:rsidR="00470257" w:rsidRPr="00D31D37" w:rsidRDefault="00470257" w:rsidP="00D31D37">
      <w:pPr>
        <w:numPr>
          <w:ilvl w:val="0"/>
          <w:numId w:val="11"/>
        </w:numPr>
        <w:spacing w:after="0" w:line="240" w:lineRule="auto"/>
        <w:ind w:left="644"/>
        <w:jc w:val="both"/>
        <w:rPr>
          <w:rFonts w:ascii="Times New Roman" w:hAnsi="Times New Roman" w:cs="Times New Roman"/>
          <w:sz w:val="24"/>
          <w:szCs w:val="24"/>
        </w:rPr>
      </w:pPr>
      <w:r w:rsidRPr="00D31D37">
        <w:rPr>
          <w:rFonts w:ascii="Times New Roman" w:hAnsi="Times New Roman" w:cs="Times New Roman"/>
          <w:sz w:val="24"/>
          <w:szCs w:val="24"/>
        </w:rPr>
        <w:t>технология опорных схем;</w:t>
      </w:r>
    </w:p>
    <w:p w:rsidR="00470257" w:rsidRPr="00D31D37" w:rsidRDefault="00470257" w:rsidP="00D31D37">
      <w:pPr>
        <w:widowControl w:val="0"/>
        <w:numPr>
          <w:ilvl w:val="0"/>
          <w:numId w:val="11"/>
        </w:numPr>
        <w:autoSpaceDE w:val="0"/>
        <w:autoSpaceDN w:val="0"/>
        <w:adjustRightInd w:val="0"/>
        <w:spacing w:after="0" w:line="240" w:lineRule="auto"/>
        <w:ind w:left="644" w:right="-621"/>
        <w:jc w:val="both"/>
        <w:rPr>
          <w:rFonts w:ascii="Times New Roman" w:eastAsia="Times New Roman" w:hAnsi="Times New Roman" w:cs="Times New Roman"/>
          <w:sz w:val="24"/>
          <w:szCs w:val="24"/>
          <w:lang w:eastAsia="ru-RU"/>
        </w:rPr>
      </w:pPr>
      <w:r w:rsidRPr="00D31D37">
        <w:rPr>
          <w:rFonts w:ascii="Times New Roman" w:hAnsi="Times New Roman" w:cs="Times New Roman"/>
          <w:sz w:val="24"/>
          <w:szCs w:val="24"/>
        </w:rPr>
        <w:t xml:space="preserve">технология обучения детей с признаками одарённости </w:t>
      </w:r>
    </w:p>
    <w:p w:rsidR="00470257" w:rsidRPr="00D31D37" w:rsidRDefault="00470257" w:rsidP="00D31D37">
      <w:pPr>
        <w:numPr>
          <w:ilvl w:val="0"/>
          <w:numId w:val="11"/>
        </w:numPr>
        <w:spacing w:after="0" w:line="240" w:lineRule="auto"/>
        <w:ind w:left="644"/>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lastRenderedPageBreak/>
        <w:t>уровневая дифференциация;</w:t>
      </w:r>
    </w:p>
    <w:p w:rsidR="00470257" w:rsidRPr="00D31D37" w:rsidRDefault="00470257" w:rsidP="00D31D37">
      <w:pPr>
        <w:numPr>
          <w:ilvl w:val="0"/>
          <w:numId w:val="11"/>
        </w:numPr>
        <w:spacing w:after="0" w:line="240" w:lineRule="auto"/>
        <w:ind w:left="644"/>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проблемное обучение;</w:t>
      </w:r>
    </w:p>
    <w:p w:rsidR="00470257" w:rsidRPr="00D31D37" w:rsidRDefault="00470257" w:rsidP="00D31D37">
      <w:pPr>
        <w:numPr>
          <w:ilvl w:val="0"/>
          <w:numId w:val="11"/>
        </w:numPr>
        <w:spacing w:after="0" w:line="240" w:lineRule="auto"/>
        <w:ind w:left="644"/>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поисковая деятельность;</w:t>
      </w:r>
    </w:p>
    <w:p w:rsidR="00470257" w:rsidRPr="00D31D37" w:rsidRDefault="00470257" w:rsidP="00D31D37">
      <w:pPr>
        <w:spacing w:after="0" w:line="240" w:lineRule="auto"/>
        <w:ind w:left="644"/>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ab/>
      </w:r>
    </w:p>
    <w:p w:rsidR="00470257" w:rsidRPr="00D31D37" w:rsidRDefault="00470257" w:rsidP="00D31D37">
      <w:pPr>
        <w:widowControl w:val="0"/>
        <w:autoSpaceDE w:val="0"/>
        <w:autoSpaceDN w:val="0"/>
        <w:adjustRightInd w:val="0"/>
        <w:spacing w:after="0" w:line="240" w:lineRule="auto"/>
        <w:ind w:right="-621"/>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ab/>
      </w:r>
    </w:p>
    <w:p w:rsidR="00470257" w:rsidRPr="00D31D37" w:rsidRDefault="00470257" w:rsidP="00D31D37">
      <w:pPr>
        <w:widowControl w:val="0"/>
        <w:autoSpaceDE w:val="0"/>
        <w:autoSpaceDN w:val="0"/>
        <w:adjustRightInd w:val="0"/>
        <w:spacing w:after="0" w:line="240" w:lineRule="auto"/>
        <w:ind w:left="644" w:right="-621"/>
        <w:jc w:val="both"/>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 xml:space="preserve"> Формы работы: </w:t>
      </w:r>
    </w:p>
    <w:p w:rsidR="00470257" w:rsidRPr="00D31D37" w:rsidRDefault="00470257" w:rsidP="00D31D37">
      <w:pPr>
        <w:widowControl w:val="0"/>
        <w:numPr>
          <w:ilvl w:val="0"/>
          <w:numId w:val="12"/>
        </w:numPr>
        <w:autoSpaceDE w:val="0"/>
        <w:autoSpaceDN w:val="0"/>
        <w:adjustRightInd w:val="0"/>
        <w:spacing w:after="0" w:line="240" w:lineRule="auto"/>
        <w:ind w:right="-621"/>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фронтальная;</w:t>
      </w:r>
    </w:p>
    <w:p w:rsidR="00470257" w:rsidRPr="00D31D37" w:rsidRDefault="00470257" w:rsidP="00D31D37">
      <w:pPr>
        <w:widowControl w:val="0"/>
        <w:numPr>
          <w:ilvl w:val="0"/>
          <w:numId w:val="12"/>
        </w:numPr>
        <w:autoSpaceDE w:val="0"/>
        <w:autoSpaceDN w:val="0"/>
        <w:adjustRightInd w:val="0"/>
        <w:spacing w:after="0" w:line="240" w:lineRule="auto"/>
        <w:ind w:right="-621"/>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индивидуальная;</w:t>
      </w:r>
    </w:p>
    <w:p w:rsidR="00470257" w:rsidRPr="00D31D37" w:rsidRDefault="00470257" w:rsidP="00D31D37">
      <w:pPr>
        <w:widowControl w:val="0"/>
        <w:numPr>
          <w:ilvl w:val="0"/>
          <w:numId w:val="12"/>
        </w:numPr>
        <w:autoSpaceDE w:val="0"/>
        <w:autoSpaceDN w:val="0"/>
        <w:adjustRightInd w:val="0"/>
        <w:spacing w:after="0" w:line="240" w:lineRule="auto"/>
        <w:ind w:right="-621"/>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групповая;</w:t>
      </w:r>
    </w:p>
    <w:p w:rsidR="00470257" w:rsidRPr="00D31D37" w:rsidRDefault="00470257" w:rsidP="00D31D37">
      <w:pPr>
        <w:widowControl w:val="0"/>
        <w:numPr>
          <w:ilvl w:val="0"/>
          <w:numId w:val="12"/>
        </w:numPr>
        <w:autoSpaceDE w:val="0"/>
        <w:autoSpaceDN w:val="0"/>
        <w:adjustRightInd w:val="0"/>
        <w:spacing w:after="0" w:line="240" w:lineRule="auto"/>
        <w:ind w:right="-621"/>
        <w:jc w:val="both"/>
        <w:rPr>
          <w:rFonts w:ascii="Times New Roman" w:eastAsia="Times New Roman" w:hAnsi="Times New Roman" w:cs="Times New Roman"/>
          <w:sz w:val="24"/>
          <w:szCs w:val="24"/>
          <w:lang w:eastAsia="ru-RU"/>
        </w:rPr>
      </w:pPr>
      <w:r w:rsidRPr="00D31D37">
        <w:rPr>
          <w:rFonts w:ascii="Times New Roman" w:eastAsia="Times New Roman" w:hAnsi="Times New Roman" w:cs="Times New Roman"/>
          <w:sz w:val="24"/>
          <w:szCs w:val="24"/>
          <w:lang w:eastAsia="ru-RU"/>
        </w:rPr>
        <w:t>парная;</w:t>
      </w:r>
    </w:p>
    <w:p w:rsidR="00470257" w:rsidRPr="00D31D37" w:rsidRDefault="00D31D37" w:rsidP="00D31D37">
      <w:pPr>
        <w:widowControl w:val="0"/>
        <w:autoSpaceDE w:val="0"/>
        <w:autoSpaceDN w:val="0"/>
        <w:adjustRightInd w:val="0"/>
        <w:spacing w:after="0" w:line="240" w:lineRule="auto"/>
        <w:ind w:right="-62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70257" w:rsidRPr="00D31D37">
        <w:rPr>
          <w:rFonts w:ascii="Times New Roman" w:eastAsia="Times New Roman" w:hAnsi="Times New Roman" w:cs="Times New Roman"/>
          <w:b/>
          <w:sz w:val="24"/>
          <w:szCs w:val="24"/>
          <w:lang w:eastAsia="ru-RU"/>
        </w:rPr>
        <w:t xml:space="preserve">Методы обучения: </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объяснительно-иллюстративный;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поисково-конструктивный;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проблемно-поисковый;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исследовательско - творческий;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репродуктивный;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словесный;</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 xml:space="preserve">наглядный; </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практический.</w:t>
      </w:r>
    </w:p>
    <w:p w:rsidR="00470257" w:rsidRPr="00D31D37" w:rsidRDefault="00D31D37" w:rsidP="00D31D37">
      <w:pPr>
        <w:widowControl w:val="0"/>
        <w:autoSpaceDE w:val="0"/>
        <w:autoSpaceDN w:val="0"/>
        <w:adjustRightInd w:val="0"/>
        <w:spacing w:after="0" w:line="240" w:lineRule="auto"/>
        <w:ind w:right="-62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70257" w:rsidRPr="00D31D37">
        <w:rPr>
          <w:rFonts w:ascii="Times New Roman" w:eastAsia="Times New Roman" w:hAnsi="Times New Roman" w:cs="Times New Roman"/>
          <w:b/>
          <w:sz w:val="24"/>
          <w:szCs w:val="24"/>
          <w:lang w:eastAsia="ru-RU"/>
        </w:rPr>
        <w:t xml:space="preserve">Формы обучения: </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беседа;</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рассказ;</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практикум;</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деловая игра;</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 xml:space="preserve">самостоятельная работа; </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 xml:space="preserve">проведение  наблюдений; </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интервью;</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викторины;</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КВН</w:t>
      </w:r>
    </w:p>
    <w:p w:rsidR="00470257" w:rsidRPr="00D31D37" w:rsidRDefault="00470257" w:rsidP="00D31D37">
      <w:pPr>
        <w:pStyle w:val="af8"/>
        <w:widowControl w:val="0"/>
        <w:numPr>
          <w:ilvl w:val="0"/>
          <w:numId w:val="13"/>
        </w:numPr>
        <w:autoSpaceDE w:val="0"/>
        <w:autoSpaceDN w:val="0"/>
        <w:adjustRightInd w:val="0"/>
        <w:ind w:left="720" w:right="-621"/>
        <w:jc w:val="both"/>
      </w:pPr>
      <w:r w:rsidRPr="00D31D37">
        <w:t>реализация проектов</w:t>
      </w:r>
    </w:p>
    <w:p w:rsidR="00470257" w:rsidRPr="00D31D37" w:rsidRDefault="00470257" w:rsidP="00D31D37">
      <w:pPr>
        <w:autoSpaceDE w:val="0"/>
        <w:autoSpaceDN w:val="0"/>
        <w:adjustRightInd w:val="0"/>
        <w:spacing w:after="0" w:line="240" w:lineRule="auto"/>
        <w:jc w:val="both"/>
        <w:rPr>
          <w:rFonts w:ascii="Times New Roman" w:hAnsi="Times New Roman" w:cs="Times New Roman"/>
          <w:bCs/>
          <w:sz w:val="24"/>
          <w:szCs w:val="24"/>
          <w:highlight w:val="white"/>
          <w:lang w:eastAsia="ru-RU"/>
        </w:rPr>
      </w:pPr>
      <w:r w:rsidRPr="00D31D37">
        <w:rPr>
          <w:rFonts w:ascii="Times New Roman" w:hAnsi="Times New Roman" w:cs="Times New Roman"/>
          <w:bCs/>
          <w:sz w:val="24"/>
          <w:szCs w:val="24"/>
          <w:highlight w:val="white"/>
          <w:lang w:eastAsia="ru-RU"/>
        </w:rPr>
        <w:t>Формы контроля:</w:t>
      </w:r>
      <w:r w:rsidRPr="00D31D37">
        <w:rPr>
          <w:rFonts w:ascii="Times New Roman" w:hAnsi="Times New Roman" w:cs="Times New Roman"/>
          <w:bCs/>
          <w:sz w:val="24"/>
          <w:szCs w:val="24"/>
          <w:highlight w:val="white"/>
          <w:lang w:val="en-US" w:eastAsia="ru-RU"/>
        </w:rPr>
        <w:t> </w:t>
      </w:r>
    </w:p>
    <w:p w:rsidR="00470257" w:rsidRPr="00D31D37" w:rsidRDefault="00470257" w:rsidP="00D31D37">
      <w:pPr>
        <w:numPr>
          <w:ilvl w:val="0"/>
          <w:numId w:val="14"/>
        </w:numPr>
        <w:autoSpaceDE w:val="0"/>
        <w:autoSpaceDN w:val="0"/>
        <w:adjustRightInd w:val="0"/>
        <w:spacing w:after="0" w:line="240" w:lineRule="auto"/>
        <w:jc w:val="both"/>
        <w:rPr>
          <w:rFonts w:ascii="Times New Roman" w:hAnsi="Times New Roman" w:cs="Times New Roman"/>
          <w:sz w:val="24"/>
          <w:szCs w:val="24"/>
          <w:highlight w:val="white"/>
          <w:lang w:eastAsia="ru-RU"/>
        </w:rPr>
      </w:pPr>
      <w:r w:rsidRPr="00D31D37">
        <w:rPr>
          <w:rFonts w:ascii="Times New Roman" w:hAnsi="Times New Roman" w:cs="Times New Roman"/>
          <w:sz w:val="24"/>
          <w:szCs w:val="24"/>
          <w:highlight w:val="white"/>
          <w:lang w:eastAsia="ru-RU"/>
        </w:rPr>
        <w:t>итоговый (проводится в конце изучения курса).</w:t>
      </w:r>
    </w:p>
    <w:p w:rsidR="00470257" w:rsidRPr="00D31D37" w:rsidRDefault="00470257" w:rsidP="00D31D37">
      <w:pPr>
        <w:spacing w:after="0" w:line="240" w:lineRule="auto"/>
        <w:rPr>
          <w:rFonts w:ascii="Times New Roman" w:eastAsia="Times New Roman" w:hAnsi="Times New Roman" w:cs="Times New Roman"/>
          <w:b/>
          <w:sz w:val="24"/>
          <w:szCs w:val="24"/>
          <w:lang w:eastAsia="ru-RU"/>
        </w:rPr>
      </w:pPr>
    </w:p>
    <w:p w:rsidR="00470257" w:rsidRDefault="00470257" w:rsidP="00D31D37">
      <w:pPr>
        <w:spacing w:after="0" w:line="240" w:lineRule="auto"/>
        <w:rPr>
          <w:rFonts w:ascii="Times New Roman" w:eastAsia="Times New Roman" w:hAnsi="Times New Roman" w:cs="Times New Roman"/>
          <w:b/>
          <w:sz w:val="24"/>
          <w:szCs w:val="24"/>
          <w:lang w:eastAsia="ru-RU"/>
        </w:rPr>
      </w:pPr>
    </w:p>
    <w:p w:rsidR="003319E8" w:rsidRDefault="003319E8" w:rsidP="00D31D37">
      <w:pPr>
        <w:spacing w:after="0" w:line="240" w:lineRule="auto"/>
        <w:rPr>
          <w:rFonts w:ascii="Times New Roman" w:eastAsia="Times New Roman" w:hAnsi="Times New Roman" w:cs="Times New Roman"/>
          <w:b/>
          <w:sz w:val="24"/>
          <w:szCs w:val="24"/>
          <w:lang w:eastAsia="ru-RU"/>
        </w:rPr>
      </w:pPr>
    </w:p>
    <w:p w:rsidR="003319E8" w:rsidRPr="00D31D37" w:rsidRDefault="003319E8" w:rsidP="00D31D37">
      <w:pPr>
        <w:spacing w:after="0" w:line="240" w:lineRule="auto"/>
        <w:rPr>
          <w:rFonts w:ascii="Times New Roman" w:eastAsia="Times New Roman" w:hAnsi="Times New Roman" w:cs="Times New Roman"/>
          <w:b/>
          <w:sz w:val="24"/>
          <w:szCs w:val="24"/>
          <w:lang w:eastAsia="ru-RU"/>
        </w:rPr>
      </w:pPr>
    </w:p>
    <w:p w:rsidR="00470257" w:rsidRPr="00D31D37" w:rsidRDefault="00470257" w:rsidP="00D31D37">
      <w:pPr>
        <w:spacing w:after="0" w:line="240" w:lineRule="auto"/>
        <w:rPr>
          <w:rFonts w:ascii="Times New Roman" w:eastAsia="Times New Roman" w:hAnsi="Times New Roman" w:cs="Times New Roman"/>
          <w:b/>
          <w:sz w:val="24"/>
          <w:szCs w:val="24"/>
          <w:lang w:eastAsia="ru-RU"/>
        </w:rPr>
      </w:pPr>
    </w:p>
    <w:p w:rsidR="00470257" w:rsidRPr="00D31D37" w:rsidRDefault="00470257" w:rsidP="00D31D37">
      <w:pPr>
        <w:spacing w:after="0" w:line="240" w:lineRule="auto"/>
        <w:jc w:val="center"/>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lastRenderedPageBreak/>
        <w:t xml:space="preserve">Нормы оценки знаний, умений и навыков учащихся по </w:t>
      </w:r>
      <w:r w:rsidR="00D31D37">
        <w:rPr>
          <w:rFonts w:ascii="Times New Roman" w:eastAsia="Times New Roman" w:hAnsi="Times New Roman" w:cs="Times New Roman"/>
          <w:b/>
          <w:sz w:val="24"/>
          <w:szCs w:val="24"/>
          <w:lang w:eastAsia="ru-RU"/>
        </w:rPr>
        <w:t xml:space="preserve">родному </w:t>
      </w:r>
      <w:r w:rsidRPr="00D31D37">
        <w:rPr>
          <w:rFonts w:ascii="Times New Roman" w:eastAsia="Times New Roman" w:hAnsi="Times New Roman" w:cs="Times New Roman"/>
          <w:b/>
          <w:sz w:val="24"/>
          <w:szCs w:val="24"/>
          <w:lang w:eastAsia="ru-RU"/>
        </w:rPr>
        <w:t>русскому языку</w:t>
      </w:r>
    </w:p>
    <w:p w:rsidR="00470257" w:rsidRPr="00D31D37" w:rsidRDefault="00470257" w:rsidP="00D31D37">
      <w:pPr>
        <w:spacing w:after="0" w:line="240" w:lineRule="auto"/>
        <w:rPr>
          <w:rFonts w:ascii="Times New Roman" w:eastAsia="Times New Roman" w:hAnsi="Times New Roman" w:cs="Times New Roman"/>
          <w:sz w:val="24"/>
          <w:szCs w:val="24"/>
          <w:lang w:eastAsia="ru-RU"/>
        </w:rPr>
      </w:pPr>
    </w:p>
    <w:p w:rsidR="00470257" w:rsidRPr="00D31D37" w:rsidRDefault="00470257" w:rsidP="00D31D37">
      <w:pPr>
        <w:pStyle w:val="af7"/>
        <w:ind w:firstLine="709"/>
        <w:jc w:val="center"/>
        <w:rPr>
          <w:rStyle w:val="FontStyle30"/>
          <w:rFonts w:ascii="Times New Roman" w:eastAsia="Calibri" w:hAnsi="Times New Roman" w:cs="Times New Roman"/>
          <w:b/>
          <w:spacing w:val="10"/>
          <w:sz w:val="24"/>
          <w:szCs w:val="24"/>
        </w:rPr>
      </w:pPr>
      <w:r w:rsidRPr="00D31D37">
        <w:rPr>
          <w:rStyle w:val="FontStyle30"/>
          <w:rFonts w:ascii="Times New Roman" w:eastAsia="Calibri" w:hAnsi="Times New Roman" w:cs="Times New Roman"/>
          <w:b/>
          <w:spacing w:val="10"/>
          <w:sz w:val="24"/>
          <w:szCs w:val="24"/>
        </w:rPr>
        <w:t>Оценка устных ответов учащихся</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Оценка «3» ставится, если ученик обнаруживает знание и понимание основных положений данной темы, но: 1) излагаемый материалнеполно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D31D37">
        <w:rPr>
          <w:rStyle w:val="FontStyle22"/>
          <w:rFonts w:ascii="Times New Roman" w:eastAsia="Calibri" w:hAnsi="Times New Roman" w:cs="Times New Roman"/>
          <w:sz w:val="24"/>
          <w:szCs w:val="24"/>
        </w:rPr>
        <w:softHyphen/>
        <w:t>пускает ошибки в языковом оформлении излагаемого.</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70257" w:rsidRPr="00D31D37" w:rsidRDefault="00470257" w:rsidP="00D31D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0257" w:rsidRPr="00D31D37" w:rsidRDefault="00470257" w:rsidP="00D31D37">
      <w:pPr>
        <w:pStyle w:val="af7"/>
        <w:ind w:firstLine="709"/>
        <w:jc w:val="center"/>
        <w:rPr>
          <w:rStyle w:val="FontStyle30"/>
          <w:rFonts w:ascii="Times New Roman" w:eastAsia="Calibri" w:hAnsi="Times New Roman" w:cs="Times New Roman"/>
          <w:b/>
          <w:spacing w:val="10"/>
          <w:sz w:val="24"/>
          <w:szCs w:val="24"/>
        </w:rPr>
      </w:pPr>
      <w:r w:rsidRPr="00D31D37">
        <w:rPr>
          <w:rStyle w:val="FontStyle30"/>
          <w:rFonts w:ascii="Times New Roman" w:eastAsia="Calibri" w:hAnsi="Times New Roman" w:cs="Times New Roman"/>
          <w:b/>
          <w:spacing w:val="10"/>
          <w:sz w:val="24"/>
          <w:szCs w:val="24"/>
        </w:rPr>
        <w:t>Оценка сочинений и изложений</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470257" w:rsidRPr="00D31D37" w:rsidRDefault="00D31D37" w:rsidP="00D31D37">
      <w:pPr>
        <w:pStyle w:val="af7"/>
        <w:ind w:firstLine="709"/>
        <w:jc w:val="both"/>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Сочинения и изложения в 9 классе</w:t>
      </w:r>
      <w:r w:rsidR="00470257" w:rsidRPr="00D31D37">
        <w:rPr>
          <w:rStyle w:val="FontStyle22"/>
          <w:rFonts w:ascii="Times New Roman" w:eastAsia="Calibri" w:hAnsi="Times New Roman" w:cs="Times New Roman"/>
          <w:sz w:val="24"/>
          <w:szCs w:val="24"/>
        </w:rPr>
        <w:t xml:space="preserve"> проводятся в соответствии с требованиями раздела программы «Развитие навыков связной речи».</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Примерный объём текста для подробного изложения в 9 классе — 350— 450 слов.</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Рекомендуется следующий примерный объём классных сочинений</w:t>
      </w:r>
      <w:r w:rsidR="00D31D37">
        <w:rPr>
          <w:rStyle w:val="FontStyle22"/>
          <w:rFonts w:ascii="Times New Roman" w:eastAsia="Calibri" w:hAnsi="Times New Roman" w:cs="Times New Roman"/>
          <w:sz w:val="24"/>
          <w:szCs w:val="24"/>
        </w:rPr>
        <w:t xml:space="preserve"> </w:t>
      </w:r>
      <w:r w:rsidRPr="00D31D37">
        <w:rPr>
          <w:rStyle w:val="FontStyle22"/>
          <w:rFonts w:ascii="Times New Roman" w:eastAsia="Calibri" w:hAnsi="Times New Roman" w:cs="Times New Roman"/>
          <w:sz w:val="24"/>
          <w:szCs w:val="24"/>
        </w:rPr>
        <w:t>в 9 классе — 3,0—4,0 страницы.</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lastRenderedPageBreak/>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w:t>
      </w:r>
      <w:r w:rsidRPr="00D31D37">
        <w:rPr>
          <w:rStyle w:val="FontStyle27"/>
          <w:b w:val="0"/>
          <w:spacing w:val="10"/>
          <w:sz w:val="24"/>
          <w:szCs w:val="24"/>
        </w:rPr>
        <w:t xml:space="preserve">вторая </w:t>
      </w:r>
      <w:r w:rsidRPr="00D31D37">
        <w:rPr>
          <w:rStyle w:val="FontStyle22"/>
          <w:rFonts w:ascii="Times New Roman" w:eastAsia="Calibri" w:hAnsi="Times New Roman" w:cs="Times New Roman"/>
          <w:sz w:val="24"/>
          <w:szCs w:val="24"/>
        </w:rPr>
        <w:t xml:space="preserve">— за грамотность, т. е. за соблюдение орфографических, пунктуационных и языковых норм. Обе оценки считаются </w:t>
      </w:r>
      <w:r w:rsidRPr="00D31D37">
        <w:rPr>
          <w:rStyle w:val="FontStyle26"/>
          <w:rFonts w:ascii="Times New Roman" w:hAnsi="Times New Roman" w:cs="Times New Roman"/>
          <w:spacing w:val="10"/>
          <w:sz w:val="24"/>
          <w:szCs w:val="24"/>
        </w:rPr>
        <w:t xml:space="preserve">оценками </w:t>
      </w:r>
      <w:r w:rsidRPr="00D31D37">
        <w:rPr>
          <w:rStyle w:val="FontStyle27"/>
          <w:b w:val="0"/>
          <w:spacing w:val="10"/>
          <w:sz w:val="24"/>
          <w:szCs w:val="24"/>
        </w:rPr>
        <w:t xml:space="preserve">по </w:t>
      </w:r>
      <w:r w:rsidRPr="00D31D37">
        <w:rPr>
          <w:rStyle w:val="FontStyle22"/>
          <w:rFonts w:ascii="Times New Roman" w:eastAsia="Calibri" w:hAnsi="Times New Roman" w:cs="Times New Roman"/>
          <w:sz w:val="24"/>
          <w:szCs w:val="24"/>
        </w:rPr>
        <w:t xml:space="preserve">русскому языку, за исключением случаев, когда </w:t>
      </w:r>
      <w:r w:rsidRPr="00D31D37">
        <w:rPr>
          <w:rStyle w:val="FontStyle27"/>
          <w:b w:val="0"/>
          <w:spacing w:val="10"/>
          <w:sz w:val="24"/>
          <w:szCs w:val="24"/>
        </w:rPr>
        <w:t xml:space="preserve">проводится </w:t>
      </w:r>
      <w:r w:rsidRPr="00D31D37">
        <w:rPr>
          <w:rStyle w:val="FontStyle22"/>
          <w:rFonts w:ascii="Times New Roman" w:eastAsia="Calibri" w:hAnsi="Times New Roman" w:cs="Times New Roman"/>
          <w:sz w:val="24"/>
          <w:szCs w:val="24"/>
        </w:rPr>
        <w:t>работа, проверяющая знания учащихся по литературе.</w:t>
      </w:r>
      <w:r w:rsidR="00D31D37">
        <w:rPr>
          <w:rStyle w:val="FontStyle22"/>
          <w:rFonts w:ascii="Times New Roman" w:eastAsia="Calibri" w:hAnsi="Times New Roman" w:cs="Times New Roman"/>
          <w:sz w:val="24"/>
          <w:szCs w:val="24"/>
        </w:rPr>
        <w:t xml:space="preserve"> </w:t>
      </w:r>
      <w:r w:rsidRPr="00D31D37">
        <w:rPr>
          <w:rStyle w:val="FontStyle26"/>
          <w:rFonts w:ascii="Times New Roman" w:hAnsi="Times New Roman" w:cs="Times New Roman"/>
          <w:i w:val="0"/>
          <w:spacing w:val="10"/>
          <w:sz w:val="24"/>
          <w:szCs w:val="24"/>
        </w:rPr>
        <w:t>В</w:t>
      </w:r>
      <w:r w:rsidR="00D31D37">
        <w:rPr>
          <w:rStyle w:val="FontStyle26"/>
          <w:rFonts w:ascii="Times New Roman" w:hAnsi="Times New Roman" w:cs="Times New Roman"/>
          <w:i w:val="0"/>
          <w:spacing w:val="10"/>
          <w:sz w:val="24"/>
          <w:szCs w:val="24"/>
        </w:rPr>
        <w:t xml:space="preserve"> </w:t>
      </w:r>
      <w:r w:rsidRPr="00D31D37">
        <w:rPr>
          <w:rStyle w:val="FontStyle27"/>
          <w:b w:val="0"/>
          <w:spacing w:val="10"/>
          <w:sz w:val="24"/>
          <w:szCs w:val="24"/>
        </w:rPr>
        <w:t xml:space="preserve">этом </w:t>
      </w:r>
      <w:r w:rsidRPr="00D31D37">
        <w:rPr>
          <w:rStyle w:val="FontStyle22"/>
          <w:rFonts w:ascii="Times New Roman" w:eastAsia="Calibri" w:hAnsi="Times New Roman" w:cs="Times New Roman"/>
          <w:sz w:val="24"/>
          <w:szCs w:val="24"/>
        </w:rPr>
        <w:t>случае первая оценка (за содержание и речь) считается оценкой по литературе.</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Содержание сочинения и изложения оценивается по следующим критериям:</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соответствие работы ученика теме и основной мысли;</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полнота раскрытия темы;</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правильность фактического материала;</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последовательность изложения.</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 оценке речевого оформления сочинений и изложений учитывается:</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недочётов.</w:t>
      </w:r>
    </w:p>
    <w:p w:rsidR="0047025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Грамотность оценивается по числу допущенных учеником ошибок орфографических, пунктуационных и грамматических.</w:t>
      </w:r>
    </w:p>
    <w:p w:rsidR="00D31D37" w:rsidRDefault="00D31D37" w:rsidP="00D31D37">
      <w:pPr>
        <w:pStyle w:val="af7"/>
        <w:ind w:firstLine="709"/>
        <w:jc w:val="both"/>
        <w:rPr>
          <w:rStyle w:val="FontStyle22"/>
          <w:rFonts w:ascii="Times New Roman" w:eastAsia="Calibri" w:hAnsi="Times New Roman" w:cs="Times New Roman"/>
          <w:sz w:val="24"/>
          <w:szCs w:val="24"/>
        </w:rPr>
      </w:pPr>
    </w:p>
    <w:p w:rsidR="00D31D37" w:rsidRPr="00D31D37" w:rsidRDefault="00D31D37" w:rsidP="00D31D37">
      <w:pPr>
        <w:pStyle w:val="af7"/>
        <w:ind w:firstLine="709"/>
        <w:jc w:val="both"/>
        <w:rPr>
          <w:rStyle w:val="FontStyle22"/>
          <w:rFonts w:ascii="Times New Roman" w:eastAsia="Calibri" w:hAnsi="Times New Roman" w:cs="Times New Roman"/>
          <w:sz w:val="24"/>
          <w:szCs w:val="24"/>
        </w:rPr>
      </w:pP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p>
    <w:tbl>
      <w:tblPr>
        <w:tblW w:w="0" w:type="auto"/>
        <w:tblInd w:w="-200" w:type="dxa"/>
        <w:tblLayout w:type="fixed"/>
        <w:tblCellMar>
          <w:left w:w="40" w:type="dxa"/>
          <w:right w:w="40" w:type="dxa"/>
        </w:tblCellMar>
        <w:tblLook w:val="0000"/>
      </w:tblPr>
      <w:tblGrid>
        <w:gridCol w:w="1091"/>
        <w:gridCol w:w="9639"/>
        <w:gridCol w:w="3969"/>
      </w:tblGrid>
      <w:tr w:rsidR="00470257" w:rsidRPr="00D31D37" w:rsidTr="001D413D">
        <w:trPr>
          <w:trHeight w:val="257"/>
        </w:trPr>
        <w:tc>
          <w:tcPr>
            <w:tcW w:w="1091" w:type="dxa"/>
            <w:tcBorders>
              <w:top w:val="single" w:sz="6" w:space="0" w:color="auto"/>
              <w:left w:val="single" w:sz="6" w:space="0" w:color="auto"/>
              <w:bottom w:val="nil"/>
              <w:right w:val="single" w:sz="6" w:space="0" w:color="auto"/>
            </w:tcBorders>
          </w:tcPr>
          <w:p w:rsidR="00470257" w:rsidRPr="003319E8" w:rsidRDefault="00470257" w:rsidP="003319E8">
            <w:pPr>
              <w:pStyle w:val="Style16"/>
              <w:widowControl/>
              <w:spacing w:line="240" w:lineRule="auto"/>
              <w:ind w:left="168" w:firstLine="0"/>
              <w:jc w:val="center"/>
              <w:rPr>
                <w:rStyle w:val="FontStyle29"/>
                <w:rFonts w:ascii="Times New Roman" w:eastAsia="Calibri" w:hAnsi="Times New Roman" w:cs="Times New Roman"/>
                <w:sz w:val="24"/>
                <w:szCs w:val="24"/>
              </w:rPr>
            </w:pPr>
            <w:r w:rsidRPr="003319E8">
              <w:rPr>
                <w:rStyle w:val="FontStyle29"/>
                <w:rFonts w:ascii="Times New Roman" w:eastAsia="Calibri" w:hAnsi="Times New Roman" w:cs="Times New Roman"/>
                <w:sz w:val="24"/>
                <w:szCs w:val="24"/>
              </w:rPr>
              <w:t>Оценка</w:t>
            </w:r>
          </w:p>
        </w:tc>
        <w:tc>
          <w:tcPr>
            <w:tcW w:w="13608" w:type="dxa"/>
            <w:gridSpan w:val="2"/>
            <w:tcBorders>
              <w:top w:val="single" w:sz="6" w:space="0" w:color="auto"/>
              <w:left w:val="single" w:sz="6" w:space="0" w:color="auto"/>
              <w:bottom w:val="single" w:sz="6" w:space="0" w:color="auto"/>
              <w:right w:val="single" w:sz="6" w:space="0" w:color="auto"/>
            </w:tcBorders>
          </w:tcPr>
          <w:p w:rsidR="00470257" w:rsidRPr="003319E8" w:rsidRDefault="00470257" w:rsidP="003319E8">
            <w:pPr>
              <w:pStyle w:val="Style16"/>
              <w:widowControl/>
              <w:spacing w:line="240" w:lineRule="auto"/>
              <w:ind w:left="1320" w:firstLine="0"/>
              <w:jc w:val="center"/>
              <w:rPr>
                <w:rStyle w:val="FontStyle29"/>
                <w:rFonts w:ascii="Times New Roman" w:eastAsia="Calibri" w:hAnsi="Times New Roman" w:cs="Times New Roman"/>
                <w:sz w:val="24"/>
                <w:szCs w:val="24"/>
              </w:rPr>
            </w:pPr>
            <w:r w:rsidRPr="003319E8">
              <w:rPr>
                <w:rStyle w:val="FontStyle29"/>
                <w:rFonts w:ascii="Times New Roman" w:eastAsia="Calibri" w:hAnsi="Times New Roman" w:cs="Times New Roman"/>
                <w:sz w:val="24"/>
                <w:szCs w:val="24"/>
              </w:rPr>
              <w:t>Основные критерии оценки</w:t>
            </w:r>
          </w:p>
        </w:tc>
      </w:tr>
      <w:tr w:rsidR="00470257" w:rsidRPr="00D31D37" w:rsidTr="003319E8">
        <w:trPr>
          <w:trHeight w:val="413"/>
        </w:trPr>
        <w:tc>
          <w:tcPr>
            <w:tcW w:w="1091" w:type="dxa"/>
            <w:tcBorders>
              <w:top w:val="nil"/>
              <w:left w:val="single" w:sz="6" w:space="0" w:color="auto"/>
              <w:bottom w:val="single" w:sz="6" w:space="0" w:color="auto"/>
              <w:right w:val="single" w:sz="6" w:space="0" w:color="auto"/>
            </w:tcBorders>
          </w:tcPr>
          <w:p w:rsidR="00470257" w:rsidRPr="003319E8" w:rsidRDefault="00470257" w:rsidP="003319E8">
            <w:pPr>
              <w:spacing w:line="240" w:lineRule="auto"/>
              <w:jc w:val="center"/>
              <w:rPr>
                <w:rStyle w:val="FontStyle29"/>
                <w:rFonts w:ascii="Times New Roman" w:hAnsi="Times New Roman" w:cs="Times New Roman"/>
                <w:sz w:val="24"/>
                <w:szCs w:val="24"/>
              </w:rPr>
            </w:pPr>
          </w:p>
        </w:tc>
        <w:tc>
          <w:tcPr>
            <w:tcW w:w="9639" w:type="dxa"/>
            <w:tcBorders>
              <w:top w:val="single" w:sz="6" w:space="0" w:color="auto"/>
              <w:left w:val="single" w:sz="6" w:space="0" w:color="auto"/>
              <w:bottom w:val="single" w:sz="6" w:space="0" w:color="auto"/>
              <w:right w:val="single" w:sz="6" w:space="0" w:color="auto"/>
            </w:tcBorders>
          </w:tcPr>
          <w:p w:rsidR="00470257" w:rsidRPr="003319E8" w:rsidRDefault="00470257" w:rsidP="003319E8">
            <w:pPr>
              <w:pStyle w:val="Style16"/>
              <w:widowControl/>
              <w:spacing w:line="240" w:lineRule="auto"/>
              <w:ind w:left="763" w:firstLine="0"/>
              <w:jc w:val="center"/>
              <w:rPr>
                <w:rStyle w:val="FontStyle29"/>
                <w:rFonts w:ascii="Times New Roman" w:eastAsia="Calibri" w:hAnsi="Times New Roman" w:cs="Times New Roman"/>
                <w:sz w:val="24"/>
                <w:szCs w:val="24"/>
              </w:rPr>
            </w:pPr>
            <w:r w:rsidRPr="003319E8">
              <w:rPr>
                <w:rStyle w:val="FontStyle29"/>
                <w:rFonts w:ascii="Times New Roman" w:eastAsia="Calibri" w:hAnsi="Times New Roman" w:cs="Times New Roman"/>
                <w:sz w:val="24"/>
                <w:szCs w:val="24"/>
              </w:rPr>
              <w:t>Содержание и речь</w:t>
            </w:r>
          </w:p>
        </w:tc>
        <w:tc>
          <w:tcPr>
            <w:tcW w:w="3969" w:type="dxa"/>
            <w:tcBorders>
              <w:top w:val="single" w:sz="6" w:space="0" w:color="auto"/>
              <w:left w:val="single" w:sz="6" w:space="0" w:color="auto"/>
              <w:bottom w:val="single" w:sz="6" w:space="0" w:color="auto"/>
              <w:right w:val="single" w:sz="6" w:space="0" w:color="auto"/>
            </w:tcBorders>
          </w:tcPr>
          <w:p w:rsidR="00470257" w:rsidRPr="003319E8" w:rsidRDefault="00470257" w:rsidP="003319E8">
            <w:pPr>
              <w:pStyle w:val="Style16"/>
              <w:widowControl/>
              <w:spacing w:line="240" w:lineRule="auto"/>
              <w:ind w:left="226" w:firstLine="0"/>
              <w:jc w:val="center"/>
              <w:rPr>
                <w:rStyle w:val="FontStyle29"/>
                <w:rFonts w:ascii="Times New Roman" w:eastAsia="Calibri" w:hAnsi="Times New Roman" w:cs="Times New Roman"/>
                <w:sz w:val="24"/>
                <w:szCs w:val="24"/>
              </w:rPr>
            </w:pPr>
            <w:r w:rsidRPr="003319E8">
              <w:rPr>
                <w:rStyle w:val="FontStyle29"/>
                <w:rFonts w:ascii="Times New Roman" w:eastAsia="Calibri" w:hAnsi="Times New Roman" w:cs="Times New Roman"/>
                <w:sz w:val="24"/>
                <w:szCs w:val="24"/>
              </w:rPr>
              <w:t>Грамотность</w:t>
            </w:r>
          </w:p>
        </w:tc>
      </w:tr>
      <w:tr w:rsidR="00470257" w:rsidRPr="00D31D37" w:rsidTr="003319E8">
        <w:trPr>
          <w:trHeight w:val="1565"/>
        </w:trPr>
        <w:tc>
          <w:tcPr>
            <w:tcW w:w="1091"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14"/>
              <w:widowControl/>
              <w:spacing w:line="240" w:lineRule="auto"/>
              <w:ind w:firstLine="0"/>
              <w:jc w:val="center"/>
              <w:rPr>
                <w:rStyle w:val="FontStyle28"/>
                <w:b w:val="0"/>
                <w:spacing w:val="20"/>
                <w:sz w:val="24"/>
                <w:szCs w:val="24"/>
              </w:rPr>
            </w:pPr>
            <w:r w:rsidRPr="00D31D37">
              <w:rPr>
                <w:rStyle w:val="FontStyle28"/>
                <w:b w:val="0"/>
                <w:spacing w:val="20"/>
                <w:sz w:val="24"/>
                <w:szCs w:val="24"/>
              </w:rPr>
              <w:t>«5»</w:t>
            </w:r>
          </w:p>
        </w:tc>
        <w:tc>
          <w:tcPr>
            <w:tcW w:w="9639"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8"/>
              <w:widowControl/>
              <w:tabs>
                <w:tab w:val="left" w:pos="538"/>
              </w:tabs>
              <w:spacing w:line="240" w:lineRule="auto"/>
              <w:jc w:val="both"/>
              <w:rPr>
                <w:rStyle w:val="FontStyle28"/>
                <w:b w:val="0"/>
                <w:sz w:val="24"/>
                <w:szCs w:val="24"/>
              </w:rPr>
            </w:pPr>
            <w:r w:rsidRPr="00D31D37">
              <w:rPr>
                <w:rStyle w:val="FontStyle28"/>
                <w:b w:val="0"/>
                <w:sz w:val="24"/>
                <w:szCs w:val="24"/>
              </w:rPr>
              <w:t>1.Содержание работы полностью соответствует теме.</w:t>
            </w:r>
          </w:p>
          <w:p w:rsidR="00470257" w:rsidRPr="00D31D37" w:rsidRDefault="00470257" w:rsidP="00D31D37">
            <w:pPr>
              <w:pStyle w:val="Style8"/>
              <w:widowControl/>
              <w:tabs>
                <w:tab w:val="left" w:pos="538"/>
              </w:tabs>
              <w:spacing w:line="240" w:lineRule="auto"/>
              <w:jc w:val="both"/>
              <w:rPr>
                <w:rStyle w:val="FontStyle28"/>
                <w:b w:val="0"/>
                <w:sz w:val="24"/>
                <w:szCs w:val="24"/>
              </w:rPr>
            </w:pPr>
            <w:r w:rsidRPr="00D31D37">
              <w:rPr>
                <w:rStyle w:val="FontStyle28"/>
                <w:b w:val="0"/>
                <w:sz w:val="24"/>
                <w:szCs w:val="24"/>
              </w:rPr>
              <w:t>2.</w:t>
            </w:r>
            <w:r w:rsidRPr="00D31D37">
              <w:rPr>
                <w:rStyle w:val="FontStyle28"/>
                <w:b w:val="0"/>
                <w:sz w:val="24"/>
                <w:szCs w:val="24"/>
              </w:rPr>
              <w:tab/>
              <w:t>Фактические ошибки отсутствуют.</w:t>
            </w:r>
          </w:p>
          <w:p w:rsidR="00470257" w:rsidRPr="00D31D37" w:rsidRDefault="00470257" w:rsidP="00D31D37">
            <w:pPr>
              <w:pStyle w:val="Style8"/>
              <w:widowControl/>
              <w:tabs>
                <w:tab w:val="left" w:pos="538"/>
              </w:tabs>
              <w:spacing w:line="240" w:lineRule="auto"/>
              <w:jc w:val="both"/>
              <w:rPr>
                <w:rStyle w:val="FontStyle28"/>
                <w:b w:val="0"/>
                <w:sz w:val="24"/>
                <w:szCs w:val="24"/>
              </w:rPr>
            </w:pPr>
            <w:r w:rsidRPr="00D31D37">
              <w:rPr>
                <w:rStyle w:val="FontStyle28"/>
                <w:b w:val="0"/>
                <w:sz w:val="24"/>
                <w:szCs w:val="24"/>
              </w:rPr>
              <w:t>3.</w:t>
            </w:r>
            <w:r w:rsidRPr="00D31D37">
              <w:rPr>
                <w:rStyle w:val="FontStyle28"/>
                <w:b w:val="0"/>
                <w:sz w:val="24"/>
                <w:szCs w:val="24"/>
              </w:rPr>
              <w:tab/>
              <w:t>Содержание излагается последовательно.</w:t>
            </w:r>
          </w:p>
          <w:p w:rsidR="00470257" w:rsidRPr="00D31D37" w:rsidRDefault="00470257" w:rsidP="00D31D37">
            <w:pPr>
              <w:pStyle w:val="Style8"/>
              <w:widowControl/>
              <w:tabs>
                <w:tab w:val="left" w:pos="538"/>
              </w:tabs>
              <w:spacing w:line="240" w:lineRule="auto"/>
              <w:jc w:val="both"/>
              <w:rPr>
                <w:rStyle w:val="FontStyle28"/>
                <w:b w:val="0"/>
                <w:sz w:val="24"/>
                <w:szCs w:val="24"/>
              </w:rPr>
            </w:pPr>
            <w:r w:rsidRPr="00D31D37">
              <w:rPr>
                <w:rStyle w:val="FontStyle28"/>
                <w:b w:val="0"/>
                <w:sz w:val="24"/>
                <w:szCs w:val="24"/>
              </w:rPr>
              <w:t>4.</w:t>
            </w:r>
            <w:r w:rsidRPr="00D31D37">
              <w:rPr>
                <w:rStyle w:val="FontStyle28"/>
                <w:b w:val="0"/>
                <w:sz w:val="24"/>
                <w:szCs w:val="24"/>
              </w:rPr>
              <w:tab/>
              <w:t>Работа отличается богатством словаря, разнообразием используемых синтаксических конструкций, точностью словоупотребления.</w:t>
            </w:r>
          </w:p>
          <w:p w:rsidR="00470257" w:rsidRPr="00D31D37" w:rsidRDefault="00470257" w:rsidP="00D31D37">
            <w:pPr>
              <w:pStyle w:val="Style8"/>
              <w:widowControl/>
              <w:tabs>
                <w:tab w:val="left" w:pos="538"/>
              </w:tabs>
              <w:spacing w:line="240" w:lineRule="auto"/>
              <w:jc w:val="both"/>
              <w:rPr>
                <w:rStyle w:val="FontStyle28"/>
                <w:b w:val="0"/>
                <w:sz w:val="24"/>
                <w:szCs w:val="24"/>
              </w:rPr>
            </w:pPr>
            <w:r w:rsidRPr="00D31D37">
              <w:rPr>
                <w:rStyle w:val="FontStyle28"/>
                <w:b w:val="0"/>
                <w:sz w:val="24"/>
                <w:szCs w:val="24"/>
              </w:rPr>
              <w:t>5.</w:t>
            </w:r>
            <w:r w:rsidRPr="00D31D37">
              <w:rPr>
                <w:rStyle w:val="FontStyle28"/>
                <w:b w:val="0"/>
                <w:sz w:val="24"/>
                <w:szCs w:val="24"/>
              </w:rPr>
              <w:tab/>
              <w:t>Достигнуто стилевое единство и выразительность текста. В целом в работе допускается 1 недочёт в содержании и 1—2 речевых недочёта</w:t>
            </w:r>
          </w:p>
        </w:tc>
        <w:tc>
          <w:tcPr>
            <w:tcW w:w="3969" w:type="dxa"/>
            <w:tcBorders>
              <w:top w:val="single" w:sz="6" w:space="0" w:color="auto"/>
              <w:left w:val="single" w:sz="6" w:space="0" w:color="auto"/>
              <w:bottom w:val="single" w:sz="6" w:space="0" w:color="auto"/>
              <w:right w:val="single" w:sz="6" w:space="0" w:color="auto"/>
            </w:tcBorders>
          </w:tcPr>
          <w:p w:rsidR="00470257" w:rsidRPr="00D31D37" w:rsidRDefault="00470257" w:rsidP="003319E8">
            <w:pPr>
              <w:pStyle w:val="Style14"/>
              <w:widowControl/>
              <w:spacing w:line="240" w:lineRule="auto"/>
              <w:jc w:val="left"/>
              <w:rPr>
                <w:rStyle w:val="FontStyle28"/>
                <w:b w:val="0"/>
                <w:sz w:val="24"/>
                <w:szCs w:val="24"/>
              </w:rPr>
            </w:pPr>
            <w:r w:rsidRPr="00D31D37">
              <w:rPr>
                <w:rStyle w:val="FontStyle28"/>
                <w:b w:val="0"/>
                <w:sz w:val="24"/>
                <w:szCs w:val="24"/>
              </w:rPr>
              <w:t>Допускаются: 1 орфографическая, или 1 пунктуационная, или 1 грамматическая ошибка</w:t>
            </w:r>
          </w:p>
        </w:tc>
      </w:tr>
      <w:tr w:rsidR="00470257" w:rsidRPr="00D31D37" w:rsidTr="003319E8">
        <w:trPr>
          <w:trHeight w:val="1969"/>
        </w:trPr>
        <w:tc>
          <w:tcPr>
            <w:tcW w:w="1091"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14"/>
              <w:widowControl/>
              <w:spacing w:line="240" w:lineRule="auto"/>
              <w:ind w:firstLine="0"/>
              <w:jc w:val="center"/>
              <w:rPr>
                <w:rStyle w:val="FontStyle28"/>
                <w:b w:val="0"/>
                <w:spacing w:val="20"/>
                <w:sz w:val="24"/>
                <w:szCs w:val="24"/>
              </w:rPr>
            </w:pPr>
            <w:r w:rsidRPr="00D31D37">
              <w:rPr>
                <w:rStyle w:val="FontStyle28"/>
                <w:b w:val="0"/>
                <w:spacing w:val="20"/>
                <w:sz w:val="24"/>
                <w:szCs w:val="24"/>
              </w:rPr>
              <w:lastRenderedPageBreak/>
              <w:t>«4»</w:t>
            </w:r>
          </w:p>
        </w:tc>
        <w:tc>
          <w:tcPr>
            <w:tcW w:w="9639"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1.</w:t>
            </w:r>
            <w:r w:rsidRPr="00D31D37">
              <w:rPr>
                <w:rStyle w:val="FontStyle28"/>
                <w:b w:val="0"/>
                <w:sz w:val="24"/>
                <w:szCs w:val="24"/>
              </w:rPr>
              <w:tab/>
              <w:t>Содержание работы в основном соответствует теме (имеются незначительные отклонения от темы).</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2.</w:t>
            </w:r>
            <w:r w:rsidRPr="00D31D37">
              <w:rPr>
                <w:rStyle w:val="FontStyle28"/>
                <w:b w:val="0"/>
                <w:sz w:val="24"/>
                <w:szCs w:val="24"/>
              </w:rPr>
              <w:tab/>
              <w:t>Содержание в основном достоверно, но имеются единичные фактические неточности.</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3.</w:t>
            </w:r>
            <w:r w:rsidRPr="00D31D37">
              <w:rPr>
                <w:rStyle w:val="FontStyle28"/>
                <w:b w:val="0"/>
                <w:sz w:val="24"/>
                <w:szCs w:val="24"/>
              </w:rPr>
              <w:tab/>
              <w:t>Имеются незначительные нарушения последовательности в изложении мыслей.</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4.</w:t>
            </w:r>
            <w:r w:rsidRPr="00D31D37">
              <w:rPr>
                <w:rStyle w:val="FontStyle28"/>
                <w:b w:val="0"/>
                <w:sz w:val="24"/>
                <w:szCs w:val="24"/>
              </w:rPr>
              <w:tab/>
              <w:t>Лексический и грамматический строй речи достаточно разнообразен.</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 xml:space="preserve"> 5.</w:t>
            </w:r>
            <w:r w:rsidRPr="00D31D37">
              <w:rPr>
                <w:rStyle w:val="FontStyle28"/>
                <w:b w:val="0"/>
                <w:sz w:val="24"/>
                <w:szCs w:val="24"/>
              </w:rPr>
              <w:tab/>
              <w:t>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3969" w:type="dxa"/>
            <w:tcBorders>
              <w:top w:val="single" w:sz="6" w:space="0" w:color="auto"/>
              <w:left w:val="single" w:sz="6" w:space="0" w:color="auto"/>
              <w:bottom w:val="single" w:sz="6" w:space="0" w:color="auto"/>
              <w:right w:val="single" w:sz="6" w:space="0" w:color="auto"/>
            </w:tcBorders>
          </w:tcPr>
          <w:p w:rsidR="00470257" w:rsidRPr="00D31D37" w:rsidRDefault="00470257" w:rsidP="003319E8">
            <w:pPr>
              <w:pStyle w:val="Style14"/>
              <w:widowControl/>
              <w:spacing w:line="240" w:lineRule="auto"/>
              <w:jc w:val="left"/>
              <w:rPr>
                <w:rStyle w:val="FontStyle28"/>
                <w:b w:val="0"/>
                <w:sz w:val="24"/>
                <w:szCs w:val="24"/>
              </w:rPr>
            </w:pPr>
            <w:r w:rsidRPr="00D31D37">
              <w:rPr>
                <w:rStyle w:val="FontStyle28"/>
                <w:b w:val="0"/>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470257" w:rsidRPr="00D31D37" w:rsidTr="003319E8">
        <w:trPr>
          <w:trHeight w:val="1887"/>
        </w:trPr>
        <w:tc>
          <w:tcPr>
            <w:tcW w:w="1091"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14"/>
              <w:widowControl/>
              <w:spacing w:line="240" w:lineRule="auto"/>
              <w:ind w:firstLine="0"/>
              <w:jc w:val="center"/>
              <w:rPr>
                <w:rStyle w:val="FontStyle28"/>
                <w:b w:val="0"/>
                <w:spacing w:val="20"/>
                <w:sz w:val="24"/>
                <w:szCs w:val="24"/>
              </w:rPr>
            </w:pPr>
            <w:r w:rsidRPr="00D31D37">
              <w:rPr>
                <w:rStyle w:val="FontStyle28"/>
                <w:b w:val="0"/>
                <w:spacing w:val="20"/>
                <w:sz w:val="24"/>
                <w:szCs w:val="24"/>
              </w:rPr>
              <w:t>«3»</w:t>
            </w:r>
          </w:p>
        </w:tc>
        <w:tc>
          <w:tcPr>
            <w:tcW w:w="9639"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8"/>
              <w:widowControl/>
              <w:tabs>
                <w:tab w:val="left" w:pos="542"/>
              </w:tabs>
              <w:spacing w:line="240" w:lineRule="auto"/>
              <w:jc w:val="both"/>
              <w:rPr>
                <w:rStyle w:val="FontStyle28"/>
                <w:b w:val="0"/>
                <w:sz w:val="24"/>
                <w:szCs w:val="24"/>
              </w:rPr>
            </w:pPr>
            <w:r w:rsidRPr="00D31D37">
              <w:rPr>
                <w:rStyle w:val="FontStyle28"/>
                <w:b w:val="0"/>
                <w:sz w:val="24"/>
                <w:szCs w:val="24"/>
              </w:rPr>
              <w:t>1.</w:t>
            </w:r>
            <w:r w:rsidRPr="00D31D37">
              <w:rPr>
                <w:rStyle w:val="FontStyle28"/>
                <w:b w:val="0"/>
                <w:sz w:val="24"/>
                <w:szCs w:val="24"/>
              </w:rPr>
              <w:tab/>
              <w:t>В работе допущены существенные отклонения от темы.</w:t>
            </w:r>
          </w:p>
          <w:p w:rsidR="00470257" w:rsidRPr="00D31D37" w:rsidRDefault="00470257" w:rsidP="00D31D37">
            <w:pPr>
              <w:pStyle w:val="Style8"/>
              <w:widowControl/>
              <w:tabs>
                <w:tab w:val="left" w:pos="542"/>
              </w:tabs>
              <w:spacing w:line="240" w:lineRule="auto"/>
              <w:jc w:val="both"/>
              <w:rPr>
                <w:rStyle w:val="FontStyle28"/>
                <w:b w:val="0"/>
                <w:sz w:val="24"/>
                <w:szCs w:val="24"/>
              </w:rPr>
            </w:pPr>
            <w:r w:rsidRPr="00D31D37">
              <w:rPr>
                <w:rStyle w:val="FontStyle28"/>
                <w:b w:val="0"/>
                <w:sz w:val="24"/>
                <w:szCs w:val="24"/>
              </w:rPr>
              <w:t>2.</w:t>
            </w:r>
            <w:r w:rsidRPr="00D31D37">
              <w:rPr>
                <w:rStyle w:val="FontStyle28"/>
                <w:b w:val="0"/>
                <w:sz w:val="24"/>
                <w:szCs w:val="24"/>
              </w:rPr>
              <w:tab/>
              <w:t>Работа достоверна в главном, но в ней имеются отдельные фактические неточности.</w:t>
            </w:r>
          </w:p>
          <w:p w:rsidR="00470257" w:rsidRPr="00D31D37" w:rsidRDefault="00470257" w:rsidP="00D31D37">
            <w:pPr>
              <w:pStyle w:val="Style8"/>
              <w:widowControl/>
              <w:tabs>
                <w:tab w:val="left" w:pos="542"/>
              </w:tabs>
              <w:spacing w:line="240" w:lineRule="auto"/>
              <w:jc w:val="both"/>
              <w:rPr>
                <w:rStyle w:val="FontStyle28"/>
                <w:b w:val="0"/>
                <w:sz w:val="24"/>
                <w:szCs w:val="24"/>
                <w:vertAlign w:val="subscript"/>
              </w:rPr>
            </w:pPr>
            <w:r w:rsidRPr="00D31D37">
              <w:rPr>
                <w:rStyle w:val="FontStyle28"/>
                <w:b w:val="0"/>
                <w:sz w:val="24"/>
                <w:szCs w:val="24"/>
              </w:rPr>
              <w:t>3.</w:t>
            </w:r>
            <w:r w:rsidRPr="00D31D37">
              <w:rPr>
                <w:rStyle w:val="FontStyle28"/>
                <w:b w:val="0"/>
                <w:sz w:val="24"/>
                <w:szCs w:val="24"/>
              </w:rPr>
              <w:tab/>
              <w:t>Допущены отдельные нарушения последовательности изложения.</w:t>
            </w:r>
          </w:p>
          <w:p w:rsidR="00470257" w:rsidRPr="00D31D37" w:rsidRDefault="00470257" w:rsidP="00D31D37">
            <w:pPr>
              <w:pStyle w:val="Style15"/>
              <w:widowControl/>
              <w:jc w:val="both"/>
              <w:rPr>
                <w:rStyle w:val="FontStyle28"/>
                <w:b w:val="0"/>
                <w:sz w:val="24"/>
                <w:szCs w:val="24"/>
              </w:rPr>
            </w:pPr>
            <w:r w:rsidRPr="00D31D37">
              <w:rPr>
                <w:rStyle w:val="FontStyle28"/>
                <w:b w:val="0"/>
                <w:sz w:val="24"/>
                <w:szCs w:val="24"/>
              </w:rPr>
              <w:t>4.</w:t>
            </w:r>
            <w:r w:rsidRPr="00D31D37">
              <w:rPr>
                <w:rStyle w:val="FontStyle28"/>
                <w:b w:val="0"/>
                <w:sz w:val="24"/>
                <w:szCs w:val="24"/>
              </w:rPr>
              <w:tab/>
              <w:t>Беден словарь и однообразны употребляемые синтаксические конструкции, встречается неправильное словоупотребление.</w:t>
            </w:r>
          </w:p>
          <w:p w:rsidR="00470257" w:rsidRPr="00D31D37" w:rsidRDefault="00470257" w:rsidP="00D31D37">
            <w:pPr>
              <w:pStyle w:val="Style8"/>
              <w:widowControl/>
              <w:tabs>
                <w:tab w:val="left" w:pos="542"/>
              </w:tabs>
              <w:spacing w:line="240" w:lineRule="auto"/>
              <w:jc w:val="both"/>
              <w:rPr>
                <w:rStyle w:val="FontStyle28"/>
                <w:b w:val="0"/>
                <w:sz w:val="24"/>
                <w:szCs w:val="24"/>
              </w:rPr>
            </w:pPr>
            <w:r w:rsidRPr="00D31D37">
              <w:rPr>
                <w:rStyle w:val="FontStyle28"/>
                <w:b w:val="0"/>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3969" w:type="dxa"/>
            <w:tcBorders>
              <w:top w:val="single" w:sz="6" w:space="0" w:color="auto"/>
              <w:left w:val="single" w:sz="6" w:space="0" w:color="auto"/>
              <w:bottom w:val="single" w:sz="6" w:space="0" w:color="auto"/>
              <w:right w:val="single" w:sz="6" w:space="0" w:color="auto"/>
            </w:tcBorders>
          </w:tcPr>
          <w:p w:rsidR="00470257" w:rsidRPr="00D31D37" w:rsidRDefault="00470257" w:rsidP="003319E8">
            <w:pPr>
              <w:pStyle w:val="Style14"/>
              <w:widowControl/>
              <w:spacing w:line="240" w:lineRule="auto"/>
              <w:jc w:val="left"/>
              <w:rPr>
                <w:rStyle w:val="FontStyle28"/>
                <w:b w:val="0"/>
                <w:sz w:val="24"/>
                <w:szCs w:val="24"/>
              </w:rPr>
            </w:pPr>
            <w:r w:rsidRPr="00D31D37">
              <w:rPr>
                <w:rStyle w:val="FontStyle28"/>
                <w:b w:val="0"/>
                <w:sz w:val="24"/>
                <w:szCs w:val="24"/>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470257" w:rsidRPr="00D31D37" w:rsidTr="003319E8">
        <w:trPr>
          <w:trHeight w:val="835"/>
        </w:trPr>
        <w:tc>
          <w:tcPr>
            <w:tcW w:w="1091"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14"/>
              <w:widowControl/>
              <w:spacing w:line="240" w:lineRule="auto"/>
              <w:ind w:firstLine="0"/>
              <w:jc w:val="center"/>
              <w:rPr>
                <w:rStyle w:val="FontStyle28"/>
                <w:b w:val="0"/>
                <w:spacing w:val="20"/>
                <w:sz w:val="24"/>
                <w:szCs w:val="24"/>
              </w:rPr>
            </w:pPr>
            <w:r w:rsidRPr="00D31D37">
              <w:rPr>
                <w:rStyle w:val="FontStyle28"/>
                <w:b w:val="0"/>
                <w:spacing w:val="20"/>
                <w:sz w:val="24"/>
                <w:szCs w:val="24"/>
              </w:rPr>
              <w:t>«2»</w:t>
            </w:r>
          </w:p>
        </w:tc>
        <w:tc>
          <w:tcPr>
            <w:tcW w:w="9639" w:type="dxa"/>
            <w:tcBorders>
              <w:top w:val="single" w:sz="6" w:space="0" w:color="auto"/>
              <w:left w:val="single" w:sz="6" w:space="0" w:color="auto"/>
              <w:bottom w:val="single" w:sz="6" w:space="0" w:color="auto"/>
              <w:right w:val="single" w:sz="6" w:space="0" w:color="auto"/>
            </w:tcBorders>
          </w:tcPr>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1.</w:t>
            </w:r>
            <w:r w:rsidRPr="00D31D37">
              <w:rPr>
                <w:rStyle w:val="FontStyle28"/>
                <w:b w:val="0"/>
                <w:sz w:val="24"/>
                <w:szCs w:val="24"/>
              </w:rPr>
              <w:tab/>
              <w:t>Работа не соответствует теме.</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 xml:space="preserve"> 2.</w:t>
            </w:r>
            <w:r w:rsidRPr="00D31D37">
              <w:rPr>
                <w:rStyle w:val="FontStyle28"/>
                <w:b w:val="0"/>
                <w:sz w:val="24"/>
                <w:szCs w:val="24"/>
              </w:rPr>
              <w:tab/>
              <w:t>Допущено много фактических неточностей.</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 xml:space="preserve"> 3.</w:t>
            </w:r>
            <w:r w:rsidRPr="00D31D37">
              <w:rPr>
                <w:rStyle w:val="FontStyle28"/>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 xml:space="preserve"> 4.</w:t>
            </w:r>
            <w:r w:rsidRPr="00D31D37">
              <w:rPr>
                <w:rStyle w:val="FontStyle28"/>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70257" w:rsidRPr="00D31D37" w:rsidRDefault="00470257" w:rsidP="00D31D37">
            <w:pPr>
              <w:pStyle w:val="Style8"/>
              <w:widowControl/>
              <w:tabs>
                <w:tab w:val="left" w:pos="533"/>
              </w:tabs>
              <w:spacing w:line="240" w:lineRule="auto"/>
              <w:jc w:val="both"/>
              <w:rPr>
                <w:rStyle w:val="FontStyle28"/>
                <w:b w:val="0"/>
                <w:sz w:val="24"/>
                <w:szCs w:val="24"/>
              </w:rPr>
            </w:pPr>
            <w:r w:rsidRPr="00D31D37">
              <w:rPr>
                <w:rStyle w:val="FontStyle28"/>
                <w:b w:val="0"/>
                <w:sz w:val="24"/>
                <w:szCs w:val="24"/>
              </w:rPr>
              <w:t xml:space="preserve"> 5.</w:t>
            </w:r>
            <w:r w:rsidRPr="00D31D37">
              <w:rPr>
                <w:rStyle w:val="FontStyle28"/>
                <w:b w:val="0"/>
                <w:sz w:val="24"/>
                <w:szCs w:val="24"/>
              </w:rPr>
              <w:tab/>
              <w:t>Нарушено стилевое единство текста. В целом в работе допущено 6 недочётов в содержании и до 7 речевых недочётов</w:t>
            </w:r>
          </w:p>
        </w:tc>
        <w:tc>
          <w:tcPr>
            <w:tcW w:w="3969" w:type="dxa"/>
            <w:tcBorders>
              <w:top w:val="single" w:sz="6" w:space="0" w:color="auto"/>
              <w:left w:val="single" w:sz="6" w:space="0" w:color="auto"/>
              <w:bottom w:val="single" w:sz="6" w:space="0" w:color="auto"/>
              <w:right w:val="single" w:sz="6" w:space="0" w:color="auto"/>
            </w:tcBorders>
          </w:tcPr>
          <w:p w:rsidR="00470257" w:rsidRPr="00D31D37" w:rsidRDefault="00470257" w:rsidP="003319E8">
            <w:pPr>
              <w:pStyle w:val="Style14"/>
              <w:widowControl/>
              <w:spacing w:line="240" w:lineRule="auto"/>
              <w:ind w:firstLine="173"/>
              <w:jc w:val="left"/>
              <w:rPr>
                <w:rStyle w:val="FontStyle28"/>
                <w:b w:val="0"/>
                <w:sz w:val="24"/>
                <w:szCs w:val="24"/>
              </w:rPr>
            </w:pPr>
            <w:r w:rsidRPr="00D31D37">
              <w:rPr>
                <w:rStyle w:val="FontStyle28"/>
                <w:b w:val="0"/>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470257" w:rsidRPr="00D31D37" w:rsidRDefault="00470257" w:rsidP="003319E8">
      <w:pPr>
        <w:pStyle w:val="af7"/>
        <w:jc w:val="both"/>
        <w:rPr>
          <w:rFonts w:ascii="Times New Roman" w:hAnsi="Times New Roman" w:cs="Times New Roman"/>
          <w:spacing w:val="10"/>
          <w:sz w:val="24"/>
          <w:szCs w:val="24"/>
        </w:rPr>
      </w:pP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sidRPr="00D31D37">
        <w:rPr>
          <w:rStyle w:val="FontStyle22"/>
          <w:rFonts w:ascii="Times New Roman" w:eastAsia="Calibri" w:hAnsi="Times New Roman" w:cs="Times New Roman"/>
          <w:sz w:val="24"/>
          <w:szCs w:val="24"/>
        </w:rPr>
        <w:softHyphen/>
        <w:t>ях: 6—4—4, 4—6—4, 4—4—6. При выставлении оценки «5» превышение объёма сочинения не принимается во внимание.</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sidRPr="00D31D37">
        <w:rPr>
          <w:rStyle w:val="FontStyle22"/>
          <w:rFonts w:ascii="Times New Roman" w:eastAsia="Calibri" w:hAnsi="Times New Roman" w:cs="Times New Roman"/>
          <w:sz w:val="24"/>
          <w:szCs w:val="24"/>
        </w:rPr>
        <w:softHyphen/>
        <w:t>тельно.</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lastRenderedPageBreak/>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470257" w:rsidRPr="00D31D37" w:rsidRDefault="00470257" w:rsidP="00D31D37">
      <w:pPr>
        <w:pStyle w:val="af7"/>
        <w:ind w:firstLine="709"/>
        <w:jc w:val="center"/>
        <w:rPr>
          <w:rStyle w:val="FontStyle30"/>
          <w:rFonts w:ascii="Times New Roman" w:eastAsia="Calibri" w:hAnsi="Times New Roman" w:cs="Times New Roman"/>
          <w:b/>
          <w:spacing w:val="10"/>
          <w:sz w:val="24"/>
          <w:szCs w:val="24"/>
        </w:rPr>
      </w:pPr>
      <w:r w:rsidRPr="00D31D37">
        <w:rPr>
          <w:rStyle w:val="FontStyle30"/>
          <w:rFonts w:ascii="Times New Roman" w:eastAsia="Calibri" w:hAnsi="Times New Roman" w:cs="Times New Roman"/>
          <w:b/>
          <w:spacing w:val="10"/>
          <w:sz w:val="24"/>
          <w:szCs w:val="24"/>
        </w:rPr>
        <w:t>Оценка обучающих работ</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470257" w:rsidRPr="00D31D37" w:rsidRDefault="00470257" w:rsidP="00D31D37">
      <w:pPr>
        <w:pStyle w:val="af7"/>
        <w:ind w:firstLine="709"/>
        <w:jc w:val="both"/>
        <w:rPr>
          <w:rStyle w:val="FontStyle30"/>
          <w:rFonts w:ascii="Times New Roman" w:eastAsia="Calibri" w:hAnsi="Times New Roman" w:cs="Times New Roman"/>
          <w:spacing w:val="10"/>
          <w:sz w:val="24"/>
          <w:szCs w:val="24"/>
        </w:rPr>
      </w:pPr>
      <w:r w:rsidRPr="00D31D37">
        <w:rPr>
          <w:rStyle w:val="FontStyle22"/>
          <w:rFonts w:ascii="Times New Roman" w:eastAsia="Calibri"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470257" w:rsidRPr="00D31D37" w:rsidRDefault="00470257" w:rsidP="00D31D37">
      <w:pPr>
        <w:pStyle w:val="af7"/>
        <w:ind w:firstLine="709"/>
        <w:jc w:val="center"/>
        <w:rPr>
          <w:rStyle w:val="FontStyle30"/>
          <w:rFonts w:ascii="Times New Roman" w:eastAsia="Calibri" w:hAnsi="Times New Roman" w:cs="Times New Roman"/>
          <w:b/>
          <w:spacing w:val="10"/>
          <w:sz w:val="24"/>
          <w:szCs w:val="24"/>
        </w:rPr>
      </w:pPr>
      <w:r w:rsidRPr="00D31D37">
        <w:rPr>
          <w:rStyle w:val="FontStyle30"/>
          <w:rFonts w:ascii="Times New Roman" w:eastAsia="Calibri" w:hAnsi="Times New Roman" w:cs="Times New Roman"/>
          <w:b/>
          <w:spacing w:val="10"/>
          <w:sz w:val="24"/>
          <w:szCs w:val="24"/>
        </w:rPr>
        <w:t>Итоговые оценки</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D31D37">
        <w:rPr>
          <w:rStyle w:val="FontStyle22"/>
          <w:rFonts w:ascii="Times New Roman" w:eastAsia="Calibri" w:hAnsi="Times New Roman" w:cs="Times New Roman"/>
          <w:sz w:val="24"/>
          <w:szCs w:val="24"/>
        </w:rPr>
        <w:softHyphen/>
        <w:t>оретического материала, овладение умениями, речевое развитие, уровень орфографической и пунктуационной грамотности.</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470257" w:rsidRPr="00D31D37" w:rsidRDefault="00470257" w:rsidP="00D31D37">
      <w:pPr>
        <w:pStyle w:val="af7"/>
        <w:ind w:firstLine="709"/>
        <w:jc w:val="both"/>
        <w:rPr>
          <w:rStyle w:val="FontStyle22"/>
          <w:rFonts w:ascii="Times New Roman" w:eastAsia="Calibri" w:hAnsi="Times New Roman" w:cs="Times New Roman"/>
          <w:sz w:val="24"/>
          <w:szCs w:val="24"/>
        </w:rPr>
      </w:pPr>
      <w:r w:rsidRPr="00D31D37">
        <w:rPr>
          <w:rStyle w:val="FontStyle22"/>
          <w:rFonts w:ascii="Times New Roman" w:eastAsia="Calibri"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w:t>
      </w:r>
      <w:r w:rsidR="003319E8">
        <w:rPr>
          <w:rStyle w:val="FontStyle22"/>
          <w:rFonts w:ascii="Times New Roman" w:eastAsia="Calibri" w:hAnsi="Times New Roman" w:cs="Times New Roman"/>
          <w:sz w:val="24"/>
          <w:szCs w:val="24"/>
        </w:rPr>
        <w:t>ь оценивалось баллом «2»</w:t>
      </w:r>
      <w:r w:rsidRPr="00D31D37">
        <w:rPr>
          <w:rStyle w:val="FontStyle22"/>
          <w:rFonts w:ascii="Times New Roman" w:eastAsia="Calibri" w:hAnsi="Times New Roman" w:cs="Times New Roman"/>
          <w:sz w:val="24"/>
          <w:szCs w:val="24"/>
        </w:rPr>
        <w:t>.</w:t>
      </w:r>
    </w:p>
    <w:p w:rsidR="003319E8" w:rsidRDefault="003319E8" w:rsidP="00D31D37">
      <w:pPr>
        <w:pStyle w:val="24"/>
        <w:spacing w:line="240" w:lineRule="auto"/>
        <w:rPr>
          <w:b/>
          <w:bCs/>
          <w:kern w:val="36"/>
          <w:szCs w:val="24"/>
        </w:rPr>
      </w:pPr>
    </w:p>
    <w:p w:rsidR="00470257" w:rsidRDefault="00470257" w:rsidP="00D31D37">
      <w:pPr>
        <w:pStyle w:val="24"/>
        <w:spacing w:line="240" w:lineRule="auto"/>
        <w:rPr>
          <w:b/>
          <w:bCs/>
          <w:kern w:val="36"/>
          <w:szCs w:val="24"/>
        </w:rPr>
      </w:pPr>
      <w:r w:rsidRPr="00D31D37">
        <w:rPr>
          <w:b/>
          <w:bCs/>
          <w:kern w:val="36"/>
          <w:szCs w:val="24"/>
        </w:rPr>
        <w:t xml:space="preserve">Критерии и показатели, используемые при оценивании учебного реферата </w:t>
      </w:r>
    </w:p>
    <w:p w:rsidR="003319E8" w:rsidRPr="00D31D37" w:rsidRDefault="003319E8" w:rsidP="00D31D37">
      <w:pPr>
        <w:pStyle w:val="24"/>
        <w:spacing w:line="240" w:lineRule="auto"/>
        <w:rPr>
          <w:b/>
          <w:bCs/>
          <w:kern w:val="36"/>
          <w:szCs w:val="24"/>
        </w:rPr>
      </w:pPr>
    </w:p>
    <w:tbl>
      <w:tblPr>
        <w:tblW w:w="142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1"/>
        <w:gridCol w:w="11198"/>
      </w:tblGrid>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xml:space="preserve">Критерии </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ind w:firstLine="709"/>
              <w:jc w:val="center"/>
              <w:rPr>
                <w:rFonts w:ascii="Times New Roman" w:hAnsi="Times New Roman" w:cs="Times New Roman"/>
                <w:sz w:val="24"/>
                <w:szCs w:val="24"/>
              </w:rPr>
            </w:pPr>
            <w:r w:rsidRPr="00D31D37">
              <w:rPr>
                <w:rFonts w:ascii="Times New Roman" w:hAnsi="Times New Roman" w:cs="Times New Roman"/>
                <w:sz w:val="24"/>
                <w:szCs w:val="24"/>
              </w:rPr>
              <w:t>Показатели</w:t>
            </w:r>
          </w:p>
        </w:tc>
      </w:tr>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xml:space="preserve">1.Новизна реферированного текста. </w:t>
            </w:r>
          </w:p>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lastRenderedPageBreak/>
              <w:t>Макс. - 20 баллов</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lastRenderedPageBreak/>
              <w:t>- актуальность проблемы и темы;</w:t>
            </w:r>
            <w:r w:rsidRPr="00D31D37">
              <w:rPr>
                <w:rFonts w:ascii="Times New Roman" w:hAnsi="Times New Roman" w:cs="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D31D37">
              <w:rPr>
                <w:rFonts w:ascii="Times New Roman" w:hAnsi="Times New Roman" w:cs="Times New Roman"/>
                <w:sz w:val="24"/>
                <w:szCs w:val="24"/>
              </w:rPr>
              <w:br/>
            </w:r>
            <w:r w:rsidRPr="00D31D37">
              <w:rPr>
                <w:rFonts w:ascii="Times New Roman" w:hAnsi="Times New Roman" w:cs="Times New Roman"/>
                <w:sz w:val="24"/>
                <w:szCs w:val="24"/>
              </w:rPr>
              <w:lastRenderedPageBreak/>
              <w:t>- наличие авторской позиции, самостоятельность суждений.</w:t>
            </w:r>
          </w:p>
        </w:tc>
      </w:tr>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lastRenderedPageBreak/>
              <w:t>2. Степень раскрытия сущности проблемы.</w:t>
            </w:r>
            <w:r w:rsidRPr="00D31D37">
              <w:rPr>
                <w:rFonts w:ascii="Times New Roman" w:hAnsi="Times New Roman" w:cs="Times New Roman"/>
                <w:sz w:val="24"/>
                <w:szCs w:val="24"/>
              </w:rPr>
              <w:br/>
              <w:t>Макс. - 30 баллов</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соответствие плана теме реферата;</w:t>
            </w:r>
            <w:r w:rsidRPr="00D31D37">
              <w:rPr>
                <w:rFonts w:ascii="Times New Roman" w:hAnsi="Times New Roman" w:cs="Times New Roman"/>
                <w:sz w:val="24"/>
                <w:szCs w:val="24"/>
              </w:rPr>
              <w:br/>
              <w:t>- соответствие содержания теме и плану реферата;</w:t>
            </w:r>
            <w:r w:rsidRPr="00D31D37">
              <w:rPr>
                <w:rFonts w:ascii="Times New Roman" w:hAnsi="Times New Roman" w:cs="Times New Roman"/>
                <w:sz w:val="24"/>
                <w:szCs w:val="24"/>
              </w:rPr>
              <w:br/>
              <w:t>- полнота и глубина раскрытия основных понятий проблемы;</w:t>
            </w:r>
            <w:r w:rsidRPr="00D31D37">
              <w:rPr>
                <w:rFonts w:ascii="Times New Roman" w:hAnsi="Times New Roman" w:cs="Times New Roman"/>
                <w:sz w:val="24"/>
                <w:szCs w:val="24"/>
              </w:rPr>
              <w:br/>
              <w:t>- обоснованность способов и методов работы с материалом;</w:t>
            </w:r>
            <w:r w:rsidRPr="00D31D37">
              <w:rPr>
                <w:rFonts w:ascii="Times New Roman" w:hAnsi="Times New Roman" w:cs="Times New Roman"/>
                <w:sz w:val="24"/>
                <w:szCs w:val="24"/>
              </w:rPr>
              <w:br/>
              <w:t>- умение работать с литературой, систематизировать и структурировать материал;</w:t>
            </w:r>
            <w:r w:rsidRPr="00D31D37">
              <w:rPr>
                <w:rFonts w:ascii="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3. Обоснованность выбора источников.</w:t>
            </w:r>
            <w:r w:rsidRPr="00D31D37">
              <w:rPr>
                <w:rFonts w:ascii="Times New Roman" w:hAnsi="Times New Roman" w:cs="Times New Roman"/>
                <w:sz w:val="24"/>
                <w:szCs w:val="24"/>
              </w:rPr>
              <w:br/>
              <w:t>Макс. - 20 баллов</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круг, полнота использования литературных источников по проблеме;</w:t>
            </w:r>
            <w:r w:rsidRPr="00D31D37">
              <w:rPr>
                <w:rFonts w:ascii="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4. Соблюдение требований к оформлению. Макс. - 15 баллов</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правильное оформление ссылок на используемую литературу;</w:t>
            </w:r>
            <w:r w:rsidRPr="00D31D37">
              <w:rPr>
                <w:rFonts w:ascii="Times New Roman" w:hAnsi="Times New Roman" w:cs="Times New Roman"/>
                <w:sz w:val="24"/>
                <w:szCs w:val="24"/>
              </w:rPr>
              <w:br/>
              <w:t>- грамотность и культура изложения;</w:t>
            </w:r>
            <w:r w:rsidRPr="00D31D37">
              <w:rPr>
                <w:rFonts w:ascii="Times New Roman" w:hAnsi="Times New Roman" w:cs="Times New Roman"/>
                <w:sz w:val="24"/>
                <w:szCs w:val="24"/>
              </w:rPr>
              <w:br/>
              <w:t>- владение терминологией и понятийным аппаратом проблемы;</w:t>
            </w:r>
            <w:r w:rsidRPr="00D31D37">
              <w:rPr>
                <w:rFonts w:ascii="Times New Roman" w:hAnsi="Times New Roman" w:cs="Times New Roman"/>
                <w:sz w:val="24"/>
                <w:szCs w:val="24"/>
              </w:rPr>
              <w:br/>
              <w:t>- соблюдение требований к объему реферата;</w:t>
            </w:r>
            <w:r w:rsidRPr="00D31D37">
              <w:rPr>
                <w:rFonts w:ascii="Times New Roman" w:hAnsi="Times New Roman" w:cs="Times New Roman"/>
                <w:sz w:val="24"/>
                <w:szCs w:val="24"/>
              </w:rPr>
              <w:br/>
              <w:t>- культура оформления: выделение абзацев.</w:t>
            </w:r>
          </w:p>
        </w:tc>
      </w:tr>
      <w:tr w:rsidR="00470257" w:rsidRPr="00D31D37" w:rsidTr="003319E8">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xml:space="preserve">5. Грамотность. </w:t>
            </w:r>
          </w:p>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Макс. - 15 баллов</w:t>
            </w:r>
          </w:p>
        </w:tc>
        <w:tc>
          <w:tcPr>
            <w:tcW w:w="11177" w:type="dxa"/>
            <w:tcBorders>
              <w:top w:val="outset" w:sz="6" w:space="0" w:color="auto"/>
              <w:left w:val="outset" w:sz="6" w:space="0" w:color="auto"/>
              <w:bottom w:val="outset" w:sz="6" w:space="0" w:color="auto"/>
              <w:right w:val="outset" w:sz="6" w:space="0" w:color="auto"/>
            </w:tcBorders>
            <w:vAlign w:val="center"/>
            <w:hideMark/>
          </w:tcPr>
          <w:p w:rsidR="00470257" w:rsidRPr="00D31D37" w:rsidRDefault="00470257" w:rsidP="00D31D37">
            <w:pPr>
              <w:spacing w:line="240" w:lineRule="auto"/>
              <w:rPr>
                <w:rFonts w:ascii="Times New Roman" w:hAnsi="Times New Roman" w:cs="Times New Roman"/>
                <w:sz w:val="24"/>
                <w:szCs w:val="24"/>
              </w:rPr>
            </w:pPr>
            <w:r w:rsidRPr="00D31D37">
              <w:rPr>
                <w:rFonts w:ascii="Times New Roman" w:hAnsi="Times New Roman" w:cs="Times New Roman"/>
                <w:sz w:val="24"/>
                <w:szCs w:val="24"/>
              </w:rPr>
              <w:t>- отсутствие орфографических и синтаксических ошибок, стилистических погрешностей;</w:t>
            </w:r>
            <w:r w:rsidRPr="00D31D37">
              <w:rPr>
                <w:rFonts w:ascii="Times New Roman" w:hAnsi="Times New Roman" w:cs="Times New Roman"/>
                <w:sz w:val="24"/>
                <w:szCs w:val="24"/>
              </w:rPr>
              <w:br/>
              <w:t>- отсутствие опечаток, сокращений слов, кроме общепринятых;</w:t>
            </w:r>
            <w:r w:rsidRPr="00D31D37">
              <w:rPr>
                <w:rFonts w:ascii="Times New Roman" w:hAnsi="Times New Roman" w:cs="Times New Roman"/>
                <w:sz w:val="24"/>
                <w:szCs w:val="24"/>
              </w:rPr>
              <w:br/>
              <w:t>- литературный стиль.</w:t>
            </w:r>
          </w:p>
        </w:tc>
      </w:tr>
    </w:tbl>
    <w:p w:rsidR="003319E8" w:rsidRDefault="003319E8" w:rsidP="00D31D37">
      <w:pPr>
        <w:spacing w:line="240" w:lineRule="auto"/>
        <w:jc w:val="center"/>
        <w:rPr>
          <w:rFonts w:ascii="Times New Roman" w:hAnsi="Times New Roman" w:cs="Times New Roman"/>
          <w:b/>
          <w:bCs/>
          <w:sz w:val="24"/>
          <w:szCs w:val="24"/>
        </w:rPr>
      </w:pPr>
    </w:p>
    <w:p w:rsidR="00470257" w:rsidRPr="00D31D37" w:rsidRDefault="00470257" w:rsidP="00D31D37">
      <w:pPr>
        <w:spacing w:line="240" w:lineRule="auto"/>
        <w:jc w:val="center"/>
        <w:rPr>
          <w:rFonts w:ascii="Times New Roman" w:hAnsi="Times New Roman" w:cs="Times New Roman"/>
          <w:b/>
          <w:bCs/>
          <w:sz w:val="24"/>
          <w:szCs w:val="24"/>
        </w:rPr>
      </w:pPr>
      <w:r w:rsidRPr="00D31D37">
        <w:rPr>
          <w:rFonts w:ascii="Times New Roman" w:hAnsi="Times New Roman" w:cs="Times New Roman"/>
          <w:b/>
          <w:bCs/>
          <w:sz w:val="24"/>
          <w:szCs w:val="24"/>
        </w:rPr>
        <w:t>Оценивание реферата</w:t>
      </w:r>
    </w:p>
    <w:p w:rsidR="00470257" w:rsidRPr="00D31D37" w:rsidRDefault="00470257" w:rsidP="00D31D37">
      <w:pPr>
        <w:spacing w:line="240" w:lineRule="auto"/>
        <w:jc w:val="both"/>
        <w:rPr>
          <w:rFonts w:ascii="Times New Roman" w:hAnsi="Times New Roman" w:cs="Times New Roman"/>
          <w:sz w:val="24"/>
          <w:szCs w:val="24"/>
        </w:rPr>
      </w:pPr>
      <w:r w:rsidRPr="00D31D37">
        <w:rPr>
          <w:rFonts w:ascii="Times New Roman" w:hAnsi="Times New Roman" w:cs="Times New Roman"/>
          <w:sz w:val="24"/>
          <w:szCs w:val="24"/>
        </w:rPr>
        <w:t xml:space="preserve">Реферат оценивается по 100 - балльной шкале, баллы переводятся в оценки успеваемости следующим образом: </w:t>
      </w:r>
    </w:p>
    <w:p w:rsidR="00470257" w:rsidRPr="00D31D37" w:rsidRDefault="00470257" w:rsidP="00D31D37">
      <w:pPr>
        <w:spacing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xml:space="preserve">• 86 – 100 баллов – «отлично»; </w:t>
      </w:r>
    </w:p>
    <w:p w:rsidR="00470257" w:rsidRPr="00D31D37" w:rsidRDefault="00470257" w:rsidP="00D31D37">
      <w:pPr>
        <w:spacing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xml:space="preserve">• 70 – 75 баллов – «хорошо»; </w:t>
      </w:r>
    </w:p>
    <w:p w:rsidR="00470257" w:rsidRPr="00D31D37" w:rsidRDefault="00470257" w:rsidP="00D31D37">
      <w:pPr>
        <w:spacing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50 – 69 баллов – «удовлетворительно;</w:t>
      </w:r>
    </w:p>
    <w:p w:rsidR="00470257" w:rsidRPr="00D31D37" w:rsidRDefault="00470257" w:rsidP="00D31D37">
      <w:pPr>
        <w:spacing w:line="240" w:lineRule="auto"/>
        <w:ind w:firstLine="709"/>
        <w:jc w:val="both"/>
        <w:rPr>
          <w:rFonts w:ascii="Times New Roman" w:hAnsi="Times New Roman" w:cs="Times New Roman"/>
          <w:sz w:val="24"/>
          <w:szCs w:val="24"/>
        </w:rPr>
      </w:pPr>
      <w:r w:rsidRPr="00D31D37">
        <w:rPr>
          <w:rFonts w:ascii="Times New Roman" w:hAnsi="Times New Roman" w:cs="Times New Roman"/>
          <w:sz w:val="24"/>
          <w:szCs w:val="24"/>
        </w:rPr>
        <w:t>• менее 50 баллов – «неудовлетворительно».</w:t>
      </w:r>
    </w:p>
    <w:p w:rsidR="00470257" w:rsidRPr="00D31D37" w:rsidRDefault="00470257" w:rsidP="00D31D37">
      <w:pPr>
        <w:spacing w:after="0" w:line="240" w:lineRule="auto"/>
        <w:rPr>
          <w:rFonts w:ascii="Times New Roman" w:eastAsia="Times New Roman" w:hAnsi="Times New Roman" w:cs="Times New Roman"/>
          <w:sz w:val="24"/>
          <w:szCs w:val="24"/>
          <w:lang w:eastAsia="ru-RU"/>
        </w:rPr>
      </w:pPr>
    </w:p>
    <w:p w:rsidR="00470257" w:rsidRPr="00D31D37" w:rsidRDefault="00470257" w:rsidP="00D31D37">
      <w:pPr>
        <w:spacing w:line="240" w:lineRule="auto"/>
        <w:ind w:firstLine="709"/>
        <w:jc w:val="center"/>
        <w:rPr>
          <w:rFonts w:ascii="Times New Roman" w:hAnsi="Times New Roman" w:cs="Times New Roman"/>
          <w:b/>
          <w:sz w:val="24"/>
          <w:szCs w:val="24"/>
        </w:rPr>
      </w:pPr>
      <w:r w:rsidRPr="00D31D37">
        <w:rPr>
          <w:rFonts w:ascii="Times New Roman" w:hAnsi="Times New Roman" w:cs="Times New Roman"/>
          <w:b/>
          <w:sz w:val="24"/>
          <w:szCs w:val="24"/>
        </w:rPr>
        <w:t>ПЕРЕЧЕНЬ УЧЕБНО-МЕТОДИЧЕСКОГО ОБЕСПЕЧЕНИЯ</w:t>
      </w:r>
    </w:p>
    <w:p w:rsidR="00470257" w:rsidRPr="00D31D37" w:rsidRDefault="00470257" w:rsidP="00D31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Программа:</w:t>
      </w:r>
    </w:p>
    <w:p w:rsidR="00470257" w:rsidRPr="003319E8" w:rsidRDefault="00470257" w:rsidP="003319E8">
      <w:pPr>
        <w:widowControl w:val="0"/>
        <w:autoSpaceDE w:val="0"/>
        <w:autoSpaceDN w:val="0"/>
        <w:adjustRightInd w:val="0"/>
        <w:spacing w:line="240" w:lineRule="auto"/>
        <w:ind w:right="-20"/>
        <w:rPr>
          <w:rFonts w:ascii="Times New Roman" w:hAnsi="Times New Roman" w:cs="Times New Roman"/>
          <w:color w:val="000000"/>
          <w:sz w:val="24"/>
          <w:szCs w:val="24"/>
        </w:rPr>
      </w:pPr>
      <w:r w:rsidRPr="00D31D37">
        <w:rPr>
          <w:rFonts w:ascii="Times New Roman" w:hAnsi="Times New Roman" w:cs="Times New Roman"/>
          <w:sz w:val="24"/>
          <w:szCs w:val="24"/>
        </w:rPr>
        <w:t>авторская программа   под редакцией Т.А. Ладыженской, М. Т.Баранова., Л.А. Тростенцовой и др. Научный редактор – акад. РАО Н. М. Шанский, 2014.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№2/18)</w:t>
      </w:r>
    </w:p>
    <w:p w:rsidR="00470257" w:rsidRPr="00D31D37" w:rsidRDefault="00470257" w:rsidP="00D31D37">
      <w:pPr>
        <w:spacing w:line="240" w:lineRule="auto"/>
        <w:rPr>
          <w:rFonts w:ascii="Times New Roman" w:hAnsi="Times New Roman" w:cs="Times New Roman"/>
          <w:b/>
          <w:caps/>
          <w:sz w:val="24"/>
          <w:szCs w:val="24"/>
        </w:rPr>
      </w:pPr>
      <w:r w:rsidRPr="00D31D37">
        <w:rPr>
          <w:rFonts w:ascii="Times New Roman" w:eastAsia="Times New Roman" w:hAnsi="Times New Roman" w:cs="Times New Roman"/>
          <w:b/>
          <w:sz w:val="24"/>
          <w:szCs w:val="24"/>
          <w:lang w:eastAsia="ru-RU"/>
        </w:rPr>
        <w:t>Учебники и учебные пособия для учащихся:</w:t>
      </w:r>
    </w:p>
    <w:p w:rsidR="00470257" w:rsidRPr="00D31D37" w:rsidRDefault="00470257" w:rsidP="00D31D37">
      <w:pPr>
        <w:spacing w:after="0" w:line="240" w:lineRule="auto"/>
        <w:ind w:firstLine="540"/>
        <w:jc w:val="both"/>
        <w:rPr>
          <w:rFonts w:ascii="Times New Roman" w:hAnsi="Times New Roman" w:cs="Times New Roman"/>
          <w:sz w:val="24"/>
          <w:szCs w:val="24"/>
        </w:rPr>
      </w:pPr>
      <w:r w:rsidRPr="00D31D37">
        <w:rPr>
          <w:rFonts w:ascii="Times New Roman" w:hAnsi="Times New Roman" w:cs="Times New Roman"/>
          <w:sz w:val="24"/>
          <w:szCs w:val="24"/>
        </w:rPr>
        <w:t xml:space="preserve">«Русский родной язык» под редакцией </w:t>
      </w:r>
      <w:r w:rsidRPr="00D31D37">
        <w:rPr>
          <w:rFonts w:ascii="Times New Roman" w:hAnsi="Times New Roman" w:cs="Times New Roman"/>
          <w:color w:val="000000"/>
          <w:sz w:val="24"/>
          <w:szCs w:val="24"/>
          <w:shd w:val="clear" w:color="auto" w:fill="FFFFFF"/>
        </w:rPr>
        <w:t xml:space="preserve"> Александровой О. М., Загоровской О. В., Богданова С. И., Вербицкой Л. А., Гостевой Ю. Н., Добротиной И. Н., Нарушевича А. Г., Казаковой Е. И., Васильевых И. П</w:t>
      </w:r>
      <w:r w:rsidRPr="00D31D37">
        <w:rPr>
          <w:rFonts w:ascii="Times New Roman" w:hAnsi="Times New Roman" w:cs="Times New Roman"/>
          <w:sz w:val="24"/>
          <w:szCs w:val="24"/>
        </w:rPr>
        <w:t>,  рекомендованного Министерством просвещения Российской Федерации (Приказ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0257" w:rsidRPr="00D31D37" w:rsidRDefault="00470257" w:rsidP="00D31D37">
      <w:pPr>
        <w:spacing w:after="0" w:line="240" w:lineRule="auto"/>
        <w:jc w:val="both"/>
        <w:rPr>
          <w:rFonts w:ascii="Times New Roman" w:eastAsia="Times New Roman" w:hAnsi="Times New Roman" w:cs="Times New Roman"/>
          <w:sz w:val="24"/>
          <w:szCs w:val="24"/>
          <w:lang w:eastAsia="ru-RU"/>
        </w:rPr>
      </w:pPr>
    </w:p>
    <w:p w:rsidR="00470257" w:rsidRPr="00D31D37" w:rsidRDefault="00470257" w:rsidP="00D31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Учебно-методические пособия для учителя</w:t>
      </w:r>
    </w:p>
    <w:p w:rsidR="00470257" w:rsidRPr="00D31D37" w:rsidRDefault="00470257" w:rsidP="00D31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Основная литература:</w:t>
      </w:r>
    </w:p>
    <w:p w:rsidR="00470257" w:rsidRPr="00D31D37" w:rsidRDefault="00470257" w:rsidP="00D31D37">
      <w:pPr>
        <w:spacing w:after="0" w:line="240" w:lineRule="auto"/>
        <w:jc w:val="both"/>
        <w:rPr>
          <w:rFonts w:ascii="Times New Roman" w:eastAsia="Times New Roman" w:hAnsi="Times New Roman" w:cs="Times New Roman"/>
          <w:sz w:val="24"/>
          <w:szCs w:val="24"/>
          <w:lang w:eastAsia="ru-RU"/>
        </w:rPr>
      </w:pPr>
    </w:p>
    <w:p w:rsidR="00470257" w:rsidRPr="00D31D37" w:rsidRDefault="00470257" w:rsidP="00D31D37">
      <w:pPr>
        <w:spacing w:after="0" w:line="240" w:lineRule="auto"/>
        <w:jc w:val="both"/>
        <w:rPr>
          <w:rFonts w:ascii="Times New Roman" w:hAnsi="Times New Roman" w:cs="Times New Roman"/>
          <w:b/>
          <w:sz w:val="24"/>
          <w:szCs w:val="24"/>
        </w:rPr>
      </w:pPr>
      <w:r w:rsidRPr="00D31D37">
        <w:rPr>
          <w:rFonts w:ascii="Times New Roman" w:hAnsi="Times New Roman" w:cs="Times New Roman"/>
          <w:b/>
          <w:sz w:val="24"/>
          <w:szCs w:val="24"/>
        </w:rPr>
        <w:t>Дополнительная литература:</w:t>
      </w:r>
    </w:p>
    <w:p w:rsidR="00470257" w:rsidRPr="00D31D37" w:rsidRDefault="00470257" w:rsidP="00D31D37">
      <w:pPr>
        <w:pStyle w:val="af8"/>
        <w:numPr>
          <w:ilvl w:val="0"/>
          <w:numId w:val="16"/>
        </w:numPr>
        <w:shd w:val="clear" w:color="auto" w:fill="FFFFFF"/>
        <w:ind w:right="1"/>
        <w:rPr>
          <w:b/>
          <w:i/>
        </w:rPr>
      </w:pPr>
      <w:r w:rsidRPr="00D31D37">
        <w:t>Агеенко Ф. Л., Зарва М. В. Словарь ударений русского языка. М., 1993</w:t>
      </w:r>
    </w:p>
    <w:p w:rsidR="00470257" w:rsidRPr="00D31D37" w:rsidRDefault="00470257" w:rsidP="00D31D37">
      <w:pPr>
        <w:pStyle w:val="af8"/>
        <w:numPr>
          <w:ilvl w:val="0"/>
          <w:numId w:val="16"/>
        </w:numPr>
      </w:pPr>
      <w:r w:rsidRPr="00D31D37">
        <w:t>Балашова Л. В. Русский язык и культура общения. Практикум в двух частях. -  Саратов, Лицей, 2002</w:t>
      </w:r>
    </w:p>
    <w:p w:rsidR="00470257" w:rsidRPr="00D31D37" w:rsidRDefault="00470257" w:rsidP="00D31D37">
      <w:pPr>
        <w:pStyle w:val="af8"/>
        <w:numPr>
          <w:ilvl w:val="0"/>
          <w:numId w:val="16"/>
        </w:numPr>
      </w:pPr>
      <w:r w:rsidRPr="00D31D37">
        <w:t>Васильева А.Н. Основы культуры речи. М., 1990.</w:t>
      </w:r>
    </w:p>
    <w:p w:rsidR="00470257" w:rsidRPr="00D31D37" w:rsidRDefault="00470257" w:rsidP="00D31D37">
      <w:pPr>
        <w:pStyle w:val="af8"/>
        <w:numPr>
          <w:ilvl w:val="0"/>
          <w:numId w:val="16"/>
        </w:numPr>
        <w:rPr>
          <w:color w:val="000000"/>
        </w:rPr>
      </w:pPr>
      <w:r w:rsidRPr="00D31D37">
        <w:rPr>
          <w:color w:val="000000"/>
        </w:rPr>
        <w:t>Введенская Л.А., Черкасова М.Н. Русский язык и культура речи. Серия «Учебники, учебные пособия». — Ростов н/Д: Феникс, 2004.</w:t>
      </w:r>
    </w:p>
    <w:p w:rsidR="00470257" w:rsidRPr="00D31D37" w:rsidRDefault="00470257" w:rsidP="00D31D37">
      <w:pPr>
        <w:pStyle w:val="af8"/>
        <w:numPr>
          <w:ilvl w:val="0"/>
          <w:numId w:val="16"/>
        </w:numPr>
      </w:pPr>
      <w:r w:rsidRPr="00D31D37">
        <w:t>Голуб И.Б. Риторика: учебное пособие. М.,  Эксмо, 2005</w:t>
      </w:r>
    </w:p>
    <w:p w:rsidR="00470257" w:rsidRPr="00D31D37" w:rsidRDefault="00470257" w:rsidP="00D31D37">
      <w:pPr>
        <w:pStyle w:val="af8"/>
        <w:numPr>
          <w:ilvl w:val="0"/>
          <w:numId w:val="16"/>
        </w:numPr>
      </w:pPr>
      <w:r w:rsidRPr="00D31D37">
        <w:t>Горбачевич К. С. Словарь трудностей произношения и ударения в современном русском языке. СПб., 2000.</w:t>
      </w:r>
    </w:p>
    <w:p w:rsidR="00470257" w:rsidRPr="00D31D37" w:rsidRDefault="00470257" w:rsidP="00D31D37">
      <w:pPr>
        <w:pStyle w:val="af8"/>
        <w:numPr>
          <w:ilvl w:val="0"/>
          <w:numId w:val="16"/>
        </w:numPr>
      </w:pPr>
      <w:r w:rsidRPr="00D31D37">
        <w:t xml:space="preserve">Львова С.И. Уроки словесности. 5 - 9 классы. М., Дрофа, 2000. </w:t>
      </w:r>
    </w:p>
    <w:p w:rsidR="00470257" w:rsidRPr="00D31D37" w:rsidRDefault="00470257" w:rsidP="00D31D37">
      <w:pPr>
        <w:pStyle w:val="af8"/>
        <w:numPr>
          <w:ilvl w:val="0"/>
          <w:numId w:val="16"/>
        </w:numPr>
      </w:pPr>
      <w:r w:rsidRPr="00D31D37">
        <w:t>Мазнева О. А. Практикум по стилистике  русского языка, учебное пособие. М, Дрофа, 2006.</w:t>
      </w:r>
    </w:p>
    <w:p w:rsidR="00470257" w:rsidRPr="00D31D37" w:rsidRDefault="00470257" w:rsidP="00D31D37">
      <w:pPr>
        <w:pStyle w:val="af8"/>
        <w:numPr>
          <w:ilvl w:val="0"/>
          <w:numId w:val="16"/>
        </w:numPr>
      </w:pPr>
      <w:r w:rsidRPr="00D31D37">
        <w:t>Розенталь Д. Э., Голуб И. Б. Секреты стилистики. Правила хорошей речи. М., Айрис, 2003</w:t>
      </w:r>
    </w:p>
    <w:p w:rsidR="00470257" w:rsidRPr="00D31D37" w:rsidRDefault="00470257" w:rsidP="00D31D37">
      <w:pPr>
        <w:pStyle w:val="af8"/>
        <w:numPr>
          <w:ilvl w:val="0"/>
          <w:numId w:val="16"/>
        </w:numPr>
      </w:pPr>
      <w:r w:rsidRPr="00D31D37">
        <w:t>Розенталь Д. Э., Словарь трудностей русского языка. 5-е изд. М., 2005</w:t>
      </w:r>
    </w:p>
    <w:p w:rsidR="00470257" w:rsidRPr="00D31D37" w:rsidRDefault="00470257" w:rsidP="00D31D37">
      <w:pPr>
        <w:pStyle w:val="af8"/>
        <w:numPr>
          <w:ilvl w:val="0"/>
          <w:numId w:val="16"/>
        </w:numPr>
      </w:pPr>
      <w:r w:rsidRPr="00D31D37">
        <w:rPr>
          <w:color w:val="000000"/>
        </w:rPr>
        <w:t xml:space="preserve"> ОГЭ. Русский язык. Работа с текстом при подготовке к экзамену. 9 класс / Т.М. Пахнова. -М-.: Издательство «Экзамен», 2016.</w:t>
      </w:r>
    </w:p>
    <w:p w:rsidR="00470257" w:rsidRPr="00D31D37" w:rsidRDefault="00470257" w:rsidP="00D31D37">
      <w:pPr>
        <w:spacing w:after="0" w:line="240" w:lineRule="auto"/>
        <w:rPr>
          <w:rFonts w:ascii="Times New Roman" w:eastAsia="Times New Roman" w:hAnsi="Times New Roman" w:cs="Times New Roman"/>
          <w:color w:val="000000"/>
          <w:sz w:val="24"/>
          <w:szCs w:val="24"/>
          <w:lang w:eastAsia="ru-RU"/>
        </w:rPr>
      </w:pPr>
    </w:p>
    <w:p w:rsidR="00470257" w:rsidRPr="00D31D37" w:rsidRDefault="00470257" w:rsidP="00D31D37">
      <w:pPr>
        <w:spacing w:after="0" w:line="240" w:lineRule="auto"/>
        <w:jc w:val="both"/>
        <w:rPr>
          <w:rFonts w:ascii="Times New Roman" w:hAnsi="Times New Roman" w:cs="Times New Roman"/>
          <w:b/>
          <w:sz w:val="24"/>
          <w:szCs w:val="24"/>
        </w:rPr>
      </w:pPr>
    </w:p>
    <w:p w:rsidR="00470257" w:rsidRPr="00D31D37" w:rsidRDefault="00470257" w:rsidP="00D31D37">
      <w:pPr>
        <w:spacing w:line="240" w:lineRule="auto"/>
        <w:jc w:val="both"/>
        <w:rPr>
          <w:rFonts w:ascii="Times New Roman" w:hAnsi="Times New Roman" w:cs="Times New Roman"/>
          <w:b/>
          <w:sz w:val="24"/>
          <w:szCs w:val="24"/>
        </w:rPr>
      </w:pPr>
      <w:r w:rsidRPr="00D31D37">
        <w:rPr>
          <w:rFonts w:ascii="Times New Roman" w:hAnsi="Times New Roman" w:cs="Times New Roman"/>
          <w:b/>
          <w:sz w:val="24"/>
          <w:szCs w:val="24"/>
        </w:rPr>
        <w:t xml:space="preserve">Интернет-ресурсы </w:t>
      </w:r>
    </w:p>
    <w:p w:rsidR="00470257" w:rsidRPr="00D31D37" w:rsidRDefault="00470257" w:rsidP="00D31D37">
      <w:pPr>
        <w:spacing w:after="0" w:line="240" w:lineRule="auto"/>
        <w:jc w:val="both"/>
        <w:rPr>
          <w:rFonts w:ascii="Times New Roman" w:hAnsi="Times New Roman" w:cs="Times New Roman"/>
          <w:b/>
          <w:i/>
          <w:sz w:val="24"/>
          <w:szCs w:val="24"/>
        </w:rPr>
      </w:pPr>
      <w:r w:rsidRPr="00D31D37">
        <w:rPr>
          <w:rFonts w:ascii="Times New Roman" w:hAnsi="Times New Roman" w:cs="Times New Roman"/>
          <w:b/>
          <w:i/>
          <w:sz w:val="24"/>
          <w:szCs w:val="24"/>
        </w:rPr>
        <w:t>Цифровые образовательные ресурсы:</w:t>
      </w:r>
    </w:p>
    <w:p w:rsidR="00470257" w:rsidRPr="00D31D37" w:rsidRDefault="00470257" w:rsidP="00D31D37">
      <w:pPr>
        <w:numPr>
          <w:ilvl w:val="0"/>
          <w:numId w:val="17"/>
        </w:numPr>
        <w:spacing w:after="0" w:line="240" w:lineRule="auto"/>
        <w:ind w:left="0" w:firstLine="0"/>
        <w:jc w:val="both"/>
        <w:rPr>
          <w:rFonts w:ascii="Times New Roman" w:hAnsi="Times New Roman" w:cs="Times New Roman"/>
          <w:sz w:val="24"/>
          <w:szCs w:val="24"/>
        </w:rPr>
      </w:pPr>
      <w:r w:rsidRPr="00D31D37">
        <w:rPr>
          <w:rFonts w:ascii="Times New Roman" w:hAnsi="Times New Roman" w:cs="Times New Roman"/>
          <w:sz w:val="24"/>
          <w:szCs w:val="24"/>
        </w:rPr>
        <w:t>Виртуальная школа Кирилла и Мефодия</w:t>
      </w:r>
    </w:p>
    <w:p w:rsidR="00470257" w:rsidRPr="00D31D37" w:rsidRDefault="00E510FB" w:rsidP="00D31D37">
      <w:pPr>
        <w:numPr>
          <w:ilvl w:val="0"/>
          <w:numId w:val="17"/>
        </w:numPr>
        <w:spacing w:after="0" w:line="240" w:lineRule="auto"/>
        <w:ind w:left="0" w:firstLine="0"/>
        <w:jc w:val="both"/>
        <w:rPr>
          <w:rFonts w:ascii="Times New Roman" w:hAnsi="Times New Roman" w:cs="Times New Roman"/>
          <w:sz w:val="24"/>
          <w:szCs w:val="24"/>
        </w:rPr>
      </w:pPr>
      <w:hyperlink r:id="rId7" w:history="1">
        <w:r w:rsidR="00470257" w:rsidRPr="00D31D37">
          <w:rPr>
            <w:rStyle w:val="a3"/>
            <w:rFonts w:ascii="Times New Roman" w:hAnsi="Times New Roman" w:cs="Times New Roman"/>
            <w:sz w:val="24"/>
            <w:szCs w:val="24"/>
          </w:rPr>
          <w:t>http://www.gramma.ru/</w:t>
        </w:r>
      </w:hyperlink>
      <w:r w:rsidR="00470257" w:rsidRPr="00D31D37">
        <w:rPr>
          <w:rFonts w:ascii="Times New Roman" w:hAnsi="Times New Roman" w:cs="Times New Roman"/>
          <w:b/>
          <w:sz w:val="24"/>
          <w:szCs w:val="24"/>
        </w:rPr>
        <w:t xml:space="preserve"> - </w:t>
      </w:r>
      <w:r w:rsidR="00470257" w:rsidRPr="00D31D37">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470257" w:rsidRPr="00D31D37" w:rsidRDefault="00E510FB" w:rsidP="00D31D37">
      <w:pPr>
        <w:numPr>
          <w:ilvl w:val="0"/>
          <w:numId w:val="17"/>
        </w:numPr>
        <w:spacing w:after="0" w:line="240" w:lineRule="auto"/>
        <w:ind w:left="0" w:firstLine="0"/>
        <w:rPr>
          <w:rFonts w:ascii="Times New Roman" w:hAnsi="Times New Roman" w:cs="Times New Roman"/>
          <w:sz w:val="24"/>
          <w:szCs w:val="24"/>
        </w:rPr>
      </w:pPr>
      <w:hyperlink r:id="rId8" w:history="1">
        <w:r w:rsidR="00470257" w:rsidRPr="00D31D37">
          <w:rPr>
            <w:rStyle w:val="a3"/>
            <w:rFonts w:ascii="Times New Roman" w:hAnsi="Times New Roman" w:cs="Times New Roman"/>
            <w:sz w:val="24"/>
            <w:szCs w:val="24"/>
          </w:rPr>
          <w:t>http://www.school.edu.ru/</w:t>
        </w:r>
      </w:hyperlink>
      <w:r w:rsidR="00470257" w:rsidRPr="00D31D37">
        <w:rPr>
          <w:rFonts w:ascii="Times New Roman" w:hAnsi="Times New Roman" w:cs="Times New Roman"/>
          <w:sz w:val="24"/>
          <w:szCs w:val="24"/>
        </w:rPr>
        <w:t xml:space="preserve"> -Российский образовательный портал</w:t>
      </w:r>
    </w:p>
    <w:p w:rsidR="00470257" w:rsidRPr="00D31D37" w:rsidRDefault="00E510FB" w:rsidP="00D31D37">
      <w:pPr>
        <w:numPr>
          <w:ilvl w:val="0"/>
          <w:numId w:val="17"/>
        </w:numPr>
        <w:spacing w:after="0" w:line="240" w:lineRule="auto"/>
        <w:ind w:left="0" w:firstLine="0"/>
        <w:rPr>
          <w:rFonts w:ascii="Times New Roman" w:hAnsi="Times New Roman" w:cs="Times New Roman"/>
          <w:sz w:val="24"/>
          <w:szCs w:val="24"/>
        </w:rPr>
      </w:pPr>
      <w:hyperlink r:id="rId9" w:history="1">
        <w:r w:rsidR="00470257" w:rsidRPr="00D31D37">
          <w:rPr>
            <w:rStyle w:val="a3"/>
            <w:rFonts w:ascii="Times New Roman" w:hAnsi="Times New Roman" w:cs="Times New Roman"/>
            <w:sz w:val="24"/>
            <w:szCs w:val="24"/>
          </w:rPr>
          <w:t>http://www.1september.ru/ru/</w:t>
        </w:r>
      </w:hyperlink>
      <w:r w:rsidR="00470257" w:rsidRPr="00D31D37">
        <w:rPr>
          <w:rFonts w:ascii="Times New Roman" w:hAnsi="Times New Roman" w:cs="Times New Roman"/>
          <w:sz w:val="24"/>
          <w:szCs w:val="24"/>
        </w:rPr>
        <w:t xml:space="preserve"> - газета «Первое сентября»</w:t>
      </w:r>
    </w:p>
    <w:p w:rsidR="00470257" w:rsidRPr="00D31D37" w:rsidRDefault="00470257" w:rsidP="00D31D37">
      <w:pPr>
        <w:numPr>
          <w:ilvl w:val="0"/>
          <w:numId w:val="17"/>
        </w:numPr>
        <w:spacing w:after="0" w:line="240" w:lineRule="auto"/>
        <w:ind w:left="0" w:firstLine="0"/>
        <w:rPr>
          <w:rFonts w:ascii="Times New Roman" w:hAnsi="Times New Roman" w:cs="Times New Roman"/>
          <w:sz w:val="24"/>
          <w:szCs w:val="24"/>
        </w:rPr>
      </w:pPr>
      <w:r w:rsidRPr="00D31D37">
        <w:rPr>
          <w:rFonts w:ascii="Times New Roman" w:hAnsi="Times New Roman" w:cs="Times New Roman"/>
          <w:sz w:val="24"/>
          <w:szCs w:val="24"/>
        </w:rPr>
        <w:t xml:space="preserve">Светозар: Открытая международная олимпиада школьников по русскому языку </w:t>
      </w:r>
      <w:hyperlink r:id="rId10" w:history="1">
        <w:r w:rsidRPr="00D31D37">
          <w:rPr>
            <w:rStyle w:val="a3"/>
            <w:rFonts w:ascii="Times New Roman" w:hAnsi="Times New Roman" w:cs="Times New Roman"/>
            <w:sz w:val="24"/>
            <w:szCs w:val="24"/>
          </w:rPr>
          <w:t>http://www.svetozar.ru</w:t>
        </w:r>
      </w:hyperlink>
    </w:p>
    <w:p w:rsidR="00470257" w:rsidRPr="00D31D37" w:rsidRDefault="00470257" w:rsidP="00D31D37">
      <w:pPr>
        <w:numPr>
          <w:ilvl w:val="0"/>
          <w:numId w:val="17"/>
        </w:numPr>
        <w:spacing w:after="0" w:line="240" w:lineRule="auto"/>
        <w:ind w:left="0" w:firstLine="0"/>
        <w:rPr>
          <w:rStyle w:val="a3"/>
          <w:rFonts w:ascii="Times New Roman" w:hAnsi="Times New Roman" w:cs="Times New Roman"/>
          <w:sz w:val="24"/>
          <w:szCs w:val="24"/>
        </w:rPr>
      </w:pPr>
      <w:r w:rsidRPr="00D31D37">
        <w:rPr>
          <w:rFonts w:ascii="Times New Roman" w:hAnsi="Times New Roman" w:cs="Times New Roman"/>
          <w:sz w:val="24"/>
          <w:szCs w:val="24"/>
        </w:rPr>
        <w:t xml:space="preserve">Электронные пособия по русскому языку для школьников </w:t>
      </w:r>
      <w:hyperlink r:id="rId11" w:history="1">
        <w:r w:rsidRPr="00D31D37">
          <w:rPr>
            <w:rStyle w:val="a3"/>
            <w:rFonts w:ascii="Times New Roman" w:hAnsi="Times New Roman" w:cs="Times New Roman"/>
            <w:sz w:val="24"/>
            <w:szCs w:val="24"/>
          </w:rPr>
          <w:t>http://learning-russian.gramota.r</w:t>
        </w:r>
        <w:r w:rsidRPr="00D31D37">
          <w:rPr>
            <w:rStyle w:val="a3"/>
            <w:rFonts w:ascii="Times New Roman" w:hAnsi="Times New Roman" w:cs="Times New Roman"/>
            <w:sz w:val="24"/>
            <w:szCs w:val="24"/>
            <w:lang w:val="en-US"/>
          </w:rPr>
          <w:t>u</w:t>
        </w:r>
      </w:hyperlink>
    </w:p>
    <w:p w:rsidR="00470257" w:rsidRPr="00D31D37" w:rsidRDefault="00E510FB" w:rsidP="00D31D37">
      <w:pPr>
        <w:numPr>
          <w:ilvl w:val="0"/>
          <w:numId w:val="17"/>
        </w:numPr>
        <w:spacing w:after="0" w:line="240" w:lineRule="auto"/>
        <w:ind w:left="0" w:firstLine="0"/>
        <w:rPr>
          <w:rStyle w:val="a3"/>
          <w:rFonts w:ascii="Times New Roman" w:hAnsi="Times New Roman" w:cs="Times New Roman"/>
          <w:sz w:val="24"/>
          <w:szCs w:val="24"/>
        </w:rPr>
      </w:pPr>
      <w:hyperlink r:id="rId12" w:history="1">
        <w:r w:rsidR="00470257" w:rsidRPr="00D31D37">
          <w:rPr>
            <w:rStyle w:val="a3"/>
            <w:rFonts w:ascii="Times New Roman" w:hAnsi="Times New Roman" w:cs="Times New Roman"/>
            <w:sz w:val="24"/>
            <w:szCs w:val="24"/>
          </w:rPr>
          <w:t>http://rus-gmo.at.ua/load/russkij_jazyk/kruzhok_po_russkomu_jazyku/8-1-0-96</w:t>
        </w:r>
      </w:hyperlink>
    </w:p>
    <w:p w:rsidR="00470257" w:rsidRPr="00D31D37" w:rsidRDefault="00470257" w:rsidP="00D31D37">
      <w:pPr>
        <w:numPr>
          <w:ilvl w:val="0"/>
          <w:numId w:val="17"/>
        </w:numPr>
        <w:spacing w:after="0" w:line="240" w:lineRule="auto"/>
        <w:ind w:left="0" w:firstLine="0"/>
        <w:rPr>
          <w:rFonts w:ascii="Times New Roman" w:hAnsi="Times New Roman" w:cs="Times New Roman"/>
          <w:sz w:val="24"/>
          <w:szCs w:val="24"/>
        </w:rPr>
      </w:pPr>
      <w:r w:rsidRPr="00D31D37">
        <w:rPr>
          <w:rStyle w:val="a3"/>
          <w:rFonts w:ascii="Times New Roman" w:hAnsi="Times New Roman" w:cs="Times New Roman"/>
          <w:sz w:val="24"/>
          <w:szCs w:val="24"/>
        </w:rPr>
        <w:t>http://www.natapop.ru/index/kruzhok_zanimatelnoj_grammatiki/0-66</w:t>
      </w:r>
    </w:p>
    <w:p w:rsidR="00470257" w:rsidRPr="00D31D37" w:rsidRDefault="00470257" w:rsidP="00D31D37">
      <w:pPr>
        <w:spacing w:after="0" w:line="240" w:lineRule="auto"/>
        <w:rPr>
          <w:rFonts w:ascii="Times New Roman" w:eastAsia="Times New Roman" w:hAnsi="Times New Roman" w:cs="Times New Roman"/>
          <w:b/>
          <w:sz w:val="24"/>
          <w:szCs w:val="24"/>
          <w:lang w:eastAsia="ru-RU"/>
        </w:rPr>
      </w:pPr>
    </w:p>
    <w:p w:rsidR="00470257" w:rsidRPr="00D31D37" w:rsidRDefault="00470257" w:rsidP="00D31D37">
      <w:pPr>
        <w:spacing w:after="0" w:line="240" w:lineRule="auto"/>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470257" w:rsidRPr="00D31D37" w:rsidRDefault="00470257" w:rsidP="00D31D37">
      <w:pPr>
        <w:spacing w:after="0" w:line="240" w:lineRule="auto"/>
        <w:ind w:firstLine="708"/>
        <w:jc w:val="both"/>
        <w:rPr>
          <w:rFonts w:ascii="Times New Roman" w:eastAsia="Times New Roman" w:hAnsi="Times New Roman" w:cs="Times New Roman"/>
          <w:b/>
          <w:sz w:val="24"/>
          <w:szCs w:val="24"/>
          <w:lang w:eastAsia="ru-RU"/>
        </w:rPr>
      </w:pPr>
      <w:r w:rsidRPr="00D31D37">
        <w:rPr>
          <w:rFonts w:ascii="Times New Roman" w:eastAsia="Times New Roman" w:hAnsi="Times New Roman" w:cs="Times New Roman"/>
          <w:sz w:val="24"/>
          <w:szCs w:val="24"/>
          <w:lang w:eastAsia="ru-RU"/>
        </w:rPr>
        <w:t xml:space="preserve">Кабинет 321 оснащен автоматизированным рабочим местом учителя, интерактивным комплексом, многофункциональным печатающим устройством, выходом в Интернет. На уроках, при необходимости, используются мобильный класс. </w:t>
      </w:r>
    </w:p>
    <w:p w:rsidR="00470257" w:rsidRPr="00D31D37" w:rsidRDefault="00470257" w:rsidP="00D31D37">
      <w:pPr>
        <w:spacing w:after="0" w:line="240" w:lineRule="auto"/>
        <w:jc w:val="both"/>
        <w:rPr>
          <w:rFonts w:ascii="Times New Roman" w:hAnsi="Times New Roman" w:cs="Times New Roman"/>
          <w:b/>
          <w:sz w:val="24"/>
          <w:szCs w:val="24"/>
        </w:rPr>
      </w:pPr>
    </w:p>
    <w:p w:rsidR="00470257" w:rsidRPr="00D31D37" w:rsidRDefault="00470257" w:rsidP="00D31D37">
      <w:pPr>
        <w:spacing w:after="0" w:line="240" w:lineRule="auto"/>
        <w:jc w:val="both"/>
        <w:rPr>
          <w:rFonts w:ascii="Times New Roman" w:hAnsi="Times New Roman" w:cs="Times New Roman"/>
          <w:b/>
          <w:sz w:val="24"/>
          <w:szCs w:val="24"/>
        </w:rPr>
      </w:pPr>
      <w:r w:rsidRPr="00D31D37">
        <w:rPr>
          <w:rFonts w:ascii="Times New Roman" w:hAnsi="Times New Roman" w:cs="Times New Roman"/>
          <w:b/>
          <w:sz w:val="24"/>
          <w:szCs w:val="24"/>
        </w:rPr>
        <w:t>Печатные пособия</w:t>
      </w:r>
    </w:p>
    <w:p w:rsidR="00470257" w:rsidRPr="00D31D37" w:rsidRDefault="00470257" w:rsidP="00D31D37">
      <w:pPr>
        <w:numPr>
          <w:ilvl w:val="0"/>
          <w:numId w:val="15"/>
        </w:numPr>
        <w:tabs>
          <w:tab w:val="left" w:pos="330"/>
        </w:tabs>
        <w:spacing w:after="0" w:line="240" w:lineRule="auto"/>
        <w:jc w:val="both"/>
        <w:rPr>
          <w:rFonts w:ascii="Times New Roman" w:hAnsi="Times New Roman" w:cs="Times New Roman"/>
          <w:sz w:val="24"/>
          <w:szCs w:val="24"/>
        </w:rPr>
      </w:pPr>
      <w:r w:rsidRPr="00D31D37">
        <w:rPr>
          <w:rFonts w:ascii="Times New Roman" w:hAnsi="Times New Roman" w:cs="Times New Roman"/>
          <w:sz w:val="24"/>
          <w:szCs w:val="24"/>
        </w:rPr>
        <w:t>Демонстрационный материал в соответствии с основными темами программы обучения.</w:t>
      </w:r>
    </w:p>
    <w:p w:rsidR="00470257" w:rsidRPr="00D31D37" w:rsidRDefault="00470257" w:rsidP="00D31D37">
      <w:pPr>
        <w:numPr>
          <w:ilvl w:val="0"/>
          <w:numId w:val="15"/>
        </w:numPr>
        <w:tabs>
          <w:tab w:val="left" w:pos="330"/>
        </w:tabs>
        <w:spacing w:after="0" w:line="240" w:lineRule="auto"/>
        <w:jc w:val="both"/>
        <w:rPr>
          <w:rFonts w:ascii="Times New Roman" w:hAnsi="Times New Roman" w:cs="Times New Roman"/>
          <w:sz w:val="24"/>
          <w:szCs w:val="24"/>
        </w:rPr>
      </w:pPr>
      <w:r w:rsidRPr="00D31D37">
        <w:rPr>
          <w:rFonts w:ascii="Times New Roman" w:hAnsi="Times New Roman" w:cs="Times New Roman"/>
          <w:sz w:val="24"/>
          <w:szCs w:val="24"/>
        </w:rPr>
        <w:t>УМК по русскому родному языку для 9 класса</w:t>
      </w:r>
    </w:p>
    <w:p w:rsidR="00470257" w:rsidRPr="00D31D37" w:rsidRDefault="00470257" w:rsidP="00D31D37">
      <w:pPr>
        <w:numPr>
          <w:ilvl w:val="0"/>
          <w:numId w:val="15"/>
        </w:numPr>
        <w:tabs>
          <w:tab w:val="left" w:pos="330"/>
        </w:tabs>
        <w:spacing w:after="0" w:line="240" w:lineRule="auto"/>
        <w:jc w:val="both"/>
        <w:rPr>
          <w:rFonts w:ascii="Times New Roman" w:hAnsi="Times New Roman" w:cs="Times New Roman"/>
          <w:sz w:val="24"/>
          <w:szCs w:val="24"/>
        </w:rPr>
      </w:pPr>
      <w:r w:rsidRPr="00D31D37">
        <w:rPr>
          <w:rFonts w:ascii="Times New Roman" w:hAnsi="Times New Roman" w:cs="Times New Roman"/>
          <w:sz w:val="24"/>
          <w:szCs w:val="24"/>
        </w:rPr>
        <w:t>Портреты выдающихся деятелей (ученых-лингвистов, писателей)</w:t>
      </w:r>
    </w:p>
    <w:p w:rsidR="00470257" w:rsidRDefault="00470257" w:rsidP="003319E8">
      <w:pPr>
        <w:rPr>
          <w:rFonts w:ascii="Times New Roman" w:hAnsi="Times New Roman"/>
          <w:sz w:val="28"/>
          <w:szCs w:val="28"/>
        </w:rPr>
      </w:pPr>
    </w:p>
    <w:p w:rsidR="00470257" w:rsidRDefault="00521348" w:rsidP="005213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w:t>
      </w:r>
    </w:p>
    <w:p w:rsidR="00A03A09" w:rsidRDefault="00A03A09" w:rsidP="00521348">
      <w:pPr>
        <w:spacing w:after="0" w:line="240" w:lineRule="auto"/>
        <w:jc w:val="center"/>
        <w:rPr>
          <w:rFonts w:ascii="Times New Roman" w:eastAsia="Times New Roman" w:hAnsi="Times New Roman" w:cs="Times New Roman"/>
          <w:b/>
          <w:sz w:val="24"/>
          <w:szCs w:val="24"/>
          <w:lang w:eastAsia="ru-RU"/>
        </w:rPr>
      </w:pPr>
    </w:p>
    <w:p w:rsidR="008F4B36" w:rsidRDefault="008F4B36" w:rsidP="00521348">
      <w:pPr>
        <w:spacing w:after="0" w:line="240" w:lineRule="auto"/>
        <w:jc w:val="center"/>
        <w:rPr>
          <w:rFonts w:ascii="Times New Roman" w:eastAsia="Times New Roman" w:hAnsi="Times New Roman" w:cs="Times New Roman"/>
          <w:b/>
          <w:sz w:val="24"/>
          <w:szCs w:val="24"/>
          <w:lang w:eastAsia="ru-RU"/>
        </w:rPr>
      </w:pPr>
    </w:p>
    <w:tbl>
      <w:tblPr>
        <w:tblW w:w="128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8789"/>
        <w:gridCol w:w="1275"/>
        <w:gridCol w:w="851"/>
        <w:gridCol w:w="850"/>
      </w:tblGrid>
      <w:tr w:rsidR="001D413D" w:rsidRPr="0096786D" w:rsidTr="009801DD">
        <w:trPr>
          <w:trHeight w:val="283"/>
        </w:trPr>
        <w:tc>
          <w:tcPr>
            <w:tcW w:w="1134" w:type="dxa"/>
            <w:vMerge w:val="restart"/>
          </w:tcPr>
          <w:p w:rsidR="001D413D" w:rsidRPr="0096786D" w:rsidRDefault="001D413D" w:rsidP="00542F17">
            <w:pPr>
              <w:spacing w:after="0" w:line="240" w:lineRule="auto"/>
              <w:jc w:val="center"/>
              <w:rPr>
                <w:rFonts w:ascii="Times New Roman" w:hAnsi="Times New Roman"/>
                <w:b/>
                <w:sz w:val="24"/>
                <w:szCs w:val="24"/>
              </w:rPr>
            </w:pPr>
            <w:r w:rsidRPr="0096786D">
              <w:rPr>
                <w:rFonts w:ascii="Times New Roman" w:hAnsi="Times New Roman"/>
                <w:b/>
                <w:sz w:val="24"/>
                <w:szCs w:val="24"/>
              </w:rPr>
              <w:t>№ п/п</w:t>
            </w:r>
          </w:p>
        </w:tc>
        <w:tc>
          <w:tcPr>
            <w:tcW w:w="8789" w:type="dxa"/>
            <w:vMerge w:val="restart"/>
          </w:tcPr>
          <w:p w:rsidR="001D413D" w:rsidRPr="0096786D" w:rsidRDefault="001D413D" w:rsidP="00542F17">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p w:rsidR="001D413D" w:rsidRPr="0096786D" w:rsidRDefault="001D413D" w:rsidP="00542F17">
            <w:pPr>
              <w:spacing w:after="0" w:line="240" w:lineRule="auto"/>
              <w:jc w:val="center"/>
              <w:rPr>
                <w:rFonts w:ascii="Times New Roman" w:hAnsi="Times New Roman"/>
                <w:b/>
                <w:sz w:val="24"/>
                <w:szCs w:val="24"/>
              </w:rPr>
            </w:pPr>
          </w:p>
        </w:tc>
        <w:tc>
          <w:tcPr>
            <w:tcW w:w="1275" w:type="dxa"/>
            <w:vMerge w:val="restart"/>
            <w:tcBorders>
              <w:left w:val="single" w:sz="4" w:space="0" w:color="auto"/>
            </w:tcBorders>
          </w:tcPr>
          <w:p w:rsidR="001D413D" w:rsidRPr="0096786D" w:rsidRDefault="001D413D" w:rsidP="001D413D">
            <w:pPr>
              <w:tabs>
                <w:tab w:val="left" w:pos="301"/>
              </w:tabs>
              <w:spacing w:after="0" w:line="240" w:lineRule="auto"/>
              <w:jc w:val="center"/>
              <w:rPr>
                <w:rFonts w:ascii="Times New Roman" w:hAnsi="Times New Roman"/>
                <w:b/>
                <w:sz w:val="24"/>
                <w:szCs w:val="24"/>
              </w:rPr>
            </w:pPr>
            <w:r w:rsidRPr="0096786D">
              <w:rPr>
                <w:rFonts w:ascii="Times New Roman" w:hAnsi="Times New Roman"/>
                <w:b/>
                <w:sz w:val="24"/>
                <w:szCs w:val="24"/>
              </w:rPr>
              <w:t xml:space="preserve">Кол-во часов </w:t>
            </w:r>
          </w:p>
        </w:tc>
        <w:tc>
          <w:tcPr>
            <w:tcW w:w="1701" w:type="dxa"/>
            <w:gridSpan w:val="2"/>
            <w:tcBorders>
              <w:bottom w:val="single" w:sz="4" w:space="0" w:color="auto"/>
            </w:tcBorders>
          </w:tcPr>
          <w:p w:rsidR="001D413D" w:rsidRPr="0096786D" w:rsidRDefault="001D413D" w:rsidP="00542F17">
            <w:pPr>
              <w:tabs>
                <w:tab w:val="left" w:pos="452"/>
              </w:tabs>
              <w:spacing w:after="0" w:line="240" w:lineRule="auto"/>
              <w:jc w:val="center"/>
              <w:rPr>
                <w:rFonts w:ascii="Times New Roman" w:hAnsi="Times New Roman"/>
                <w:b/>
                <w:sz w:val="24"/>
                <w:szCs w:val="24"/>
              </w:rPr>
            </w:pPr>
            <w:r>
              <w:rPr>
                <w:rFonts w:ascii="Times New Roman" w:hAnsi="Times New Roman"/>
                <w:b/>
                <w:sz w:val="24"/>
                <w:szCs w:val="24"/>
              </w:rPr>
              <w:t>дата</w:t>
            </w:r>
          </w:p>
        </w:tc>
      </w:tr>
      <w:tr w:rsidR="001D413D" w:rsidRPr="0096786D" w:rsidTr="009801DD">
        <w:trPr>
          <w:trHeight w:val="273"/>
        </w:trPr>
        <w:tc>
          <w:tcPr>
            <w:tcW w:w="1134" w:type="dxa"/>
            <w:vMerge/>
          </w:tcPr>
          <w:p w:rsidR="001D413D" w:rsidRPr="0096786D" w:rsidRDefault="001D413D" w:rsidP="00542F17">
            <w:pPr>
              <w:spacing w:after="0" w:line="240" w:lineRule="auto"/>
              <w:jc w:val="center"/>
              <w:rPr>
                <w:rFonts w:ascii="Times New Roman" w:hAnsi="Times New Roman"/>
                <w:b/>
                <w:sz w:val="24"/>
                <w:szCs w:val="24"/>
              </w:rPr>
            </w:pPr>
          </w:p>
        </w:tc>
        <w:tc>
          <w:tcPr>
            <w:tcW w:w="8789" w:type="dxa"/>
            <w:vMerge/>
          </w:tcPr>
          <w:p w:rsidR="001D413D" w:rsidRPr="0096786D" w:rsidRDefault="001D413D" w:rsidP="00542F17">
            <w:pPr>
              <w:spacing w:after="0" w:line="240" w:lineRule="auto"/>
              <w:jc w:val="center"/>
              <w:rPr>
                <w:rFonts w:ascii="Times New Roman" w:hAnsi="Times New Roman"/>
                <w:b/>
                <w:sz w:val="24"/>
                <w:szCs w:val="24"/>
              </w:rPr>
            </w:pPr>
          </w:p>
        </w:tc>
        <w:tc>
          <w:tcPr>
            <w:tcW w:w="1275" w:type="dxa"/>
            <w:vMerge/>
            <w:tcBorders>
              <w:left w:val="single" w:sz="4" w:space="0" w:color="auto"/>
            </w:tcBorders>
          </w:tcPr>
          <w:p w:rsidR="001D413D" w:rsidRPr="0096786D" w:rsidRDefault="001D413D" w:rsidP="00542F17">
            <w:pPr>
              <w:tabs>
                <w:tab w:val="left" w:pos="301"/>
              </w:tabs>
              <w:spacing w:after="0" w:line="240" w:lineRule="auto"/>
              <w:jc w:val="center"/>
              <w:rPr>
                <w:rFonts w:ascii="Times New Roman" w:hAnsi="Times New Roman"/>
                <w:b/>
                <w:sz w:val="24"/>
                <w:szCs w:val="24"/>
              </w:rPr>
            </w:pPr>
          </w:p>
        </w:tc>
        <w:tc>
          <w:tcPr>
            <w:tcW w:w="851" w:type="dxa"/>
            <w:tcBorders>
              <w:top w:val="single" w:sz="4" w:space="0" w:color="auto"/>
              <w:bottom w:val="single" w:sz="4" w:space="0" w:color="auto"/>
              <w:right w:val="single" w:sz="4" w:space="0" w:color="auto"/>
            </w:tcBorders>
          </w:tcPr>
          <w:p w:rsidR="001D413D" w:rsidRPr="0096786D" w:rsidRDefault="001D413D" w:rsidP="00542F17">
            <w:pPr>
              <w:tabs>
                <w:tab w:val="left" w:pos="452"/>
              </w:tabs>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850" w:type="dxa"/>
            <w:tcBorders>
              <w:top w:val="single" w:sz="4" w:space="0" w:color="auto"/>
              <w:left w:val="single" w:sz="4" w:space="0" w:color="auto"/>
              <w:bottom w:val="single" w:sz="4" w:space="0" w:color="auto"/>
            </w:tcBorders>
          </w:tcPr>
          <w:p w:rsidR="001D413D" w:rsidRPr="0096786D" w:rsidRDefault="001D413D" w:rsidP="001D413D">
            <w:pPr>
              <w:tabs>
                <w:tab w:val="left" w:pos="452"/>
              </w:tabs>
              <w:spacing w:after="0" w:line="240" w:lineRule="auto"/>
              <w:jc w:val="center"/>
              <w:rPr>
                <w:rFonts w:ascii="Times New Roman" w:hAnsi="Times New Roman"/>
                <w:b/>
                <w:sz w:val="24"/>
                <w:szCs w:val="24"/>
              </w:rPr>
            </w:pPr>
            <w:r>
              <w:rPr>
                <w:rFonts w:ascii="Times New Roman" w:hAnsi="Times New Roman"/>
                <w:b/>
                <w:sz w:val="24"/>
                <w:szCs w:val="24"/>
              </w:rPr>
              <w:t>факт</w:t>
            </w:r>
          </w:p>
        </w:tc>
      </w:tr>
      <w:tr w:rsidR="009801DD" w:rsidRPr="0096786D" w:rsidTr="009801DD">
        <w:trPr>
          <w:trHeight w:val="273"/>
        </w:trPr>
        <w:tc>
          <w:tcPr>
            <w:tcW w:w="1134" w:type="dxa"/>
          </w:tcPr>
          <w:p w:rsidR="009801DD" w:rsidRPr="0096786D" w:rsidRDefault="009801DD" w:rsidP="00542F17">
            <w:pPr>
              <w:spacing w:after="0" w:line="240" w:lineRule="auto"/>
              <w:jc w:val="center"/>
              <w:rPr>
                <w:rFonts w:ascii="Times New Roman" w:hAnsi="Times New Roman"/>
                <w:b/>
                <w:sz w:val="24"/>
                <w:szCs w:val="24"/>
              </w:rPr>
            </w:pPr>
          </w:p>
        </w:tc>
        <w:tc>
          <w:tcPr>
            <w:tcW w:w="8789" w:type="dxa"/>
          </w:tcPr>
          <w:p w:rsidR="009801DD" w:rsidRPr="0096786D" w:rsidRDefault="009801DD" w:rsidP="00542F17">
            <w:pPr>
              <w:spacing w:after="0" w:line="240" w:lineRule="auto"/>
              <w:jc w:val="center"/>
              <w:rPr>
                <w:rFonts w:ascii="Times New Roman" w:hAnsi="Times New Roman"/>
                <w:b/>
                <w:sz w:val="24"/>
                <w:szCs w:val="24"/>
              </w:rPr>
            </w:pPr>
            <w:r w:rsidRPr="00521348">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A03A09">
              <w:rPr>
                <w:rFonts w:ascii="Times New Roman" w:hAnsi="Times New Roman" w:cs="Times New Roman"/>
                <w:b/>
                <w:sz w:val="24"/>
                <w:szCs w:val="24"/>
              </w:rPr>
              <w:t>1</w:t>
            </w:r>
            <w:r>
              <w:rPr>
                <w:rFonts w:ascii="Times New Roman" w:hAnsi="Times New Roman" w:cs="Times New Roman"/>
                <w:b/>
                <w:sz w:val="24"/>
                <w:szCs w:val="24"/>
              </w:rPr>
              <w:t xml:space="preserve"> ч.)</w:t>
            </w:r>
          </w:p>
        </w:tc>
        <w:tc>
          <w:tcPr>
            <w:tcW w:w="1275" w:type="dxa"/>
            <w:tcBorders>
              <w:left w:val="single" w:sz="4" w:space="0" w:color="auto"/>
            </w:tcBorders>
          </w:tcPr>
          <w:p w:rsidR="009801DD" w:rsidRPr="0096786D" w:rsidRDefault="009801DD" w:rsidP="00542F17">
            <w:pPr>
              <w:tabs>
                <w:tab w:val="left" w:pos="301"/>
              </w:tabs>
              <w:spacing w:after="0" w:line="240" w:lineRule="auto"/>
              <w:jc w:val="center"/>
              <w:rPr>
                <w:rFonts w:ascii="Times New Roman" w:hAnsi="Times New Roman"/>
                <w:b/>
                <w:sz w:val="24"/>
                <w:szCs w:val="24"/>
              </w:rPr>
            </w:pPr>
          </w:p>
        </w:tc>
        <w:tc>
          <w:tcPr>
            <w:tcW w:w="851" w:type="dxa"/>
            <w:tcBorders>
              <w:top w:val="single" w:sz="4" w:space="0" w:color="auto"/>
              <w:bottom w:val="single" w:sz="4" w:space="0" w:color="auto"/>
              <w:right w:val="single" w:sz="4" w:space="0" w:color="auto"/>
            </w:tcBorders>
          </w:tcPr>
          <w:p w:rsidR="009801DD" w:rsidRDefault="009801DD" w:rsidP="00542F17">
            <w:pPr>
              <w:tabs>
                <w:tab w:val="left" w:pos="452"/>
              </w:tabs>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tcBorders>
          </w:tcPr>
          <w:p w:rsidR="009801DD" w:rsidRDefault="009801DD" w:rsidP="001D413D">
            <w:pPr>
              <w:tabs>
                <w:tab w:val="left" w:pos="452"/>
              </w:tabs>
              <w:spacing w:after="0" w:line="240" w:lineRule="auto"/>
              <w:jc w:val="center"/>
              <w:rPr>
                <w:rFonts w:ascii="Times New Roman" w:hAnsi="Times New Roman"/>
                <w:b/>
                <w:sz w:val="24"/>
                <w:szCs w:val="24"/>
              </w:rPr>
            </w:pPr>
          </w:p>
        </w:tc>
      </w:tr>
      <w:tr w:rsidR="009801DD" w:rsidRPr="0096786D" w:rsidTr="009801DD">
        <w:trPr>
          <w:trHeight w:val="267"/>
        </w:trPr>
        <w:tc>
          <w:tcPr>
            <w:tcW w:w="1134" w:type="dxa"/>
          </w:tcPr>
          <w:p w:rsidR="009801DD" w:rsidRPr="0096786D" w:rsidRDefault="009801DD" w:rsidP="00542F17">
            <w:pPr>
              <w:spacing w:after="0" w:line="240" w:lineRule="auto"/>
              <w:rPr>
                <w:rFonts w:ascii="Times New Roman" w:hAnsi="Times New Roman"/>
                <w:sz w:val="24"/>
                <w:szCs w:val="24"/>
              </w:rPr>
            </w:pPr>
            <w:r w:rsidRPr="0096786D">
              <w:rPr>
                <w:rFonts w:ascii="Times New Roman" w:hAnsi="Times New Roman"/>
                <w:sz w:val="24"/>
                <w:szCs w:val="24"/>
              </w:rPr>
              <w:t>1</w:t>
            </w:r>
          </w:p>
        </w:tc>
        <w:tc>
          <w:tcPr>
            <w:tcW w:w="8789" w:type="dxa"/>
          </w:tcPr>
          <w:p w:rsidR="009801DD" w:rsidRPr="0096786D" w:rsidRDefault="009801DD" w:rsidP="001D413D">
            <w:pPr>
              <w:spacing w:after="0" w:line="240" w:lineRule="auto"/>
              <w:rPr>
                <w:rFonts w:ascii="Times New Roman" w:hAnsi="Times New Roman"/>
                <w:sz w:val="24"/>
                <w:szCs w:val="24"/>
              </w:rPr>
            </w:pPr>
            <w:r>
              <w:rPr>
                <w:rFonts w:ascii="Times New Roman" w:hAnsi="Times New Roman"/>
              </w:rPr>
              <w:t xml:space="preserve">Лингвистика как наука. </w:t>
            </w:r>
            <w:r w:rsidRPr="005A6EC6">
              <w:rPr>
                <w:rFonts w:ascii="Times New Roman" w:hAnsi="Times New Roman"/>
              </w:rPr>
              <w:t>Происхождение  языка</w:t>
            </w:r>
            <w:r>
              <w:rPr>
                <w:rFonts w:ascii="Times New Roman" w:hAnsi="Times New Roman"/>
              </w:rPr>
              <w:t>.</w:t>
            </w:r>
            <w:r>
              <w:rPr>
                <w:rFonts w:ascii="Times New Roman" w:hAnsi="Times New Roman"/>
                <w:sz w:val="24"/>
                <w:szCs w:val="24"/>
              </w:rPr>
              <w:t xml:space="preserve"> </w:t>
            </w:r>
            <w:r w:rsidRPr="005A6EC6">
              <w:rPr>
                <w:rFonts w:ascii="Times New Roman" w:hAnsi="Times New Roman"/>
              </w:rPr>
              <w:t>Гипотезы происхождения языка.</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sidRPr="0096786D">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rPr>
                <w:rFonts w:ascii="Times New Roman" w:hAnsi="Times New Roman"/>
                <w:sz w:val="24"/>
                <w:szCs w:val="24"/>
              </w:rPr>
            </w:pPr>
          </w:p>
        </w:tc>
      </w:tr>
      <w:tr w:rsidR="008F4B36" w:rsidRPr="0096786D" w:rsidTr="009801DD">
        <w:trPr>
          <w:trHeight w:val="267"/>
        </w:trPr>
        <w:tc>
          <w:tcPr>
            <w:tcW w:w="1134" w:type="dxa"/>
          </w:tcPr>
          <w:p w:rsidR="008F4B36" w:rsidRPr="0096786D" w:rsidRDefault="008F4B36" w:rsidP="00542F17">
            <w:pPr>
              <w:spacing w:after="0" w:line="240" w:lineRule="auto"/>
              <w:rPr>
                <w:rFonts w:ascii="Times New Roman" w:hAnsi="Times New Roman"/>
                <w:sz w:val="24"/>
                <w:szCs w:val="24"/>
              </w:rPr>
            </w:pPr>
          </w:p>
        </w:tc>
        <w:tc>
          <w:tcPr>
            <w:tcW w:w="8789" w:type="dxa"/>
          </w:tcPr>
          <w:p w:rsidR="008F4B36" w:rsidRDefault="008F4B36" w:rsidP="008F4B36">
            <w:pPr>
              <w:spacing w:after="0" w:line="240" w:lineRule="auto"/>
              <w:jc w:val="center"/>
              <w:rPr>
                <w:rFonts w:ascii="Times New Roman" w:hAnsi="Times New Roman"/>
              </w:rPr>
            </w:pPr>
            <w:r w:rsidRPr="00521348">
              <w:rPr>
                <w:rFonts w:ascii="Times New Roman" w:hAnsi="Times New Roman" w:cs="Times New Roman"/>
                <w:b/>
                <w:sz w:val="24"/>
                <w:szCs w:val="24"/>
              </w:rPr>
              <w:t>Язык и речь.</w:t>
            </w:r>
            <w:r>
              <w:rPr>
                <w:rFonts w:ascii="Times New Roman" w:hAnsi="Times New Roman" w:cs="Times New Roman"/>
                <w:b/>
                <w:sz w:val="24"/>
                <w:szCs w:val="24"/>
              </w:rPr>
              <w:t xml:space="preserve">  </w:t>
            </w:r>
            <w:r w:rsidR="00A03A09">
              <w:rPr>
                <w:rFonts w:ascii="Times New Roman" w:hAnsi="Times New Roman" w:cs="Times New Roman"/>
                <w:b/>
                <w:sz w:val="24"/>
                <w:szCs w:val="24"/>
              </w:rPr>
              <w:t>(7 ч.)</w:t>
            </w:r>
          </w:p>
        </w:tc>
        <w:tc>
          <w:tcPr>
            <w:tcW w:w="1275" w:type="dxa"/>
            <w:tcBorders>
              <w:left w:val="single" w:sz="4" w:space="0" w:color="auto"/>
            </w:tcBorders>
          </w:tcPr>
          <w:p w:rsidR="008F4B36" w:rsidRPr="0096786D" w:rsidRDefault="008F4B36" w:rsidP="00542F17">
            <w:pPr>
              <w:spacing w:after="0" w:line="240" w:lineRule="auto"/>
              <w:jc w:val="center"/>
              <w:rPr>
                <w:rFonts w:ascii="Times New Roman" w:hAnsi="Times New Roman"/>
                <w:sz w:val="24"/>
                <w:szCs w:val="24"/>
              </w:rPr>
            </w:pPr>
          </w:p>
        </w:tc>
        <w:tc>
          <w:tcPr>
            <w:tcW w:w="851" w:type="dxa"/>
            <w:tcBorders>
              <w:top w:val="single" w:sz="4" w:space="0" w:color="auto"/>
              <w:right w:val="single" w:sz="4" w:space="0" w:color="auto"/>
            </w:tcBorders>
          </w:tcPr>
          <w:p w:rsidR="008F4B36" w:rsidRPr="0096786D" w:rsidRDefault="008F4B36"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tcBorders>
          </w:tcPr>
          <w:p w:rsidR="008F4B36" w:rsidRPr="0096786D" w:rsidRDefault="008F4B36" w:rsidP="00542F17">
            <w:pPr>
              <w:spacing w:after="0" w:line="240" w:lineRule="auto"/>
              <w:rPr>
                <w:rFonts w:ascii="Times New Roman" w:hAnsi="Times New Roman"/>
                <w:sz w:val="24"/>
                <w:szCs w:val="24"/>
              </w:rPr>
            </w:pPr>
          </w:p>
        </w:tc>
      </w:tr>
      <w:tr w:rsidR="009801DD" w:rsidRPr="0096786D" w:rsidTr="009801DD">
        <w:trPr>
          <w:trHeight w:val="352"/>
        </w:trPr>
        <w:tc>
          <w:tcPr>
            <w:tcW w:w="1134" w:type="dxa"/>
          </w:tcPr>
          <w:p w:rsidR="009801DD" w:rsidRPr="0096786D" w:rsidRDefault="009801DD" w:rsidP="00542F17">
            <w:pPr>
              <w:spacing w:after="0" w:line="240" w:lineRule="auto"/>
              <w:rPr>
                <w:rFonts w:ascii="Times New Roman" w:hAnsi="Times New Roman"/>
                <w:sz w:val="24"/>
                <w:szCs w:val="24"/>
              </w:rPr>
            </w:pPr>
            <w:r>
              <w:rPr>
                <w:rFonts w:ascii="Times New Roman" w:hAnsi="Times New Roman"/>
                <w:sz w:val="24"/>
                <w:szCs w:val="24"/>
              </w:rPr>
              <w:t>2</w:t>
            </w:r>
          </w:p>
        </w:tc>
        <w:tc>
          <w:tcPr>
            <w:tcW w:w="8789" w:type="dxa"/>
          </w:tcPr>
          <w:p w:rsidR="009801DD" w:rsidRPr="00521348" w:rsidRDefault="009801DD" w:rsidP="001D413D">
            <w:pPr>
              <w:spacing w:after="0" w:line="240" w:lineRule="auto"/>
              <w:rPr>
                <w:rFonts w:ascii="Times New Roman" w:hAnsi="Times New Roman" w:cs="Times New Roman"/>
                <w:b/>
                <w:sz w:val="24"/>
                <w:szCs w:val="24"/>
              </w:rPr>
            </w:pPr>
            <w:r w:rsidRPr="005A6EC6">
              <w:rPr>
                <w:rFonts w:ascii="Times New Roman" w:hAnsi="Times New Roman"/>
              </w:rPr>
              <w:t>Природа и сущность языка. Взгляды на природу языка.</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rPr>
                <w:rFonts w:ascii="Times New Roman" w:hAnsi="Times New Roman"/>
                <w:sz w:val="24"/>
                <w:szCs w:val="24"/>
              </w:rPr>
            </w:pPr>
          </w:p>
        </w:tc>
      </w:tr>
      <w:tr w:rsidR="009801DD" w:rsidRPr="0096786D" w:rsidTr="009801DD">
        <w:trPr>
          <w:trHeight w:val="352"/>
        </w:trPr>
        <w:tc>
          <w:tcPr>
            <w:tcW w:w="1134" w:type="dxa"/>
          </w:tcPr>
          <w:p w:rsidR="009801DD" w:rsidRDefault="008F4B36" w:rsidP="00542F17">
            <w:pPr>
              <w:spacing w:after="0" w:line="240" w:lineRule="auto"/>
              <w:rPr>
                <w:rFonts w:ascii="Times New Roman" w:hAnsi="Times New Roman"/>
                <w:sz w:val="24"/>
                <w:szCs w:val="24"/>
              </w:rPr>
            </w:pPr>
            <w:r>
              <w:rPr>
                <w:rFonts w:ascii="Times New Roman" w:hAnsi="Times New Roman"/>
                <w:sz w:val="24"/>
                <w:szCs w:val="24"/>
              </w:rPr>
              <w:t>3</w:t>
            </w:r>
          </w:p>
        </w:tc>
        <w:tc>
          <w:tcPr>
            <w:tcW w:w="8789" w:type="dxa"/>
          </w:tcPr>
          <w:p w:rsidR="009801DD" w:rsidRPr="005A6EC6" w:rsidRDefault="009801DD" w:rsidP="001D413D">
            <w:pPr>
              <w:spacing w:after="0" w:line="240" w:lineRule="auto"/>
              <w:rPr>
                <w:rFonts w:ascii="Times New Roman" w:hAnsi="Times New Roman"/>
              </w:rPr>
            </w:pPr>
            <w:r w:rsidRPr="005A6EC6">
              <w:rPr>
                <w:rFonts w:ascii="Times New Roman" w:hAnsi="Times New Roman"/>
              </w:rPr>
              <w:t>Язык и мышление. Учение И.П. Павлова о двух сигнальных системах.</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rPr>
                <w:rFonts w:ascii="Times New Roman" w:hAnsi="Times New Roman"/>
                <w:sz w:val="24"/>
                <w:szCs w:val="24"/>
              </w:rPr>
            </w:pPr>
          </w:p>
        </w:tc>
      </w:tr>
      <w:tr w:rsidR="009801DD" w:rsidRPr="0096786D" w:rsidTr="009801DD">
        <w:trPr>
          <w:trHeight w:val="352"/>
        </w:trPr>
        <w:tc>
          <w:tcPr>
            <w:tcW w:w="1134" w:type="dxa"/>
          </w:tcPr>
          <w:p w:rsidR="009801DD" w:rsidRDefault="009801DD" w:rsidP="00542F17">
            <w:pPr>
              <w:spacing w:after="0" w:line="240" w:lineRule="auto"/>
              <w:rPr>
                <w:rFonts w:ascii="Times New Roman" w:hAnsi="Times New Roman"/>
                <w:sz w:val="24"/>
                <w:szCs w:val="24"/>
              </w:rPr>
            </w:pPr>
            <w:r>
              <w:rPr>
                <w:rFonts w:ascii="Times New Roman" w:hAnsi="Times New Roman"/>
                <w:sz w:val="24"/>
                <w:szCs w:val="24"/>
              </w:rPr>
              <w:t>4</w:t>
            </w:r>
          </w:p>
        </w:tc>
        <w:tc>
          <w:tcPr>
            <w:tcW w:w="8789" w:type="dxa"/>
          </w:tcPr>
          <w:p w:rsidR="009801DD" w:rsidRPr="005A6EC6" w:rsidRDefault="009801DD" w:rsidP="001D413D">
            <w:pPr>
              <w:spacing w:after="0" w:line="240" w:lineRule="auto"/>
              <w:rPr>
                <w:rFonts w:ascii="Times New Roman" w:hAnsi="Times New Roman"/>
              </w:rPr>
            </w:pPr>
            <w:r w:rsidRPr="005A6EC6">
              <w:rPr>
                <w:rFonts w:ascii="Times New Roman" w:hAnsi="Times New Roman"/>
              </w:rPr>
              <w:t>Язык – система знаков. Основные типы знаков.</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rPr>
                <w:rFonts w:ascii="Times New Roman" w:hAnsi="Times New Roman"/>
                <w:sz w:val="24"/>
                <w:szCs w:val="24"/>
              </w:rPr>
            </w:pPr>
          </w:p>
        </w:tc>
      </w:tr>
      <w:tr w:rsidR="009801DD" w:rsidRPr="0096786D" w:rsidTr="009801DD">
        <w:trPr>
          <w:trHeight w:val="352"/>
        </w:trPr>
        <w:tc>
          <w:tcPr>
            <w:tcW w:w="1134" w:type="dxa"/>
          </w:tcPr>
          <w:p w:rsidR="009801DD" w:rsidRDefault="009801DD" w:rsidP="00542F17">
            <w:pPr>
              <w:spacing w:after="0" w:line="240" w:lineRule="auto"/>
              <w:rPr>
                <w:rFonts w:ascii="Times New Roman" w:hAnsi="Times New Roman"/>
                <w:sz w:val="24"/>
                <w:szCs w:val="24"/>
              </w:rPr>
            </w:pPr>
            <w:r>
              <w:rPr>
                <w:rFonts w:ascii="Times New Roman" w:hAnsi="Times New Roman"/>
                <w:sz w:val="24"/>
                <w:szCs w:val="24"/>
              </w:rPr>
              <w:t>5</w:t>
            </w:r>
          </w:p>
        </w:tc>
        <w:tc>
          <w:tcPr>
            <w:tcW w:w="8789" w:type="dxa"/>
          </w:tcPr>
          <w:p w:rsidR="009801DD" w:rsidRPr="005A6EC6" w:rsidRDefault="009801DD" w:rsidP="001D413D">
            <w:pPr>
              <w:spacing w:after="0" w:line="240" w:lineRule="auto"/>
              <w:rPr>
                <w:rFonts w:ascii="Times New Roman" w:hAnsi="Times New Roman"/>
              </w:rPr>
            </w:pPr>
            <w:r w:rsidRPr="005A6EC6">
              <w:rPr>
                <w:rFonts w:ascii="Times New Roman" w:hAnsi="Times New Roman"/>
              </w:rPr>
              <w:t>Основные функции языка: коммуникативная и когнитивная.</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rPr>
                <w:rFonts w:ascii="Times New Roman" w:hAnsi="Times New Roman"/>
                <w:sz w:val="24"/>
                <w:szCs w:val="24"/>
              </w:rPr>
            </w:pPr>
          </w:p>
        </w:tc>
      </w:tr>
      <w:tr w:rsidR="009801DD" w:rsidRPr="0096786D" w:rsidTr="009801DD">
        <w:trPr>
          <w:trHeight w:val="352"/>
        </w:trPr>
        <w:tc>
          <w:tcPr>
            <w:tcW w:w="1134" w:type="dxa"/>
          </w:tcPr>
          <w:p w:rsidR="009801DD" w:rsidRDefault="008F4B36" w:rsidP="00542F17">
            <w:pPr>
              <w:spacing w:after="0" w:line="240" w:lineRule="auto"/>
              <w:rPr>
                <w:rFonts w:ascii="Times New Roman" w:hAnsi="Times New Roman"/>
                <w:sz w:val="24"/>
                <w:szCs w:val="24"/>
              </w:rPr>
            </w:pPr>
            <w:r>
              <w:rPr>
                <w:rFonts w:ascii="Times New Roman" w:hAnsi="Times New Roman"/>
                <w:sz w:val="24"/>
                <w:szCs w:val="24"/>
              </w:rPr>
              <w:t>6</w:t>
            </w:r>
          </w:p>
        </w:tc>
        <w:tc>
          <w:tcPr>
            <w:tcW w:w="8789" w:type="dxa"/>
          </w:tcPr>
          <w:p w:rsidR="009801DD" w:rsidRPr="005A6EC6" w:rsidRDefault="008F4B36" w:rsidP="00542F17">
            <w:pPr>
              <w:spacing w:after="0" w:line="240" w:lineRule="auto"/>
              <w:rPr>
                <w:rFonts w:ascii="Times New Roman" w:hAnsi="Times New Roman"/>
              </w:rPr>
            </w:pPr>
            <w:r w:rsidRPr="005A6EC6">
              <w:rPr>
                <w:rFonts w:ascii="Times New Roman" w:hAnsi="Times New Roman"/>
              </w:rPr>
              <w:t>Язык и речь.</w:t>
            </w:r>
            <w:r>
              <w:rPr>
                <w:rFonts w:ascii="Times New Roman" w:hAnsi="Times New Roman"/>
              </w:rPr>
              <w:t xml:space="preserve"> </w:t>
            </w:r>
            <w:r w:rsidR="009801DD" w:rsidRPr="005A6EC6">
              <w:rPr>
                <w:rFonts w:ascii="Times New Roman" w:hAnsi="Times New Roman"/>
              </w:rPr>
              <w:t>Разграничение понятий «язык» и «речь».</w:t>
            </w:r>
          </w:p>
        </w:tc>
        <w:tc>
          <w:tcPr>
            <w:tcW w:w="1275" w:type="dxa"/>
            <w:tcBorders>
              <w:left w:val="single" w:sz="4" w:space="0" w:color="auto"/>
            </w:tcBorders>
          </w:tcPr>
          <w:p w:rsidR="009801DD"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Default="008F4B36" w:rsidP="00542F17">
            <w:pPr>
              <w:spacing w:after="0" w:line="240" w:lineRule="auto"/>
              <w:rPr>
                <w:rFonts w:ascii="Times New Roman" w:hAnsi="Times New Roman"/>
                <w:sz w:val="24"/>
                <w:szCs w:val="24"/>
              </w:rPr>
            </w:pPr>
            <w:r>
              <w:rPr>
                <w:rFonts w:ascii="Times New Roman" w:hAnsi="Times New Roman"/>
                <w:sz w:val="24"/>
                <w:szCs w:val="24"/>
              </w:rPr>
              <w:t>7</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Социально-функциональная структура языка. Литературный язык и территориальные диалекты.</w:t>
            </w:r>
          </w:p>
        </w:tc>
        <w:tc>
          <w:tcPr>
            <w:tcW w:w="1275" w:type="dxa"/>
            <w:tcBorders>
              <w:left w:val="single" w:sz="4" w:space="0" w:color="auto"/>
            </w:tcBorders>
          </w:tcPr>
          <w:p w:rsidR="009801DD"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Default="008F4B36" w:rsidP="00542F17">
            <w:pPr>
              <w:spacing w:after="0" w:line="240" w:lineRule="auto"/>
              <w:rPr>
                <w:rFonts w:ascii="Times New Roman" w:hAnsi="Times New Roman"/>
                <w:sz w:val="24"/>
                <w:szCs w:val="24"/>
              </w:rPr>
            </w:pPr>
            <w:r>
              <w:rPr>
                <w:rFonts w:ascii="Times New Roman" w:hAnsi="Times New Roman"/>
                <w:sz w:val="24"/>
                <w:szCs w:val="24"/>
              </w:rPr>
              <w:t>8</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Классификация языков. Языковая семья.</w:t>
            </w:r>
          </w:p>
        </w:tc>
        <w:tc>
          <w:tcPr>
            <w:tcW w:w="1275" w:type="dxa"/>
            <w:tcBorders>
              <w:left w:val="single" w:sz="4" w:space="0" w:color="auto"/>
            </w:tcBorders>
          </w:tcPr>
          <w:p w:rsidR="009801DD"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A03A09" w:rsidRPr="0096786D" w:rsidTr="00A03A09">
        <w:trPr>
          <w:trHeight w:val="401"/>
        </w:trPr>
        <w:tc>
          <w:tcPr>
            <w:tcW w:w="1134" w:type="dxa"/>
          </w:tcPr>
          <w:p w:rsidR="00A03A09" w:rsidRDefault="00A03A09" w:rsidP="00542F17">
            <w:pPr>
              <w:spacing w:after="0" w:line="240" w:lineRule="auto"/>
              <w:rPr>
                <w:rFonts w:ascii="Times New Roman" w:hAnsi="Times New Roman"/>
                <w:sz w:val="24"/>
                <w:szCs w:val="24"/>
              </w:rPr>
            </w:pPr>
          </w:p>
        </w:tc>
        <w:tc>
          <w:tcPr>
            <w:tcW w:w="8789" w:type="dxa"/>
          </w:tcPr>
          <w:p w:rsidR="00A03A09" w:rsidRPr="005A6EC6" w:rsidRDefault="00A03A09" w:rsidP="00A03A09">
            <w:pPr>
              <w:spacing w:after="0" w:line="240" w:lineRule="auto"/>
              <w:jc w:val="center"/>
              <w:rPr>
                <w:rFonts w:ascii="Times New Roman" w:hAnsi="Times New Roman"/>
              </w:rPr>
            </w:pPr>
            <w:r w:rsidRPr="00521348">
              <w:rPr>
                <w:rFonts w:ascii="Times New Roman" w:hAnsi="Times New Roman" w:cs="Times New Roman"/>
                <w:b/>
                <w:sz w:val="24"/>
                <w:szCs w:val="24"/>
              </w:rPr>
              <w:t>Фонетика.</w:t>
            </w:r>
            <w:r w:rsidRPr="00521348">
              <w:rPr>
                <w:rFonts w:ascii="Times New Roman" w:hAnsi="Times New Roman" w:cs="Times New Roman"/>
                <w:b/>
                <w:bCs/>
                <w:sz w:val="24"/>
                <w:szCs w:val="24"/>
              </w:rPr>
              <w:t xml:space="preserve"> Выразительные средства фонетики.</w:t>
            </w:r>
            <w:r>
              <w:rPr>
                <w:rFonts w:ascii="Times New Roman" w:hAnsi="Times New Roman" w:cs="Times New Roman"/>
                <w:b/>
                <w:bCs/>
                <w:sz w:val="24"/>
                <w:szCs w:val="24"/>
              </w:rPr>
              <w:t xml:space="preserve"> (4 ч.)</w:t>
            </w:r>
          </w:p>
        </w:tc>
        <w:tc>
          <w:tcPr>
            <w:tcW w:w="1275" w:type="dxa"/>
            <w:tcBorders>
              <w:lef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9</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Артикуляционная база языка.</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10</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Слог. Ударение и интонация.</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11</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521348">
              <w:rPr>
                <w:rFonts w:ascii="Times New Roman" w:hAnsi="Times New Roman" w:cs="Times New Roman"/>
                <w:sz w:val="24"/>
                <w:szCs w:val="24"/>
              </w:rPr>
              <w:t>Фонема, её основная функция.</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12</w:t>
            </w:r>
          </w:p>
        </w:tc>
        <w:tc>
          <w:tcPr>
            <w:tcW w:w="8789" w:type="dxa"/>
          </w:tcPr>
          <w:p w:rsidR="00A03A09" w:rsidRPr="00521348"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Звукопись:</w:t>
            </w:r>
            <w:r w:rsidRPr="00521348">
              <w:rPr>
                <w:rFonts w:ascii="Times New Roman" w:hAnsi="Times New Roman" w:cs="Times New Roman"/>
                <w:sz w:val="24"/>
                <w:szCs w:val="24"/>
              </w:rPr>
              <w:t xml:space="preserve"> ассонанс, аллитерация, звукоподражание.</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p>
        </w:tc>
        <w:tc>
          <w:tcPr>
            <w:tcW w:w="8789" w:type="dxa"/>
          </w:tcPr>
          <w:p w:rsidR="00A03A09" w:rsidRPr="00A03A09" w:rsidRDefault="00A03A09" w:rsidP="00A03A09">
            <w:pPr>
              <w:spacing w:after="0" w:line="240" w:lineRule="auto"/>
              <w:jc w:val="center"/>
              <w:rPr>
                <w:rFonts w:ascii="Times New Roman" w:hAnsi="Times New Roman" w:cs="Times New Roman"/>
                <w:sz w:val="24"/>
                <w:szCs w:val="24"/>
              </w:rPr>
            </w:pPr>
            <w:r w:rsidRPr="00521348">
              <w:rPr>
                <w:rFonts w:ascii="Times New Roman" w:hAnsi="Times New Roman" w:cs="Times New Roman"/>
                <w:b/>
                <w:sz w:val="24"/>
                <w:szCs w:val="24"/>
              </w:rPr>
              <w:t>Лексикология.</w:t>
            </w:r>
            <w:r w:rsidRPr="00521348">
              <w:rPr>
                <w:rFonts w:ascii="Times New Roman" w:hAnsi="Times New Roman" w:cs="Times New Roman"/>
                <w:b/>
                <w:bCs/>
                <w:sz w:val="24"/>
                <w:szCs w:val="24"/>
              </w:rPr>
              <w:t xml:space="preserve">  Выразительные средства лексики</w:t>
            </w:r>
            <w:r w:rsidR="00D31D37">
              <w:rPr>
                <w:rFonts w:ascii="Times New Roman" w:hAnsi="Times New Roman" w:cs="Times New Roman"/>
                <w:b/>
                <w:bCs/>
                <w:sz w:val="24"/>
                <w:szCs w:val="24"/>
              </w:rPr>
              <w:t>. (7 ч.)</w:t>
            </w:r>
          </w:p>
        </w:tc>
        <w:tc>
          <w:tcPr>
            <w:tcW w:w="1275" w:type="dxa"/>
            <w:tcBorders>
              <w:lef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13</w:t>
            </w:r>
          </w:p>
        </w:tc>
        <w:tc>
          <w:tcPr>
            <w:tcW w:w="8789" w:type="dxa"/>
          </w:tcPr>
          <w:p w:rsidR="00A03A09" w:rsidRPr="00521348" w:rsidRDefault="00A03A09" w:rsidP="00A03A09">
            <w:pPr>
              <w:spacing w:after="0" w:line="240" w:lineRule="auto"/>
              <w:rPr>
                <w:rFonts w:ascii="Times New Roman" w:hAnsi="Times New Roman" w:cs="Times New Roman"/>
                <w:b/>
                <w:sz w:val="24"/>
                <w:szCs w:val="24"/>
              </w:rPr>
            </w:pPr>
            <w:r w:rsidRPr="00521348">
              <w:rPr>
                <w:rFonts w:ascii="Times New Roman" w:hAnsi="Times New Roman" w:cs="Times New Roman"/>
                <w:sz w:val="24"/>
                <w:szCs w:val="24"/>
              </w:rPr>
              <w:t>Лексика. Лексикология. Слово как фонетическая, лексическая и грамматическая единица.</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14</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Лексическое значение и его типы.</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15</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521348">
              <w:rPr>
                <w:rFonts w:ascii="Times New Roman" w:hAnsi="Times New Roman" w:cs="Times New Roman"/>
                <w:sz w:val="24"/>
                <w:szCs w:val="24"/>
              </w:rPr>
              <w:t>Фразеологизмы. Классификация фразеологизмов.</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16</w:t>
            </w:r>
          </w:p>
        </w:tc>
        <w:tc>
          <w:tcPr>
            <w:tcW w:w="8789" w:type="dxa"/>
          </w:tcPr>
          <w:p w:rsidR="00A03A09" w:rsidRPr="00521348"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Метафора.</w:t>
            </w:r>
            <w:r w:rsidRPr="00521348">
              <w:rPr>
                <w:rFonts w:ascii="Times New Roman" w:hAnsi="Times New Roman" w:cs="Times New Roman"/>
                <w:sz w:val="24"/>
                <w:szCs w:val="24"/>
              </w:rPr>
              <w:t xml:space="preserve"> “Скрытое сравнение”. Инверсия и метафора в стихотворении М.Ю.Лермонтова “Парус”.</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17</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Метонимия и синекдоха.</w:t>
            </w:r>
            <w:r w:rsidRPr="00521348">
              <w:rPr>
                <w:rFonts w:ascii="Times New Roman" w:hAnsi="Times New Roman" w:cs="Times New Roman"/>
                <w:sz w:val="24"/>
                <w:szCs w:val="24"/>
              </w:rPr>
              <w:t xml:space="preserve"> Тропы и фигуры в стихотворении М.Ю.Лермонтова “Бородино”.</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18</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Эпитет как разновидность тропа.</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19</w:t>
            </w:r>
          </w:p>
        </w:tc>
        <w:tc>
          <w:tcPr>
            <w:tcW w:w="8789" w:type="dxa"/>
          </w:tcPr>
          <w:p w:rsidR="00A03A09" w:rsidRPr="00A03A09" w:rsidRDefault="00A03A09" w:rsidP="00A03A09">
            <w:pPr>
              <w:spacing w:after="0" w:line="240" w:lineRule="auto"/>
              <w:rPr>
                <w:rFonts w:ascii="Times New Roman" w:hAnsi="Times New Roman" w:cs="Times New Roman"/>
                <w:sz w:val="24"/>
                <w:szCs w:val="24"/>
              </w:rPr>
            </w:pPr>
            <w:r w:rsidRPr="00A03A09">
              <w:rPr>
                <w:rFonts w:ascii="Times New Roman" w:hAnsi="Times New Roman" w:cs="Times New Roman"/>
                <w:sz w:val="24"/>
                <w:szCs w:val="24"/>
              </w:rPr>
              <w:t>Гипербола и литота.</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1D413D" w:rsidRPr="0096786D" w:rsidTr="009801DD">
        <w:trPr>
          <w:trHeight w:val="352"/>
        </w:trPr>
        <w:tc>
          <w:tcPr>
            <w:tcW w:w="1134" w:type="dxa"/>
          </w:tcPr>
          <w:p w:rsidR="001D413D" w:rsidRPr="0096786D" w:rsidRDefault="001D413D" w:rsidP="00542F17">
            <w:pPr>
              <w:spacing w:after="0" w:line="240" w:lineRule="auto"/>
              <w:rPr>
                <w:rFonts w:ascii="Times New Roman" w:hAnsi="Times New Roman"/>
                <w:sz w:val="24"/>
                <w:szCs w:val="24"/>
              </w:rPr>
            </w:pPr>
          </w:p>
        </w:tc>
        <w:tc>
          <w:tcPr>
            <w:tcW w:w="8789" w:type="dxa"/>
          </w:tcPr>
          <w:p w:rsidR="001D413D" w:rsidRPr="0096786D" w:rsidRDefault="001D413D" w:rsidP="00A03A09">
            <w:pPr>
              <w:spacing w:after="0" w:line="240" w:lineRule="auto"/>
              <w:jc w:val="center"/>
              <w:rPr>
                <w:rFonts w:ascii="Times New Roman" w:hAnsi="Times New Roman"/>
                <w:sz w:val="24"/>
                <w:szCs w:val="24"/>
              </w:rPr>
            </w:pPr>
            <w:r w:rsidRPr="00521348">
              <w:rPr>
                <w:rFonts w:ascii="Times New Roman" w:hAnsi="Times New Roman" w:cs="Times New Roman"/>
                <w:b/>
                <w:sz w:val="24"/>
                <w:szCs w:val="24"/>
              </w:rPr>
              <w:t>Морфемика и словообразование</w:t>
            </w:r>
            <w:r w:rsidRPr="00521348">
              <w:rPr>
                <w:rFonts w:ascii="Times New Roman" w:hAnsi="Times New Roman" w:cs="Times New Roman"/>
                <w:sz w:val="24"/>
                <w:szCs w:val="24"/>
              </w:rPr>
              <w:t>.</w:t>
            </w:r>
            <w:r w:rsidR="00D31D37">
              <w:rPr>
                <w:rFonts w:ascii="Times New Roman" w:hAnsi="Times New Roman" w:cs="Times New Roman"/>
                <w:sz w:val="24"/>
                <w:szCs w:val="24"/>
              </w:rPr>
              <w:t xml:space="preserve"> </w:t>
            </w:r>
            <w:r w:rsidR="00D31D37" w:rsidRPr="00D31D37">
              <w:rPr>
                <w:rFonts w:ascii="Times New Roman" w:hAnsi="Times New Roman" w:cs="Times New Roman"/>
                <w:b/>
                <w:sz w:val="24"/>
                <w:szCs w:val="24"/>
              </w:rPr>
              <w:t>(3 ч.)</w:t>
            </w:r>
          </w:p>
        </w:tc>
        <w:tc>
          <w:tcPr>
            <w:tcW w:w="1275" w:type="dxa"/>
            <w:tcBorders>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1" w:type="dxa"/>
            <w:tcBorders>
              <w:top w:val="single" w:sz="4" w:space="0" w:color="auto"/>
              <w:righ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r>
      <w:tr w:rsidR="00A03A09" w:rsidRPr="0096786D" w:rsidTr="009801DD">
        <w:trPr>
          <w:trHeight w:val="352"/>
        </w:trPr>
        <w:tc>
          <w:tcPr>
            <w:tcW w:w="1134" w:type="dxa"/>
          </w:tcPr>
          <w:p w:rsidR="00A03A09" w:rsidRPr="0096786D" w:rsidRDefault="00A03A09" w:rsidP="00542F17">
            <w:pPr>
              <w:spacing w:after="0" w:line="240" w:lineRule="auto"/>
              <w:rPr>
                <w:rFonts w:ascii="Times New Roman" w:hAnsi="Times New Roman"/>
                <w:sz w:val="24"/>
                <w:szCs w:val="24"/>
              </w:rPr>
            </w:pPr>
            <w:r>
              <w:rPr>
                <w:rFonts w:ascii="Times New Roman" w:hAnsi="Times New Roman"/>
                <w:sz w:val="24"/>
                <w:szCs w:val="24"/>
              </w:rPr>
              <w:t>20</w:t>
            </w:r>
          </w:p>
        </w:tc>
        <w:tc>
          <w:tcPr>
            <w:tcW w:w="8789" w:type="dxa"/>
          </w:tcPr>
          <w:p w:rsidR="00A03A09" w:rsidRPr="00A03A09" w:rsidRDefault="00A03A09" w:rsidP="00A03A09">
            <w:pPr>
              <w:rPr>
                <w:rFonts w:ascii="Times New Roman" w:hAnsi="Times New Roman" w:cs="Times New Roman"/>
                <w:sz w:val="24"/>
                <w:szCs w:val="24"/>
              </w:rPr>
            </w:pPr>
            <w:r w:rsidRPr="00521348">
              <w:rPr>
                <w:rFonts w:ascii="Times New Roman" w:hAnsi="Times New Roman" w:cs="Times New Roman"/>
                <w:sz w:val="24"/>
                <w:szCs w:val="24"/>
              </w:rPr>
              <w:t>Морфема. Типы морфем. Основа слова. Функции аффиксов.</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A03A09">
        <w:trPr>
          <w:trHeight w:val="273"/>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21</w:t>
            </w:r>
          </w:p>
        </w:tc>
        <w:tc>
          <w:tcPr>
            <w:tcW w:w="8789" w:type="dxa"/>
          </w:tcPr>
          <w:p w:rsidR="00A03A09" w:rsidRPr="00521348" w:rsidRDefault="00A03A09" w:rsidP="00A03A09">
            <w:pPr>
              <w:jc w:val="both"/>
              <w:rPr>
                <w:rFonts w:ascii="Times New Roman" w:hAnsi="Times New Roman" w:cs="Times New Roman"/>
                <w:sz w:val="24"/>
                <w:szCs w:val="24"/>
              </w:rPr>
            </w:pPr>
            <w:r w:rsidRPr="00A03A09">
              <w:rPr>
                <w:rFonts w:ascii="Times New Roman" w:hAnsi="Times New Roman" w:cs="Times New Roman"/>
                <w:sz w:val="24"/>
                <w:szCs w:val="24"/>
              </w:rPr>
              <w:t>Основные способы словообразования.</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A03A09" w:rsidRPr="0096786D" w:rsidTr="00A03A09">
        <w:trPr>
          <w:trHeight w:val="591"/>
        </w:trPr>
        <w:tc>
          <w:tcPr>
            <w:tcW w:w="1134" w:type="dxa"/>
          </w:tcPr>
          <w:p w:rsidR="00A03A09" w:rsidRDefault="00A03A09" w:rsidP="00542F17">
            <w:pPr>
              <w:spacing w:after="0" w:line="240" w:lineRule="auto"/>
              <w:rPr>
                <w:rFonts w:ascii="Times New Roman" w:hAnsi="Times New Roman"/>
                <w:sz w:val="24"/>
                <w:szCs w:val="24"/>
              </w:rPr>
            </w:pPr>
            <w:r>
              <w:rPr>
                <w:rFonts w:ascii="Times New Roman" w:hAnsi="Times New Roman"/>
                <w:sz w:val="24"/>
                <w:szCs w:val="24"/>
              </w:rPr>
              <w:t>22</w:t>
            </w:r>
          </w:p>
        </w:tc>
        <w:tc>
          <w:tcPr>
            <w:tcW w:w="8789" w:type="dxa"/>
          </w:tcPr>
          <w:p w:rsidR="00A03A09" w:rsidRPr="00A03A09" w:rsidRDefault="00A03A09" w:rsidP="00A03A09">
            <w:pPr>
              <w:jc w:val="both"/>
              <w:rPr>
                <w:rFonts w:ascii="Times New Roman" w:hAnsi="Times New Roman" w:cs="Times New Roman"/>
                <w:sz w:val="24"/>
                <w:szCs w:val="24"/>
              </w:rPr>
            </w:pPr>
            <w:r w:rsidRPr="00A03A09">
              <w:rPr>
                <w:rFonts w:ascii="Times New Roman" w:hAnsi="Times New Roman" w:cs="Times New Roman"/>
                <w:sz w:val="24"/>
                <w:szCs w:val="24"/>
              </w:rPr>
              <w:t>Паронимы, парономасы.</w:t>
            </w:r>
            <w:r w:rsidRPr="00521348">
              <w:rPr>
                <w:rFonts w:ascii="Times New Roman" w:hAnsi="Times New Roman" w:cs="Times New Roman"/>
                <w:sz w:val="24"/>
                <w:szCs w:val="24"/>
              </w:rPr>
              <w:t xml:space="preserve"> Выразительные средства словообразования в пословицах, поговорках, загадках.</w:t>
            </w:r>
          </w:p>
        </w:tc>
        <w:tc>
          <w:tcPr>
            <w:tcW w:w="1275" w:type="dxa"/>
            <w:tcBorders>
              <w:left w:val="single" w:sz="4" w:space="0" w:color="auto"/>
            </w:tcBorders>
          </w:tcPr>
          <w:p w:rsidR="00A03A09" w:rsidRPr="0096786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A03A09" w:rsidRPr="0096786D" w:rsidRDefault="00A03A09" w:rsidP="00542F17">
            <w:pPr>
              <w:spacing w:after="0" w:line="240" w:lineRule="auto"/>
              <w:jc w:val="center"/>
              <w:rPr>
                <w:rFonts w:ascii="Times New Roman" w:hAnsi="Times New Roman"/>
                <w:sz w:val="24"/>
                <w:szCs w:val="24"/>
              </w:rPr>
            </w:pPr>
          </w:p>
        </w:tc>
      </w:tr>
      <w:tr w:rsidR="001D413D" w:rsidRPr="0096786D" w:rsidTr="009801DD">
        <w:trPr>
          <w:trHeight w:val="352"/>
        </w:trPr>
        <w:tc>
          <w:tcPr>
            <w:tcW w:w="1134" w:type="dxa"/>
          </w:tcPr>
          <w:p w:rsidR="001D413D" w:rsidRPr="0096786D" w:rsidRDefault="001D413D" w:rsidP="00542F17">
            <w:pPr>
              <w:spacing w:after="0" w:line="240" w:lineRule="auto"/>
              <w:rPr>
                <w:rFonts w:ascii="Times New Roman" w:hAnsi="Times New Roman"/>
                <w:sz w:val="24"/>
                <w:szCs w:val="24"/>
              </w:rPr>
            </w:pPr>
          </w:p>
        </w:tc>
        <w:tc>
          <w:tcPr>
            <w:tcW w:w="8789" w:type="dxa"/>
          </w:tcPr>
          <w:p w:rsidR="001D413D" w:rsidRPr="0096786D" w:rsidRDefault="001D413D" w:rsidP="00A03A09">
            <w:pPr>
              <w:spacing w:after="0" w:line="240" w:lineRule="auto"/>
              <w:jc w:val="center"/>
              <w:rPr>
                <w:rFonts w:ascii="Times New Roman" w:hAnsi="Times New Roman"/>
                <w:sz w:val="24"/>
                <w:szCs w:val="24"/>
              </w:rPr>
            </w:pPr>
            <w:r w:rsidRPr="00521348">
              <w:rPr>
                <w:rFonts w:ascii="Times New Roman" w:hAnsi="Times New Roman" w:cs="Times New Roman"/>
                <w:b/>
                <w:bCs/>
                <w:sz w:val="24"/>
                <w:szCs w:val="24"/>
              </w:rPr>
              <w:t>Юмор, ирония, сарказм, гротеск, каламбур</w:t>
            </w:r>
            <w:r w:rsidR="00D31D37">
              <w:rPr>
                <w:rFonts w:ascii="Times New Roman" w:hAnsi="Times New Roman" w:cs="Times New Roman"/>
                <w:b/>
                <w:bCs/>
                <w:sz w:val="24"/>
                <w:szCs w:val="24"/>
              </w:rPr>
              <w:t>. (2 ч.)</w:t>
            </w:r>
          </w:p>
        </w:tc>
        <w:tc>
          <w:tcPr>
            <w:tcW w:w="1275" w:type="dxa"/>
            <w:tcBorders>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1" w:type="dxa"/>
            <w:tcBorders>
              <w:top w:val="single" w:sz="4" w:space="0" w:color="auto"/>
              <w:righ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D31D37" w:rsidRDefault="00A03A09" w:rsidP="00542F17">
            <w:pPr>
              <w:spacing w:after="0" w:line="240" w:lineRule="auto"/>
              <w:rPr>
                <w:rFonts w:ascii="Times New Roman" w:hAnsi="Times New Roman"/>
                <w:sz w:val="24"/>
                <w:szCs w:val="24"/>
              </w:rPr>
            </w:pPr>
            <w:r>
              <w:rPr>
                <w:rFonts w:ascii="Times New Roman" w:hAnsi="Times New Roman"/>
                <w:sz w:val="24"/>
                <w:szCs w:val="24"/>
              </w:rPr>
              <w:t>23</w:t>
            </w:r>
            <w:r w:rsidR="00D31D37">
              <w:rPr>
                <w:rFonts w:ascii="Times New Roman" w:hAnsi="Times New Roman"/>
                <w:sz w:val="24"/>
                <w:szCs w:val="24"/>
              </w:rPr>
              <w:t>-</w:t>
            </w:r>
          </w:p>
          <w:p w:rsidR="009801DD" w:rsidRPr="0096786D" w:rsidRDefault="00D31D37" w:rsidP="00542F17">
            <w:pPr>
              <w:spacing w:after="0" w:line="240" w:lineRule="auto"/>
              <w:rPr>
                <w:rFonts w:ascii="Times New Roman" w:hAnsi="Times New Roman"/>
                <w:sz w:val="24"/>
                <w:szCs w:val="24"/>
              </w:rPr>
            </w:pPr>
            <w:r>
              <w:rPr>
                <w:rFonts w:ascii="Times New Roman" w:hAnsi="Times New Roman"/>
                <w:sz w:val="24"/>
                <w:szCs w:val="24"/>
              </w:rPr>
              <w:t>24</w:t>
            </w:r>
          </w:p>
        </w:tc>
        <w:tc>
          <w:tcPr>
            <w:tcW w:w="8789" w:type="dxa"/>
          </w:tcPr>
          <w:p w:rsidR="009801DD" w:rsidRPr="00521348" w:rsidRDefault="009801DD" w:rsidP="00542F17">
            <w:pPr>
              <w:spacing w:after="0" w:line="240" w:lineRule="auto"/>
              <w:rPr>
                <w:rFonts w:ascii="Times New Roman" w:hAnsi="Times New Roman" w:cs="Times New Roman"/>
                <w:b/>
                <w:bCs/>
                <w:sz w:val="24"/>
                <w:szCs w:val="24"/>
              </w:rPr>
            </w:pPr>
            <w:r w:rsidRPr="005A6EC6">
              <w:rPr>
                <w:rFonts w:ascii="Times New Roman" w:hAnsi="Times New Roman"/>
                <w:bCs/>
              </w:rPr>
              <w:t>Юмор, ирония, сарказм, гротеск, каламбур.</w:t>
            </w:r>
          </w:p>
        </w:tc>
        <w:tc>
          <w:tcPr>
            <w:tcW w:w="1275" w:type="dxa"/>
            <w:tcBorders>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1D413D" w:rsidRPr="0096786D" w:rsidTr="009801DD">
        <w:trPr>
          <w:trHeight w:val="352"/>
        </w:trPr>
        <w:tc>
          <w:tcPr>
            <w:tcW w:w="1134" w:type="dxa"/>
          </w:tcPr>
          <w:p w:rsidR="001D413D" w:rsidRPr="0096786D" w:rsidRDefault="001D413D" w:rsidP="00542F17">
            <w:pPr>
              <w:spacing w:after="0" w:line="240" w:lineRule="auto"/>
              <w:rPr>
                <w:rFonts w:ascii="Times New Roman" w:hAnsi="Times New Roman"/>
                <w:sz w:val="24"/>
                <w:szCs w:val="24"/>
              </w:rPr>
            </w:pPr>
          </w:p>
        </w:tc>
        <w:tc>
          <w:tcPr>
            <w:tcW w:w="8789" w:type="dxa"/>
          </w:tcPr>
          <w:p w:rsidR="001D413D" w:rsidRPr="00521348" w:rsidRDefault="001D413D" w:rsidP="00D31D37">
            <w:pPr>
              <w:spacing w:after="0" w:line="240" w:lineRule="auto"/>
              <w:jc w:val="center"/>
              <w:rPr>
                <w:rFonts w:ascii="Times New Roman" w:hAnsi="Times New Roman" w:cs="Times New Roman"/>
                <w:b/>
                <w:bCs/>
                <w:sz w:val="24"/>
                <w:szCs w:val="24"/>
              </w:rPr>
            </w:pPr>
            <w:r w:rsidRPr="001D413D">
              <w:rPr>
                <w:rFonts w:ascii="Times New Roman" w:hAnsi="Times New Roman" w:cs="Times New Roman"/>
                <w:b/>
                <w:sz w:val="24"/>
                <w:szCs w:val="24"/>
              </w:rPr>
              <w:t xml:space="preserve">Грамматика.  </w:t>
            </w:r>
            <w:r w:rsidRPr="001D413D">
              <w:rPr>
                <w:rFonts w:ascii="Times New Roman" w:hAnsi="Times New Roman" w:cs="Times New Roman"/>
                <w:b/>
                <w:bCs/>
                <w:sz w:val="24"/>
                <w:szCs w:val="24"/>
              </w:rPr>
              <w:t>Выразительные средства синтаксиса</w:t>
            </w:r>
            <w:r w:rsidR="003319E8">
              <w:rPr>
                <w:rFonts w:ascii="Times New Roman" w:hAnsi="Times New Roman" w:cs="Times New Roman"/>
                <w:b/>
                <w:bCs/>
                <w:sz w:val="24"/>
                <w:szCs w:val="24"/>
              </w:rPr>
              <w:t>. (10 ч.)</w:t>
            </w:r>
          </w:p>
        </w:tc>
        <w:tc>
          <w:tcPr>
            <w:tcW w:w="1275" w:type="dxa"/>
            <w:tcBorders>
              <w:left w:val="single" w:sz="4" w:space="0" w:color="auto"/>
            </w:tcBorders>
          </w:tcPr>
          <w:p w:rsidR="001D413D" w:rsidRDefault="001D413D" w:rsidP="00542F17">
            <w:pPr>
              <w:spacing w:after="0" w:line="240" w:lineRule="auto"/>
              <w:jc w:val="center"/>
              <w:rPr>
                <w:rFonts w:ascii="Times New Roman" w:hAnsi="Times New Roman"/>
                <w:sz w:val="24"/>
                <w:szCs w:val="24"/>
              </w:rPr>
            </w:pPr>
          </w:p>
        </w:tc>
        <w:tc>
          <w:tcPr>
            <w:tcW w:w="851" w:type="dxa"/>
            <w:tcBorders>
              <w:top w:val="single" w:sz="4" w:space="0" w:color="auto"/>
              <w:righ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t>2</w:t>
            </w:r>
            <w:r w:rsidR="00D31D37">
              <w:rPr>
                <w:rFonts w:ascii="Times New Roman" w:hAnsi="Times New Roman"/>
                <w:sz w:val="24"/>
                <w:szCs w:val="24"/>
              </w:rPr>
              <w:t>5</w:t>
            </w:r>
          </w:p>
        </w:tc>
        <w:tc>
          <w:tcPr>
            <w:tcW w:w="8789" w:type="dxa"/>
          </w:tcPr>
          <w:p w:rsidR="009801DD" w:rsidRPr="001D413D" w:rsidRDefault="009801DD" w:rsidP="00542F17">
            <w:pPr>
              <w:spacing w:after="0" w:line="240" w:lineRule="auto"/>
              <w:rPr>
                <w:rFonts w:ascii="Times New Roman" w:hAnsi="Times New Roman" w:cs="Times New Roman"/>
                <w:b/>
                <w:sz w:val="24"/>
                <w:szCs w:val="24"/>
              </w:rPr>
            </w:pPr>
            <w:r w:rsidRPr="005A6EC6">
              <w:rPr>
                <w:rFonts w:ascii="Times New Roman" w:hAnsi="Times New Roman"/>
              </w:rPr>
              <w:t>Грамматический строй языка. Разделы грамматики.</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t>2</w:t>
            </w:r>
            <w:r w:rsidR="00D31D37">
              <w:rPr>
                <w:rFonts w:ascii="Times New Roman" w:hAnsi="Times New Roman"/>
                <w:sz w:val="24"/>
                <w:szCs w:val="24"/>
              </w:rPr>
              <w:t>6</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Морфология. Самостоятельные и служебные части речи.</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D31D37" w:rsidRDefault="00A03A09" w:rsidP="00D31D37">
            <w:pPr>
              <w:spacing w:after="0" w:line="240" w:lineRule="auto"/>
              <w:rPr>
                <w:rFonts w:ascii="Times New Roman" w:hAnsi="Times New Roman"/>
                <w:sz w:val="24"/>
                <w:szCs w:val="24"/>
              </w:rPr>
            </w:pPr>
            <w:r>
              <w:rPr>
                <w:rFonts w:ascii="Times New Roman" w:hAnsi="Times New Roman"/>
                <w:sz w:val="24"/>
                <w:szCs w:val="24"/>
              </w:rPr>
              <w:t>2</w:t>
            </w:r>
            <w:r w:rsidR="00D31D37">
              <w:rPr>
                <w:rFonts w:ascii="Times New Roman" w:hAnsi="Times New Roman"/>
                <w:sz w:val="24"/>
                <w:szCs w:val="24"/>
              </w:rPr>
              <w:t>7-</w:t>
            </w:r>
          </w:p>
          <w:p w:rsidR="009801DD" w:rsidRPr="0096786D" w:rsidRDefault="00D31D37" w:rsidP="00D31D37">
            <w:pPr>
              <w:spacing w:after="0" w:line="240" w:lineRule="auto"/>
              <w:rPr>
                <w:rFonts w:ascii="Times New Roman" w:hAnsi="Times New Roman"/>
                <w:sz w:val="24"/>
                <w:szCs w:val="24"/>
              </w:rPr>
            </w:pPr>
            <w:r>
              <w:rPr>
                <w:rFonts w:ascii="Times New Roman" w:hAnsi="Times New Roman"/>
                <w:sz w:val="24"/>
                <w:szCs w:val="24"/>
              </w:rPr>
              <w:t>28</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Синтаксис. Словосочетание: классификация, функции.</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lastRenderedPageBreak/>
              <w:t>2</w:t>
            </w:r>
            <w:r w:rsidR="00D31D37">
              <w:rPr>
                <w:rFonts w:ascii="Times New Roman" w:hAnsi="Times New Roman"/>
                <w:sz w:val="24"/>
                <w:szCs w:val="24"/>
              </w:rPr>
              <w:t>9</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Риторические вопросы и обращения.</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Pr="0096786D" w:rsidRDefault="00D31D37" w:rsidP="00D31D37">
            <w:pPr>
              <w:spacing w:after="0" w:line="240" w:lineRule="auto"/>
              <w:rPr>
                <w:rFonts w:ascii="Times New Roman" w:hAnsi="Times New Roman"/>
                <w:sz w:val="24"/>
                <w:szCs w:val="24"/>
              </w:rPr>
            </w:pPr>
            <w:r>
              <w:rPr>
                <w:rFonts w:ascii="Times New Roman" w:hAnsi="Times New Roman"/>
                <w:sz w:val="24"/>
                <w:szCs w:val="24"/>
              </w:rPr>
              <w:t>30</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Риторическое восклицание. Инверсия.</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9801DD">
        <w:trPr>
          <w:trHeight w:val="352"/>
        </w:trPr>
        <w:tc>
          <w:tcPr>
            <w:tcW w:w="1134" w:type="dxa"/>
          </w:tcPr>
          <w:p w:rsidR="009801DD" w:rsidRPr="0096786D" w:rsidRDefault="00D31D37" w:rsidP="00D31D37">
            <w:pPr>
              <w:spacing w:after="0" w:line="240" w:lineRule="auto"/>
              <w:rPr>
                <w:rFonts w:ascii="Times New Roman" w:hAnsi="Times New Roman"/>
                <w:sz w:val="24"/>
                <w:szCs w:val="24"/>
              </w:rPr>
            </w:pPr>
            <w:r>
              <w:rPr>
                <w:rFonts w:ascii="Times New Roman" w:hAnsi="Times New Roman"/>
                <w:sz w:val="24"/>
                <w:szCs w:val="24"/>
              </w:rPr>
              <w:t>31</w:t>
            </w:r>
          </w:p>
        </w:tc>
        <w:tc>
          <w:tcPr>
            <w:tcW w:w="8789" w:type="dxa"/>
          </w:tcPr>
          <w:p w:rsidR="009801DD" w:rsidRPr="005A6EC6" w:rsidRDefault="009801DD" w:rsidP="00542F17">
            <w:pPr>
              <w:spacing w:after="0" w:line="240" w:lineRule="auto"/>
              <w:rPr>
                <w:rFonts w:ascii="Times New Roman" w:hAnsi="Times New Roman"/>
              </w:rPr>
            </w:pPr>
            <w:r w:rsidRPr="005A6EC6">
              <w:rPr>
                <w:rFonts w:ascii="Times New Roman" w:hAnsi="Times New Roman"/>
              </w:rPr>
              <w:t>Словесные повторы. Градация.</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9801DD" w:rsidRPr="0096786D" w:rsidTr="00D31D37">
        <w:trPr>
          <w:trHeight w:val="356"/>
        </w:trPr>
        <w:tc>
          <w:tcPr>
            <w:tcW w:w="1134" w:type="dxa"/>
          </w:tcPr>
          <w:p w:rsidR="009801DD"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t>3</w:t>
            </w:r>
            <w:r w:rsidR="00D31D37">
              <w:rPr>
                <w:rFonts w:ascii="Times New Roman" w:hAnsi="Times New Roman"/>
                <w:sz w:val="24"/>
                <w:szCs w:val="24"/>
              </w:rPr>
              <w:t>2</w:t>
            </w:r>
          </w:p>
        </w:tc>
        <w:tc>
          <w:tcPr>
            <w:tcW w:w="8789" w:type="dxa"/>
          </w:tcPr>
          <w:p w:rsidR="009801DD" w:rsidRPr="005A6EC6" w:rsidRDefault="009801DD" w:rsidP="008F4B36">
            <w:pPr>
              <w:rPr>
                <w:rFonts w:ascii="Times New Roman" w:hAnsi="Times New Roman"/>
              </w:rPr>
            </w:pPr>
            <w:r w:rsidRPr="005A6EC6">
              <w:rPr>
                <w:rFonts w:ascii="Times New Roman" w:hAnsi="Times New Roman"/>
              </w:rPr>
              <w:t>Антитеза (противопоставление). Анализ стихотворения А.А.Блока “Полный месяц встал над лугом...”</w:t>
            </w:r>
          </w:p>
        </w:tc>
        <w:tc>
          <w:tcPr>
            <w:tcW w:w="1275" w:type="dxa"/>
            <w:tcBorders>
              <w:left w:val="single" w:sz="4" w:space="0" w:color="auto"/>
            </w:tcBorders>
          </w:tcPr>
          <w:p w:rsidR="009801DD"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9801DD" w:rsidRPr="0096786D" w:rsidRDefault="009801DD" w:rsidP="00542F17">
            <w:pPr>
              <w:spacing w:after="0" w:line="240" w:lineRule="auto"/>
              <w:jc w:val="center"/>
              <w:rPr>
                <w:rFonts w:ascii="Times New Roman" w:hAnsi="Times New Roman"/>
                <w:sz w:val="24"/>
                <w:szCs w:val="24"/>
              </w:rPr>
            </w:pPr>
          </w:p>
        </w:tc>
      </w:tr>
      <w:tr w:rsidR="008F4B36" w:rsidRPr="0096786D" w:rsidTr="009801DD">
        <w:trPr>
          <w:trHeight w:val="352"/>
        </w:trPr>
        <w:tc>
          <w:tcPr>
            <w:tcW w:w="1134" w:type="dxa"/>
          </w:tcPr>
          <w:p w:rsidR="008F4B36"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t>3</w:t>
            </w:r>
            <w:r w:rsidR="00D31D37">
              <w:rPr>
                <w:rFonts w:ascii="Times New Roman" w:hAnsi="Times New Roman"/>
                <w:sz w:val="24"/>
                <w:szCs w:val="24"/>
              </w:rPr>
              <w:t>3</w:t>
            </w:r>
          </w:p>
        </w:tc>
        <w:tc>
          <w:tcPr>
            <w:tcW w:w="8789" w:type="dxa"/>
          </w:tcPr>
          <w:p w:rsidR="008F4B36" w:rsidRPr="005A6EC6" w:rsidRDefault="008F4B36" w:rsidP="008F4B36">
            <w:pPr>
              <w:rPr>
                <w:rFonts w:ascii="Times New Roman" w:hAnsi="Times New Roman"/>
              </w:rPr>
            </w:pPr>
            <w:r>
              <w:rPr>
                <w:rFonts w:ascii="Times New Roman" w:hAnsi="Times New Roman"/>
              </w:rPr>
              <w:t xml:space="preserve">Оксюморон. </w:t>
            </w:r>
            <w:r w:rsidRPr="005A6EC6">
              <w:rPr>
                <w:rFonts w:ascii="Times New Roman" w:hAnsi="Times New Roman"/>
              </w:rPr>
              <w:t>Умолчание и эллипсис как особенные стилистические фигуры.</w:t>
            </w:r>
          </w:p>
        </w:tc>
        <w:tc>
          <w:tcPr>
            <w:tcW w:w="1275" w:type="dxa"/>
            <w:tcBorders>
              <w:left w:val="single" w:sz="4" w:space="0" w:color="auto"/>
            </w:tcBorders>
          </w:tcPr>
          <w:p w:rsidR="008F4B36"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8F4B36" w:rsidRPr="0096786D" w:rsidRDefault="008F4B36"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8F4B36" w:rsidRPr="0096786D" w:rsidRDefault="008F4B36" w:rsidP="00542F17">
            <w:pPr>
              <w:spacing w:after="0" w:line="240" w:lineRule="auto"/>
              <w:jc w:val="center"/>
              <w:rPr>
                <w:rFonts w:ascii="Times New Roman" w:hAnsi="Times New Roman"/>
                <w:sz w:val="24"/>
                <w:szCs w:val="24"/>
              </w:rPr>
            </w:pPr>
          </w:p>
        </w:tc>
      </w:tr>
      <w:tr w:rsidR="008F4B36" w:rsidRPr="0096786D" w:rsidTr="009801DD">
        <w:trPr>
          <w:trHeight w:val="352"/>
        </w:trPr>
        <w:tc>
          <w:tcPr>
            <w:tcW w:w="1134" w:type="dxa"/>
          </w:tcPr>
          <w:p w:rsidR="008F4B36" w:rsidRPr="0096786D" w:rsidRDefault="00A03A09" w:rsidP="00D31D37">
            <w:pPr>
              <w:spacing w:after="0" w:line="240" w:lineRule="auto"/>
              <w:rPr>
                <w:rFonts w:ascii="Times New Roman" w:hAnsi="Times New Roman"/>
                <w:sz w:val="24"/>
                <w:szCs w:val="24"/>
              </w:rPr>
            </w:pPr>
            <w:r>
              <w:rPr>
                <w:rFonts w:ascii="Times New Roman" w:hAnsi="Times New Roman"/>
                <w:sz w:val="24"/>
                <w:szCs w:val="24"/>
              </w:rPr>
              <w:t>3</w:t>
            </w:r>
            <w:r w:rsidR="00D31D37">
              <w:rPr>
                <w:rFonts w:ascii="Times New Roman" w:hAnsi="Times New Roman"/>
                <w:sz w:val="24"/>
                <w:szCs w:val="24"/>
              </w:rPr>
              <w:t>4</w:t>
            </w:r>
          </w:p>
        </w:tc>
        <w:tc>
          <w:tcPr>
            <w:tcW w:w="8789" w:type="dxa"/>
          </w:tcPr>
          <w:p w:rsidR="008F4B36" w:rsidRPr="005A6EC6" w:rsidRDefault="008F4B36" w:rsidP="008F4B36">
            <w:pPr>
              <w:rPr>
                <w:rFonts w:ascii="Times New Roman" w:hAnsi="Times New Roman"/>
              </w:rPr>
            </w:pPr>
            <w:r w:rsidRPr="005A6EC6">
              <w:rPr>
                <w:rFonts w:ascii="Times New Roman" w:hAnsi="Times New Roman"/>
              </w:rPr>
              <w:t>Итоговый тест «Средства речевой выразительности»</w:t>
            </w:r>
          </w:p>
        </w:tc>
        <w:tc>
          <w:tcPr>
            <w:tcW w:w="1275" w:type="dxa"/>
            <w:tcBorders>
              <w:left w:val="single" w:sz="4" w:space="0" w:color="auto"/>
            </w:tcBorders>
          </w:tcPr>
          <w:p w:rsidR="008F4B36" w:rsidRDefault="00D31D37" w:rsidP="00542F17">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right w:val="single" w:sz="4" w:space="0" w:color="auto"/>
            </w:tcBorders>
          </w:tcPr>
          <w:p w:rsidR="008F4B36" w:rsidRPr="0096786D" w:rsidRDefault="008F4B36"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8F4B36" w:rsidRPr="0096786D" w:rsidRDefault="008F4B36" w:rsidP="00542F17">
            <w:pPr>
              <w:spacing w:after="0" w:line="240" w:lineRule="auto"/>
              <w:jc w:val="center"/>
              <w:rPr>
                <w:rFonts w:ascii="Times New Roman" w:hAnsi="Times New Roman"/>
                <w:sz w:val="24"/>
                <w:szCs w:val="24"/>
              </w:rPr>
            </w:pPr>
          </w:p>
        </w:tc>
      </w:tr>
      <w:tr w:rsidR="001D413D" w:rsidRPr="0096786D" w:rsidTr="009801DD">
        <w:trPr>
          <w:trHeight w:val="352"/>
        </w:trPr>
        <w:tc>
          <w:tcPr>
            <w:tcW w:w="1134" w:type="dxa"/>
          </w:tcPr>
          <w:p w:rsidR="001D413D" w:rsidRPr="0096786D" w:rsidRDefault="001D413D" w:rsidP="00542F17">
            <w:pPr>
              <w:spacing w:after="0" w:line="240" w:lineRule="auto"/>
              <w:rPr>
                <w:rFonts w:ascii="Times New Roman" w:hAnsi="Times New Roman"/>
                <w:sz w:val="24"/>
                <w:szCs w:val="24"/>
              </w:rPr>
            </w:pPr>
          </w:p>
        </w:tc>
        <w:tc>
          <w:tcPr>
            <w:tcW w:w="8789" w:type="dxa"/>
          </w:tcPr>
          <w:p w:rsidR="001D413D" w:rsidRPr="00A03A09" w:rsidRDefault="001D413D" w:rsidP="00542F17">
            <w:pPr>
              <w:spacing w:after="0" w:line="240" w:lineRule="auto"/>
              <w:rPr>
                <w:rFonts w:ascii="Times New Roman" w:hAnsi="Times New Roman"/>
                <w:b/>
                <w:sz w:val="24"/>
                <w:szCs w:val="24"/>
              </w:rPr>
            </w:pPr>
            <w:r w:rsidRPr="00A03A09">
              <w:rPr>
                <w:rFonts w:ascii="Times New Roman" w:hAnsi="Times New Roman"/>
                <w:b/>
                <w:sz w:val="24"/>
                <w:szCs w:val="24"/>
              </w:rPr>
              <w:t>Итого:</w:t>
            </w:r>
            <w:r w:rsidR="00D31D37">
              <w:rPr>
                <w:rFonts w:ascii="Times New Roman" w:hAnsi="Times New Roman"/>
                <w:b/>
                <w:sz w:val="24"/>
                <w:szCs w:val="24"/>
              </w:rPr>
              <w:t xml:space="preserve">  34 часа</w:t>
            </w:r>
          </w:p>
        </w:tc>
        <w:tc>
          <w:tcPr>
            <w:tcW w:w="1275" w:type="dxa"/>
            <w:tcBorders>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1" w:type="dxa"/>
            <w:tcBorders>
              <w:top w:val="single" w:sz="4" w:space="0" w:color="auto"/>
              <w:righ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tcPr>
          <w:p w:rsidR="001D413D" w:rsidRPr="0096786D" w:rsidRDefault="001D413D" w:rsidP="00542F17">
            <w:pPr>
              <w:spacing w:after="0" w:line="240" w:lineRule="auto"/>
              <w:jc w:val="center"/>
              <w:rPr>
                <w:rFonts w:ascii="Times New Roman" w:hAnsi="Times New Roman"/>
                <w:sz w:val="24"/>
                <w:szCs w:val="24"/>
              </w:rPr>
            </w:pPr>
          </w:p>
        </w:tc>
      </w:tr>
    </w:tbl>
    <w:p w:rsidR="000F5933" w:rsidRPr="00521348" w:rsidRDefault="000F5933" w:rsidP="00521348">
      <w:pPr>
        <w:tabs>
          <w:tab w:val="left" w:pos="3450"/>
          <w:tab w:val="left" w:pos="3585"/>
        </w:tabs>
      </w:pPr>
    </w:p>
    <w:sectPr w:rsidR="000F5933" w:rsidRPr="00521348" w:rsidSect="00F5136A">
      <w:footerReference w:type="default" r:id="rId13"/>
      <w:pgSz w:w="16838" w:h="11906" w:orient="landscape"/>
      <w:pgMar w:top="426"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76" w:rsidRDefault="00AC1476" w:rsidP="00D31D37">
      <w:pPr>
        <w:spacing w:after="0" w:line="240" w:lineRule="auto"/>
      </w:pPr>
      <w:r>
        <w:separator/>
      </w:r>
    </w:p>
  </w:endnote>
  <w:endnote w:type="continuationSeparator" w:id="0">
    <w:p w:rsidR="00AC1476" w:rsidRDefault="00AC1476" w:rsidP="00D3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00030"/>
      <w:docPartObj>
        <w:docPartGallery w:val="Page Numbers (Bottom of Page)"/>
        <w:docPartUnique/>
      </w:docPartObj>
    </w:sdtPr>
    <w:sdtContent>
      <w:p w:rsidR="00D31D37" w:rsidRDefault="00E510FB">
        <w:pPr>
          <w:pStyle w:val="aa"/>
          <w:jc w:val="right"/>
        </w:pPr>
        <w:fldSimple w:instr=" PAGE   \* MERGEFORMAT ">
          <w:r w:rsidR="00F5136A">
            <w:rPr>
              <w:noProof/>
            </w:rPr>
            <w:t>2</w:t>
          </w:r>
        </w:fldSimple>
      </w:p>
    </w:sdtContent>
  </w:sdt>
  <w:p w:rsidR="00D31D37" w:rsidRDefault="00D31D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76" w:rsidRDefault="00AC1476" w:rsidP="00D31D37">
      <w:pPr>
        <w:spacing w:after="0" w:line="240" w:lineRule="auto"/>
      </w:pPr>
      <w:r>
        <w:separator/>
      </w:r>
    </w:p>
  </w:footnote>
  <w:footnote w:type="continuationSeparator" w:id="0">
    <w:p w:rsidR="00AC1476" w:rsidRDefault="00AC1476" w:rsidP="00D31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A02976"/>
    <w:multiLevelType w:val="hybridMultilevel"/>
    <w:tmpl w:val="3CC272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lang w:val="ru-RU" w:eastAsia="ru-RU" w:bidi="ru-RU"/>
      </w:rPr>
    </w:lvl>
    <w:lvl w:ilvl="2" w:tplc="66DEE5CA">
      <w:numFmt w:val="bullet"/>
      <w:lvlText w:val="•"/>
      <w:lvlJc w:val="left"/>
      <w:pPr>
        <w:ind w:left="3357" w:hanging="279"/>
      </w:pPr>
      <w:rPr>
        <w:lang w:val="ru-RU" w:eastAsia="ru-RU" w:bidi="ru-RU"/>
      </w:rPr>
    </w:lvl>
    <w:lvl w:ilvl="3" w:tplc="2244140C">
      <w:numFmt w:val="bullet"/>
      <w:lvlText w:val="•"/>
      <w:lvlJc w:val="left"/>
      <w:pPr>
        <w:ind w:left="4406" w:hanging="279"/>
      </w:pPr>
      <w:rPr>
        <w:lang w:val="ru-RU" w:eastAsia="ru-RU" w:bidi="ru-RU"/>
      </w:rPr>
    </w:lvl>
    <w:lvl w:ilvl="4" w:tplc="5A700B92">
      <w:numFmt w:val="bullet"/>
      <w:lvlText w:val="•"/>
      <w:lvlJc w:val="left"/>
      <w:pPr>
        <w:ind w:left="5455" w:hanging="279"/>
      </w:pPr>
      <w:rPr>
        <w:lang w:val="ru-RU" w:eastAsia="ru-RU" w:bidi="ru-RU"/>
      </w:rPr>
    </w:lvl>
    <w:lvl w:ilvl="5" w:tplc="2F2026C6">
      <w:numFmt w:val="bullet"/>
      <w:lvlText w:val="•"/>
      <w:lvlJc w:val="left"/>
      <w:pPr>
        <w:ind w:left="6504" w:hanging="279"/>
      </w:pPr>
      <w:rPr>
        <w:lang w:val="ru-RU" w:eastAsia="ru-RU" w:bidi="ru-RU"/>
      </w:rPr>
    </w:lvl>
    <w:lvl w:ilvl="6" w:tplc="CACA2742">
      <w:numFmt w:val="bullet"/>
      <w:lvlText w:val="•"/>
      <w:lvlJc w:val="left"/>
      <w:pPr>
        <w:ind w:left="7553" w:hanging="279"/>
      </w:pPr>
      <w:rPr>
        <w:lang w:val="ru-RU" w:eastAsia="ru-RU" w:bidi="ru-RU"/>
      </w:rPr>
    </w:lvl>
    <w:lvl w:ilvl="7" w:tplc="9530D440">
      <w:numFmt w:val="bullet"/>
      <w:lvlText w:val="•"/>
      <w:lvlJc w:val="left"/>
      <w:pPr>
        <w:ind w:left="8602" w:hanging="279"/>
      </w:pPr>
      <w:rPr>
        <w:lang w:val="ru-RU" w:eastAsia="ru-RU" w:bidi="ru-RU"/>
      </w:rPr>
    </w:lvl>
    <w:lvl w:ilvl="8" w:tplc="1898F98E">
      <w:numFmt w:val="bullet"/>
      <w:lvlText w:val="•"/>
      <w:lvlJc w:val="left"/>
      <w:pPr>
        <w:ind w:left="9651" w:hanging="279"/>
      </w:pPr>
      <w:rPr>
        <w:lang w:val="ru-RU" w:eastAsia="ru-RU" w:bidi="ru-RU"/>
      </w:rPr>
    </w:lvl>
  </w:abstractNum>
  <w:abstractNum w:abstractNumId="4">
    <w:nsid w:val="1B08322D"/>
    <w:multiLevelType w:val="hybridMultilevel"/>
    <w:tmpl w:val="44A6165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44E045E"/>
    <w:multiLevelType w:val="hybridMultilevel"/>
    <w:tmpl w:val="D8BC324A"/>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86449"/>
    <w:multiLevelType w:val="hybridMultilevel"/>
    <w:tmpl w:val="2728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6550E"/>
    <w:multiLevelType w:val="singleLevel"/>
    <w:tmpl w:val="54CA6276"/>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8">
    <w:nsid w:val="49237B30"/>
    <w:multiLevelType w:val="hybridMultilevel"/>
    <w:tmpl w:val="60D8B8C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61649"/>
    <w:multiLevelType w:val="hybridMultilevel"/>
    <w:tmpl w:val="37C03966"/>
    <w:lvl w:ilvl="0" w:tplc="2C7E3E94">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5A7319"/>
    <w:multiLevelType w:val="multilevel"/>
    <w:tmpl w:val="B63CC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96654B"/>
    <w:multiLevelType w:val="multilevel"/>
    <w:tmpl w:val="90F0F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13738F"/>
    <w:multiLevelType w:val="singleLevel"/>
    <w:tmpl w:val="C35C5D1E"/>
    <w:lvl w:ilvl="0">
      <w:start w:val="1"/>
      <w:numFmt w:val="decimal"/>
      <w:lvlText w:val="%1."/>
      <w:legacy w:legacy="1" w:legacySpace="0" w:legacyIndent="360"/>
      <w:lvlJc w:val="left"/>
      <w:pPr>
        <w:ind w:left="0" w:firstLine="0"/>
      </w:pPr>
      <w:rPr>
        <w:rFonts w:ascii="Arial" w:hAnsi="Arial" w:cs="Arial" w:hint="default"/>
      </w:rPr>
    </w:lvl>
  </w:abstractNum>
  <w:abstractNum w:abstractNumId="13">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951AD0"/>
    <w:multiLevelType w:val="multilevel"/>
    <w:tmpl w:val="8506B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3C0578"/>
    <w:multiLevelType w:val="hybridMultilevel"/>
    <w:tmpl w:val="D69EE23E"/>
    <w:lvl w:ilvl="0" w:tplc="2C7E3E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7">
    <w:nsid w:val="7F721EEC"/>
    <w:multiLevelType w:val="multilevel"/>
    <w:tmpl w:val="A27ABAA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2"/>
    <w:lvlOverride w:ilvl="0">
      <w:startOverride w:val="1"/>
    </w:lvlOverride>
  </w:num>
  <w:num w:numId="11">
    <w:abstractNumId w:val="5"/>
  </w:num>
  <w:num w:numId="12">
    <w:abstractNumId w:val="15"/>
  </w:num>
  <w:num w:numId="13">
    <w:abstractNumId w:val="9"/>
  </w:num>
  <w:num w:numId="14">
    <w:abstractNumId w:val="8"/>
  </w:num>
  <w:num w:numId="15">
    <w:abstractNumId w:val="16"/>
  </w:num>
  <w:num w:numId="16">
    <w:abstractNumId w:val="6"/>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0257"/>
    <w:rsid w:val="000F5933"/>
    <w:rsid w:val="00110AB6"/>
    <w:rsid w:val="001D413D"/>
    <w:rsid w:val="003319E8"/>
    <w:rsid w:val="00470257"/>
    <w:rsid w:val="00521348"/>
    <w:rsid w:val="008F4B36"/>
    <w:rsid w:val="009801DD"/>
    <w:rsid w:val="00A03A09"/>
    <w:rsid w:val="00AC1476"/>
    <w:rsid w:val="00D31D37"/>
    <w:rsid w:val="00E510FB"/>
    <w:rsid w:val="00F5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57"/>
  </w:style>
  <w:style w:type="paragraph" w:styleId="1">
    <w:name w:val="heading 1"/>
    <w:basedOn w:val="a"/>
    <w:next w:val="a"/>
    <w:link w:val="10"/>
    <w:uiPriority w:val="9"/>
    <w:qFormat/>
    <w:rsid w:val="004702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semiHidden/>
    <w:unhideWhenUsed/>
    <w:qFormat/>
    <w:rsid w:val="00470257"/>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47025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470257"/>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7025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7025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47025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257"/>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470257"/>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470257"/>
    <w:rPr>
      <w:rFonts w:ascii="Arial" w:eastAsia="Times New Roman" w:hAnsi="Arial" w:cs="Arial"/>
      <w:b/>
      <w:bCs/>
      <w:sz w:val="26"/>
      <w:szCs w:val="26"/>
      <w:lang w:eastAsia="ru-RU"/>
    </w:rPr>
  </w:style>
  <w:style w:type="character" w:customStyle="1" w:styleId="50">
    <w:name w:val="Заголовок 5 Знак"/>
    <w:basedOn w:val="a0"/>
    <w:link w:val="5"/>
    <w:semiHidden/>
    <w:rsid w:val="00470257"/>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7025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70257"/>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470257"/>
    <w:rPr>
      <w:rFonts w:ascii="Times New Roman" w:eastAsia="Times New Roman" w:hAnsi="Times New Roman" w:cs="Times New Roman"/>
      <w:i/>
      <w:iCs/>
      <w:sz w:val="24"/>
      <w:szCs w:val="24"/>
      <w:lang w:eastAsia="ru-RU"/>
    </w:rPr>
  </w:style>
  <w:style w:type="character" w:styleId="a3">
    <w:name w:val="Hyperlink"/>
    <w:basedOn w:val="a0"/>
    <w:uiPriority w:val="99"/>
    <w:semiHidden/>
    <w:unhideWhenUsed/>
    <w:rsid w:val="00470257"/>
    <w:rPr>
      <w:color w:val="0000FF" w:themeColor="hyperlink"/>
      <w:u w:val="single"/>
    </w:rPr>
  </w:style>
  <w:style w:type="character" w:styleId="a4">
    <w:name w:val="FollowedHyperlink"/>
    <w:basedOn w:val="a0"/>
    <w:uiPriority w:val="99"/>
    <w:semiHidden/>
    <w:unhideWhenUsed/>
    <w:rsid w:val="00470257"/>
    <w:rPr>
      <w:color w:val="800080" w:themeColor="followedHyperlink"/>
      <w:u w:val="single"/>
    </w:rPr>
  </w:style>
  <w:style w:type="paragraph" w:styleId="a5">
    <w:name w:val="Normal (Web)"/>
    <w:basedOn w:val="a"/>
    <w:uiPriority w:val="99"/>
    <w:semiHidden/>
    <w:unhideWhenUsed/>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7025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7025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70257"/>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470257"/>
    <w:rPr>
      <w:rFonts w:ascii="Calibri" w:eastAsia="Times New Roman" w:hAnsi="Calibri" w:cs="Times New Roman"/>
      <w:lang w:eastAsia="ru-RU"/>
    </w:rPr>
  </w:style>
  <w:style w:type="paragraph" w:styleId="aa">
    <w:name w:val="footer"/>
    <w:basedOn w:val="a"/>
    <w:link w:val="ab"/>
    <w:uiPriority w:val="99"/>
    <w:unhideWhenUsed/>
    <w:rsid w:val="00470257"/>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70257"/>
    <w:rPr>
      <w:rFonts w:ascii="Calibri" w:eastAsia="Times New Roman" w:hAnsi="Calibri" w:cs="Times New Roman"/>
      <w:lang w:eastAsia="ru-RU"/>
    </w:rPr>
  </w:style>
  <w:style w:type="paragraph" w:styleId="2">
    <w:name w:val="List Number 2"/>
    <w:basedOn w:val="a"/>
    <w:uiPriority w:val="99"/>
    <w:semiHidden/>
    <w:unhideWhenUsed/>
    <w:rsid w:val="00470257"/>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uiPriority w:val="99"/>
    <w:qFormat/>
    <w:rsid w:val="00470257"/>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uiPriority w:val="99"/>
    <w:rsid w:val="00470257"/>
    <w:rPr>
      <w:rFonts w:ascii="Times New Roman" w:eastAsia="Times New Roman" w:hAnsi="Times New Roman" w:cs="Times New Roman"/>
      <w:b/>
      <w:szCs w:val="20"/>
      <w:lang w:eastAsia="ru-RU"/>
    </w:rPr>
  </w:style>
  <w:style w:type="paragraph" w:styleId="ae">
    <w:name w:val="Body Text"/>
    <w:basedOn w:val="a"/>
    <w:link w:val="af"/>
    <w:uiPriority w:val="99"/>
    <w:semiHidden/>
    <w:unhideWhenUsed/>
    <w:rsid w:val="00470257"/>
    <w:pPr>
      <w:spacing w:after="120"/>
    </w:pPr>
    <w:rPr>
      <w:rFonts w:ascii="Calibri" w:eastAsia="Times New Roman" w:hAnsi="Calibri" w:cs="Times New Roman"/>
      <w:lang w:eastAsia="ru-RU"/>
    </w:rPr>
  </w:style>
  <w:style w:type="character" w:customStyle="1" w:styleId="af">
    <w:name w:val="Основной текст Знак"/>
    <w:basedOn w:val="a0"/>
    <w:link w:val="ae"/>
    <w:uiPriority w:val="99"/>
    <w:semiHidden/>
    <w:rsid w:val="00470257"/>
    <w:rPr>
      <w:rFonts w:ascii="Calibri" w:eastAsia="Times New Roman" w:hAnsi="Calibri" w:cs="Times New Roman"/>
      <w:lang w:eastAsia="ru-RU"/>
    </w:rPr>
  </w:style>
  <w:style w:type="paragraph" w:styleId="af0">
    <w:name w:val="Body Text Indent"/>
    <w:basedOn w:val="a"/>
    <w:link w:val="af1"/>
    <w:uiPriority w:val="99"/>
    <w:semiHidden/>
    <w:unhideWhenUsed/>
    <w:rsid w:val="00470257"/>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semiHidden/>
    <w:rsid w:val="00470257"/>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47025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7025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70257"/>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470257"/>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470257"/>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semiHidden/>
    <w:rsid w:val="00470257"/>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47025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470257"/>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470257"/>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470257"/>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470257"/>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70257"/>
    <w:rPr>
      <w:rFonts w:ascii="Tahoma" w:eastAsia="Times New Roman" w:hAnsi="Tahoma" w:cs="Tahoma"/>
      <w:sz w:val="16"/>
      <w:szCs w:val="16"/>
      <w:lang w:eastAsia="ru-RU"/>
    </w:rPr>
  </w:style>
  <w:style w:type="character" w:customStyle="1" w:styleId="af6">
    <w:name w:val="Без интервала Знак"/>
    <w:link w:val="af7"/>
    <w:uiPriority w:val="99"/>
    <w:locked/>
    <w:rsid w:val="00470257"/>
  </w:style>
  <w:style w:type="paragraph" w:styleId="af7">
    <w:name w:val="No Spacing"/>
    <w:link w:val="af6"/>
    <w:qFormat/>
    <w:rsid w:val="00470257"/>
    <w:pPr>
      <w:spacing w:after="0" w:line="240" w:lineRule="auto"/>
    </w:pPr>
  </w:style>
  <w:style w:type="paragraph" w:styleId="af8">
    <w:name w:val="List Paragraph"/>
    <w:basedOn w:val="a"/>
    <w:uiPriority w:val="34"/>
    <w:qFormat/>
    <w:rsid w:val="004702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2">
    <w:name w:val="FR2"/>
    <w:uiPriority w:val="99"/>
    <w:rsid w:val="0047025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шап2"/>
    <w:basedOn w:val="a"/>
    <w:uiPriority w:val="99"/>
    <w:rsid w:val="00470257"/>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uiPriority w:val="99"/>
    <w:rsid w:val="00470257"/>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470257"/>
    <w:pPr>
      <w:spacing w:before="48" w:after="48" w:line="240" w:lineRule="auto"/>
      <w:ind w:firstLine="384"/>
      <w:jc w:val="both"/>
    </w:pPr>
    <w:rPr>
      <w:rFonts w:ascii="Times New Roman" w:eastAsia="Times New Roman" w:hAnsi="Times New Roman" w:cs="Times New Roman"/>
      <w:sz w:val="24"/>
      <w:szCs w:val="24"/>
      <w:lang w:eastAsia="ru-RU"/>
    </w:rPr>
  </w:style>
  <w:style w:type="character" w:customStyle="1" w:styleId="afa">
    <w:name w:val="Основной текст_"/>
    <w:link w:val="12"/>
    <w:locked/>
    <w:rsid w:val="00470257"/>
    <w:rPr>
      <w:rFonts w:ascii="Times New Roman" w:eastAsia="Times New Roman" w:hAnsi="Times New Roman" w:cs="Times New Roman"/>
      <w:shd w:val="clear" w:color="auto" w:fill="FFFFFF"/>
    </w:rPr>
  </w:style>
  <w:style w:type="paragraph" w:customStyle="1" w:styleId="12">
    <w:name w:val="Основной текст1"/>
    <w:basedOn w:val="a"/>
    <w:link w:val="afa"/>
    <w:rsid w:val="00470257"/>
    <w:pPr>
      <w:shd w:val="clear" w:color="auto" w:fill="FFFFFF"/>
      <w:spacing w:after="0" w:line="209" w:lineRule="exact"/>
      <w:jc w:val="both"/>
    </w:pPr>
    <w:rPr>
      <w:rFonts w:ascii="Times New Roman" w:eastAsia="Times New Roman" w:hAnsi="Times New Roman" w:cs="Times New Roman"/>
    </w:rPr>
  </w:style>
  <w:style w:type="paragraph" w:customStyle="1" w:styleId="13">
    <w:name w:val="Абзац списка1"/>
    <w:basedOn w:val="a"/>
    <w:uiPriority w:val="99"/>
    <w:qFormat/>
    <w:rsid w:val="00470257"/>
    <w:pPr>
      <w:ind w:left="720"/>
      <w:contextualSpacing/>
    </w:pPr>
    <w:rPr>
      <w:rFonts w:ascii="Calibri" w:eastAsia="Times New Roman" w:hAnsi="Calibri" w:cs="Times New Roman"/>
    </w:rPr>
  </w:style>
  <w:style w:type="paragraph" w:customStyle="1" w:styleId="afb">
    <w:name w:val="Текст таблицы"/>
    <w:basedOn w:val="a"/>
    <w:uiPriority w:val="99"/>
    <w:rsid w:val="00470257"/>
    <w:pPr>
      <w:spacing w:after="0" w:line="240" w:lineRule="auto"/>
      <w:jc w:val="center"/>
    </w:pPr>
    <w:rPr>
      <w:rFonts w:ascii="Times New Roman" w:eastAsia="Times New Roman" w:hAnsi="Times New Roman" w:cs="Times New Roman"/>
      <w:sz w:val="18"/>
      <w:szCs w:val="18"/>
      <w:lang w:eastAsia="ru-RU"/>
    </w:rPr>
  </w:style>
  <w:style w:type="paragraph" w:customStyle="1" w:styleId="c0">
    <w:name w:val="c0"/>
    <w:basedOn w:val="a"/>
    <w:uiPriority w:val="99"/>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470257"/>
    <w:pPr>
      <w:spacing w:after="120" w:line="240" w:lineRule="auto"/>
      <w:ind w:left="283"/>
    </w:pPr>
    <w:rPr>
      <w:rFonts w:ascii="Times New Roman" w:eastAsia="Times New Roman" w:hAnsi="Times New Roman" w:cs="Times New Roman"/>
      <w:kern w:val="2"/>
      <w:sz w:val="16"/>
      <w:szCs w:val="16"/>
      <w:lang w:eastAsia="ar-SA"/>
    </w:rPr>
  </w:style>
  <w:style w:type="paragraph" w:customStyle="1" w:styleId="14">
    <w:name w:val="Стиль1"/>
    <w:basedOn w:val="a"/>
    <w:uiPriority w:val="99"/>
    <w:rsid w:val="00470257"/>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470257"/>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paragraph" w:customStyle="1" w:styleId="c24">
    <w:name w:val="c24"/>
    <w:basedOn w:val="a"/>
    <w:uiPriority w:val="99"/>
    <w:rsid w:val="0047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7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Заголовок №1_"/>
    <w:link w:val="16"/>
    <w:locked/>
    <w:rsid w:val="00470257"/>
    <w:rPr>
      <w:b/>
      <w:bCs/>
      <w:spacing w:val="30"/>
      <w:sz w:val="31"/>
      <w:szCs w:val="31"/>
      <w:shd w:val="clear" w:color="auto" w:fill="FFFFFF"/>
    </w:rPr>
  </w:style>
  <w:style w:type="paragraph" w:customStyle="1" w:styleId="16">
    <w:name w:val="Заголовок №1"/>
    <w:basedOn w:val="a"/>
    <w:link w:val="15"/>
    <w:rsid w:val="00470257"/>
    <w:pPr>
      <w:shd w:val="clear" w:color="auto" w:fill="FFFFFF"/>
      <w:spacing w:after="240" w:line="240" w:lineRule="atLeast"/>
      <w:outlineLvl w:val="0"/>
    </w:pPr>
    <w:rPr>
      <w:b/>
      <w:bCs/>
      <w:spacing w:val="30"/>
      <w:sz w:val="31"/>
      <w:szCs w:val="31"/>
    </w:rPr>
  </w:style>
  <w:style w:type="character" w:customStyle="1" w:styleId="35">
    <w:name w:val="Основной текст (3)_"/>
    <w:link w:val="36"/>
    <w:locked/>
    <w:rsid w:val="00470257"/>
    <w:rPr>
      <w:b/>
      <w:bCs/>
      <w:i/>
      <w:iCs/>
      <w:sz w:val="25"/>
      <w:szCs w:val="25"/>
      <w:shd w:val="clear" w:color="auto" w:fill="FFFFFF"/>
    </w:rPr>
  </w:style>
  <w:style w:type="paragraph" w:customStyle="1" w:styleId="36">
    <w:name w:val="Основной текст (3)"/>
    <w:basedOn w:val="a"/>
    <w:link w:val="35"/>
    <w:rsid w:val="00470257"/>
    <w:pPr>
      <w:shd w:val="clear" w:color="auto" w:fill="FFFFFF"/>
      <w:spacing w:after="0" w:line="322" w:lineRule="exact"/>
    </w:pPr>
    <w:rPr>
      <w:b/>
      <w:bCs/>
      <w:i/>
      <w:iCs/>
      <w:sz w:val="25"/>
      <w:szCs w:val="25"/>
    </w:rPr>
  </w:style>
  <w:style w:type="paragraph" w:customStyle="1" w:styleId="Standard">
    <w:name w:val="Standard"/>
    <w:uiPriority w:val="99"/>
    <w:rsid w:val="00470257"/>
    <w:pPr>
      <w:widowControl w:val="0"/>
      <w:suppressAutoHyphens/>
      <w:autoSpaceDN w:val="0"/>
      <w:spacing w:after="0" w:line="240" w:lineRule="auto"/>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470257"/>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470257"/>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paragraph" w:customStyle="1" w:styleId="afc">
    <w:name w:val="Содержимое таблицы"/>
    <w:rsid w:val="00470257"/>
    <w:pPr>
      <w:widowControl w:val="0"/>
      <w:suppressLineNumbers/>
      <w:suppressAutoHyphens/>
      <w:spacing w:after="120" w:line="240" w:lineRule="auto"/>
    </w:pPr>
    <w:rPr>
      <w:rFonts w:ascii="Times" w:eastAsia="Nimbus Sans L" w:hAnsi="Times" w:cs="Times New Roman"/>
      <w:sz w:val="24"/>
      <w:szCs w:val="20"/>
      <w:lang w:val="en-US" w:bidi="en-US"/>
    </w:rPr>
  </w:style>
  <w:style w:type="character" w:styleId="afd">
    <w:name w:val="footnote reference"/>
    <w:basedOn w:val="a0"/>
    <w:uiPriority w:val="99"/>
    <w:semiHidden/>
    <w:unhideWhenUsed/>
    <w:rsid w:val="00470257"/>
    <w:rPr>
      <w:vertAlign w:val="superscript"/>
    </w:rPr>
  </w:style>
  <w:style w:type="character" w:customStyle="1" w:styleId="17">
    <w:name w:val="Основной текст с отступом Знак1"/>
    <w:basedOn w:val="a0"/>
    <w:uiPriority w:val="99"/>
    <w:semiHidden/>
    <w:rsid w:val="00470257"/>
    <w:rPr>
      <w:sz w:val="24"/>
      <w:szCs w:val="24"/>
    </w:rPr>
  </w:style>
  <w:style w:type="character" w:customStyle="1" w:styleId="211">
    <w:name w:val="Основной текст с отступом 2 Знак1"/>
    <w:basedOn w:val="a0"/>
    <w:uiPriority w:val="99"/>
    <w:semiHidden/>
    <w:rsid w:val="00470257"/>
    <w:rPr>
      <w:sz w:val="24"/>
      <w:szCs w:val="24"/>
    </w:rPr>
  </w:style>
  <w:style w:type="character" w:customStyle="1" w:styleId="ff2fs20">
    <w:name w:val="ff2 fs20"/>
    <w:basedOn w:val="a0"/>
    <w:rsid w:val="00470257"/>
  </w:style>
  <w:style w:type="character" w:customStyle="1" w:styleId="c12">
    <w:name w:val="c12"/>
    <w:basedOn w:val="a0"/>
    <w:rsid w:val="00470257"/>
  </w:style>
  <w:style w:type="character" w:customStyle="1" w:styleId="c6">
    <w:name w:val="c6"/>
    <w:basedOn w:val="a0"/>
    <w:rsid w:val="00470257"/>
  </w:style>
  <w:style w:type="character" w:customStyle="1" w:styleId="FontStyle14">
    <w:name w:val="Font Style14"/>
    <w:basedOn w:val="a0"/>
    <w:rsid w:val="00470257"/>
    <w:rPr>
      <w:rFonts w:ascii="Calibri" w:hAnsi="Calibri" w:cs="Calibri" w:hint="default"/>
      <w:b/>
      <w:bCs/>
      <w:sz w:val="26"/>
      <w:szCs w:val="26"/>
    </w:rPr>
  </w:style>
  <w:style w:type="character" w:customStyle="1" w:styleId="c3">
    <w:name w:val="c3"/>
    <w:basedOn w:val="a0"/>
    <w:rsid w:val="00470257"/>
  </w:style>
  <w:style w:type="character" w:customStyle="1" w:styleId="s3">
    <w:name w:val="s3"/>
    <w:basedOn w:val="a0"/>
    <w:rsid w:val="00470257"/>
  </w:style>
  <w:style w:type="character" w:customStyle="1" w:styleId="FontStyle11">
    <w:name w:val="Font Style11"/>
    <w:uiPriority w:val="99"/>
    <w:rsid w:val="00470257"/>
    <w:rPr>
      <w:rFonts w:ascii="Times New Roman" w:hAnsi="Times New Roman" w:cs="Times New Roman" w:hint="default"/>
      <w:b/>
      <w:bCs/>
      <w:sz w:val="20"/>
      <w:szCs w:val="20"/>
    </w:rPr>
  </w:style>
  <w:style w:type="character" w:customStyle="1" w:styleId="afe">
    <w:name w:val="Основной текст + Полужирный"/>
    <w:aliases w:val="Курсив,Интервал 0 pt"/>
    <w:rsid w:val="00470257"/>
    <w:rPr>
      <w:b/>
      <w:bCs/>
      <w:i/>
      <w:iCs/>
      <w:spacing w:val="0"/>
      <w:sz w:val="25"/>
      <w:szCs w:val="25"/>
      <w:lang w:bidi="ar-SA"/>
    </w:rPr>
  </w:style>
  <w:style w:type="character" w:customStyle="1" w:styleId="aff">
    <w:name w:val="Основной текст + Курсив"/>
    <w:rsid w:val="00470257"/>
    <w:rPr>
      <w:i/>
      <w:iCs/>
      <w:sz w:val="27"/>
      <w:szCs w:val="27"/>
      <w:shd w:val="clear" w:color="auto" w:fill="FFFFFF"/>
    </w:rPr>
  </w:style>
  <w:style w:type="character" w:customStyle="1" w:styleId="37">
    <w:name w:val="Основной текст (3) + Не курсив"/>
    <w:rsid w:val="00470257"/>
    <w:rPr>
      <w:b/>
      <w:bCs/>
      <w:i w:val="0"/>
      <w:iCs w:val="0"/>
      <w:sz w:val="27"/>
      <w:szCs w:val="27"/>
      <w:shd w:val="clear" w:color="auto" w:fill="FFFFFF"/>
      <w:lang w:bidi="ar-SA"/>
    </w:rPr>
  </w:style>
  <w:style w:type="table" w:styleId="aff0">
    <w:name w:val="Table Grid"/>
    <w:basedOn w:val="a1"/>
    <w:uiPriority w:val="59"/>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rsid w:val="004702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470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47025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47025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702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22">
    <w:name w:val="Font Style22"/>
    <w:rsid w:val="00470257"/>
    <w:rPr>
      <w:rFonts w:ascii="Microsoft Sans Serif" w:hAnsi="Microsoft Sans Serif" w:cs="Microsoft Sans Serif"/>
      <w:spacing w:val="10"/>
      <w:sz w:val="18"/>
      <w:szCs w:val="18"/>
    </w:rPr>
  </w:style>
  <w:style w:type="character" w:customStyle="1" w:styleId="FontStyle30">
    <w:name w:val="Font Style30"/>
    <w:rsid w:val="00470257"/>
    <w:rPr>
      <w:rFonts w:ascii="Microsoft Sans Serif" w:hAnsi="Microsoft Sans Serif" w:cs="Microsoft Sans Serif"/>
      <w:sz w:val="26"/>
      <w:szCs w:val="26"/>
    </w:rPr>
  </w:style>
  <w:style w:type="paragraph" w:customStyle="1" w:styleId="Style8">
    <w:name w:val="Style8"/>
    <w:basedOn w:val="a"/>
    <w:rsid w:val="00470257"/>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4">
    <w:name w:val="Style14"/>
    <w:basedOn w:val="a"/>
    <w:rsid w:val="00470257"/>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4702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470257"/>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26">
    <w:name w:val="Font Style26"/>
    <w:rsid w:val="00470257"/>
    <w:rPr>
      <w:rFonts w:ascii="Cambria" w:hAnsi="Cambria" w:cs="Cambria"/>
      <w:i/>
      <w:iCs/>
      <w:sz w:val="20"/>
      <w:szCs w:val="20"/>
    </w:rPr>
  </w:style>
  <w:style w:type="character" w:customStyle="1" w:styleId="FontStyle29">
    <w:name w:val="Font Style29"/>
    <w:rsid w:val="00470257"/>
    <w:rPr>
      <w:rFonts w:ascii="Georgia" w:hAnsi="Georgia" w:cs="Georgia"/>
      <w:b/>
      <w:bCs/>
      <w:sz w:val="40"/>
      <w:szCs w:val="40"/>
    </w:rPr>
  </w:style>
  <w:style w:type="character" w:customStyle="1" w:styleId="FontStyle27">
    <w:name w:val="Font Style27"/>
    <w:rsid w:val="00470257"/>
    <w:rPr>
      <w:rFonts w:ascii="Times New Roman" w:hAnsi="Times New Roman" w:cs="Times New Roman"/>
      <w:b/>
      <w:bCs/>
      <w:spacing w:val="-10"/>
      <w:sz w:val="20"/>
      <w:szCs w:val="20"/>
    </w:rPr>
  </w:style>
  <w:style w:type="character" w:customStyle="1" w:styleId="FontStyle28">
    <w:name w:val="Font Style28"/>
    <w:rsid w:val="00470257"/>
    <w:rPr>
      <w:rFonts w:ascii="Times New Roman" w:hAnsi="Times New Roman" w:cs="Times New Roman"/>
      <w:b/>
      <w:bCs/>
      <w:sz w:val="18"/>
      <w:szCs w:val="18"/>
    </w:rPr>
  </w:style>
  <w:style w:type="paragraph" w:customStyle="1" w:styleId="Style22">
    <w:name w:val="Style22"/>
    <w:basedOn w:val="a"/>
    <w:rsid w:val="00521348"/>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character" w:customStyle="1" w:styleId="FontStyle40">
    <w:name w:val="Font Style40"/>
    <w:rsid w:val="00521348"/>
    <w:rPr>
      <w:rFonts w:ascii="Arial" w:hAnsi="Arial" w:cs="Arial"/>
      <w:b/>
      <w:bCs/>
      <w:sz w:val="18"/>
      <w:szCs w:val="18"/>
    </w:rPr>
  </w:style>
  <w:style w:type="paragraph" w:customStyle="1" w:styleId="Style25">
    <w:name w:val="Style25"/>
    <w:basedOn w:val="a"/>
    <w:rsid w:val="00521348"/>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99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rus-gmo.at.ua/load/russkij_jazyk/kruzhok_po_russkomu_jazyku/8-1-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russian.gramot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vetozar.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2019-09-18T18:10:00Z</dcterms:created>
  <dcterms:modified xsi:type="dcterms:W3CDTF">2019-09-22T16:36:00Z</dcterms:modified>
</cp:coreProperties>
</file>