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0E" w:rsidRDefault="00E0400E" w:rsidP="00E0400E">
      <w:pPr>
        <w:spacing w:before="120"/>
        <w:rPr>
          <w:color w:val="595959"/>
        </w:rPr>
      </w:pPr>
      <w:r>
        <w:rPr>
          <w:color w:val="595959"/>
        </w:rPr>
        <w:t>Согласовано                                                                                            Утверждаю:</w:t>
      </w:r>
    </w:p>
    <w:p w:rsidR="00E0400E" w:rsidRDefault="00E0400E" w:rsidP="00E0400E">
      <w:pPr>
        <w:spacing w:before="120"/>
        <w:rPr>
          <w:color w:val="595959"/>
        </w:rPr>
      </w:pPr>
      <w:r>
        <w:rPr>
          <w:color w:val="595959"/>
        </w:rPr>
        <w:t>с зам. директора по УР                                                                       Директор школы</w:t>
      </w:r>
    </w:p>
    <w:p w:rsidR="00E0400E" w:rsidRDefault="00E0400E" w:rsidP="00E0400E">
      <w:pPr>
        <w:spacing w:before="120"/>
        <w:rPr>
          <w:color w:val="595959"/>
        </w:rPr>
      </w:pPr>
      <w:proofErr w:type="spellStart"/>
      <w:r>
        <w:rPr>
          <w:color w:val="595959"/>
        </w:rPr>
        <w:t>Солдатихина</w:t>
      </w:r>
      <w:proofErr w:type="spellEnd"/>
      <w:r>
        <w:rPr>
          <w:color w:val="595959"/>
        </w:rPr>
        <w:t xml:space="preserve"> О.Ю.                                                                               Трофимова М.В.</w:t>
      </w:r>
    </w:p>
    <w:p w:rsidR="00E0400E" w:rsidRDefault="00E0400E" w:rsidP="00E0400E">
      <w:pPr>
        <w:spacing w:before="120"/>
        <w:rPr>
          <w:color w:val="595959"/>
        </w:rPr>
      </w:pPr>
      <w:r>
        <w:rPr>
          <w:color w:val="595959"/>
        </w:rPr>
        <w:t>«</w:t>
      </w:r>
      <w:r>
        <w:rPr>
          <w:color w:val="595959"/>
          <w:vertAlign w:val="subscript"/>
        </w:rPr>
        <w:t>------------</w:t>
      </w:r>
      <w:r>
        <w:rPr>
          <w:color w:val="595959"/>
        </w:rPr>
        <w:t xml:space="preserve">» августа 2020 г.                                                                      Приказ № </w:t>
      </w:r>
      <w:r>
        <w:rPr>
          <w:color w:val="595959"/>
          <w:vertAlign w:val="subscript"/>
        </w:rPr>
        <w:t>---------------</w:t>
      </w:r>
    </w:p>
    <w:p w:rsidR="00E0400E" w:rsidRDefault="00E0400E" w:rsidP="00E0400E">
      <w:pPr>
        <w:spacing w:before="120"/>
        <w:rPr>
          <w:color w:val="595959"/>
        </w:rPr>
      </w:pPr>
      <w:r>
        <w:rPr>
          <w:color w:val="595959"/>
        </w:rPr>
        <w:t xml:space="preserve">                                                                                                                 от «</w:t>
      </w:r>
      <w:r>
        <w:rPr>
          <w:color w:val="595959"/>
          <w:vertAlign w:val="subscript"/>
        </w:rPr>
        <w:t>------------</w:t>
      </w:r>
      <w:r>
        <w:rPr>
          <w:color w:val="595959"/>
        </w:rPr>
        <w:t>» августа 2020 г.</w:t>
      </w:r>
    </w:p>
    <w:p w:rsidR="00E0400E" w:rsidRDefault="00E0400E" w:rsidP="00E0400E">
      <w:pPr>
        <w:spacing w:before="120"/>
        <w:rPr>
          <w:color w:val="595959"/>
        </w:rPr>
      </w:pPr>
    </w:p>
    <w:p w:rsidR="00E0400E" w:rsidRDefault="00E0400E" w:rsidP="00E0400E">
      <w:pPr>
        <w:spacing w:before="120"/>
        <w:rPr>
          <w:color w:val="595959"/>
        </w:rPr>
      </w:pPr>
    </w:p>
    <w:p w:rsidR="00E0400E" w:rsidRDefault="00E0400E" w:rsidP="00E0400E">
      <w:pPr>
        <w:spacing w:before="120"/>
        <w:jc w:val="center"/>
        <w:rPr>
          <w:b/>
          <w:color w:val="595959"/>
          <w:sz w:val="28"/>
        </w:rPr>
      </w:pPr>
      <w:r>
        <w:rPr>
          <w:b/>
          <w:color w:val="595959"/>
          <w:sz w:val="28"/>
        </w:rPr>
        <w:t xml:space="preserve">Муниципальное </w:t>
      </w:r>
      <w:proofErr w:type="gramStart"/>
      <w:r>
        <w:rPr>
          <w:b/>
          <w:color w:val="595959"/>
          <w:sz w:val="28"/>
        </w:rPr>
        <w:t>бюджетное  общеобразовательное</w:t>
      </w:r>
      <w:proofErr w:type="gramEnd"/>
      <w:r>
        <w:rPr>
          <w:b/>
          <w:color w:val="595959"/>
          <w:sz w:val="28"/>
        </w:rPr>
        <w:t xml:space="preserve"> учреждение</w:t>
      </w:r>
    </w:p>
    <w:p w:rsidR="00E0400E" w:rsidRDefault="00E0400E" w:rsidP="00E0400E">
      <w:pPr>
        <w:spacing w:before="120"/>
        <w:jc w:val="center"/>
        <w:rPr>
          <w:b/>
          <w:color w:val="595959"/>
          <w:sz w:val="28"/>
        </w:rPr>
      </w:pPr>
      <w:r>
        <w:rPr>
          <w:b/>
          <w:color w:val="595959"/>
          <w:sz w:val="28"/>
        </w:rPr>
        <w:t>«Пятницкая средняя общеобразовательная школа»</w:t>
      </w:r>
    </w:p>
    <w:p w:rsidR="00E0400E" w:rsidRDefault="00E0400E" w:rsidP="00E0400E">
      <w:pPr>
        <w:spacing w:before="120"/>
        <w:jc w:val="center"/>
        <w:rPr>
          <w:color w:val="595959"/>
        </w:rPr>
      </w:pPr>
    </w:p>
    <w:p w:rsidR="00E0400E" w:rsidRDefault="00E0400E" w:rsidP="00E0400E">
      <w:pPr>
        <w:rPr>
          <w:color w:val="595959"/>
        </w:rPr>
      </w:pPr>
    </w:p>
    <w:p w:rsidR="00E0400E" w:rsidRDefault="00E0400E" w:rsidP="00E0400E">
      <w:pPr>
        <w:spacing w:before="120"/>
        <w:ind w:firstLine="709"/>
        <w:jc w:val="both"/>
        <w:rPr>
          <w:color w:val="595959"/>
        </w:rPr>
      </w:pPr>
    </w:p>
    <w:p w:rsidR="00E0400E" w:rsidRDefault="00E0400E" w:rsidP="00E0400E">
      <w:pPr>
        <w:spacing w:before="120"/>
        <w:ind w:firstLine="709"/>
        <w:jc w:val="both"/>
        <w:rPr>
          <w:color w:val="595959"/>
        </w:rPr>
      </w:pPr>
    </w:p>
    <w:p w:rsidR="00E0400E" w:rsidRDefault="00E0400E" w:rsidP="00E0400E">
      <w:pPr>
        <w:spacing w:before="120"/>
        <w:ind w:firstLine="709"/>
        <w:jc w:val="both"/>
        <w:rPr>
          <w:color w:val="595959"/>
        </w:rPr>
      </w:pP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</w:p>
    <w:p w:rsidR="00E0400E" w:rsidRDefault="00E0400E" w:rsidP="00E0400E">
      <w:pPr>
        <w:spacing w:before="120"/>
        <w:ind w:firstLine="709"/>
        <w:jc w:val="center"/>
        <w:rPr>
          <w:b/>
          <w:color w:val="595959"/>
          <w:sz w:val="40"/>
          <w:szCs w:val="40"/>
        </w:rPr>
      </w:pPr>
      <w:r>
        <w:rPr>
          <w:b/>
          <w:color w:val="595959"/>
          <w:sz w:val="40"/>
          <w:szCs w:val="40"/>
        </w:rPr>
        <w:t>Рабочая программа</w:t>
      </w:r>
    </w:p>
    <w:p w:rsidR="00E0400E" w:rsidRDefault="00E0400E" w:rsidP="00E0400E">
      <w:pPr>
        <w:spacing w:before="120"/>
        <w:ind w:firstLine="709"/>
        <w:jc w:val="center"/>
        <w:rPr>
          <w:b/>
          <w:color w:val="595959"/>
          <w:sz w:val="40"/>
          <w:szCs w:val="40"/>
        </w:rPr>
      </w:pPr>
      <w:r>
        <w:rPr>
          <w:b/>
          <w:color w:val="595959"/>
          <w:sz w:val="40"/>
          <w:szCs w:val="40"/>
        </w:rPr>
        <w:t>Ступень начального образования</w:t>
      </w:r>
    </w:p>
    <w:p w:rsidR="00E0400E" w:rsidRDefault="00E0400E" w:rsidP="00E0400E">
      <w:pPr>
        <w:spacing w:before="120"/>
        <w:ind w:firstLine="709"/>
        <w:jc w:val="center"/>
        <w:rPr>
          <w:b/>
          <w:color w:val="595959"/>
          <w:sz w:val="40"/>
          <w:szCs w:val="40"/>
        </w:rPr>
      </w:pPr>
      <w:r>
        <w:rPr>
          <w:b/>
          <w:color w:val="595959"/>
          <w:sz w:val="40"/>
          <w:szCs w:val="40"/>
        </w:rPr>
        <w:t>Предмет – Музыка</w:t>
      </w:r>
      <w:bookmarkStart w:id="0" w:name="_GoBack"/>
      <w:bookmarkEnd w:id="0"/>
    </w:p>
    <w:p w:rsidR="00E0400E" w:rsidRDefault="00E0400E" w:rsidP="00E0400E">
      <w:pPr>
        <w:spacing w:before="120"/>
        <w:ind w:firstLine="709"/>
        <w:jc w:val="center"/>
        <w:rPr>
          <w:b/>
          <w:color w:val="595959"/>
          <w:sz w:val="40"/>
          <w:szCs w:val="40"/>
        </w:rPr>
      </w:pPr>
    </w:p>
    <w:p w:rsidR="00E0400E" w:rsidRDefault="00E0400E" w:rsidP="00E0400E">
      <w:pPr>
        <w:spacing w:before="120"/>
        <w:ind w:firstLine="709"/>
        <w:jc w:val="center"/>
        <w:rPr>
          <w:b/>
          <w:color w:val="595959"/>
          <w:sz w:val="40"/>
          <w:szCs w:val="40"/>
        </w:rPr>
      </w:pPr>
    </w:p>
    <w:p w:rsidR="00E0400E" w:rsidRDefault="00E0400E" w:rsidP="00E0400E">
      <w:pPr>
        <w:spacing w:before="120" w:line="240" w:lineRule="auto"/>
        <w:ind w:firstLine="709"/>
        <w:rPr>
          <w:b/>
          <w:color w:val="595959"/>
          <w:sz w:val="24"/>
          <w:szCs w:val="40"/>
        </w:rPr>
      </w:pPr>
      <w:r>
        <w:rPr>
          <w:b/>
          <w:color w:val="595959"/>
          <w:sz w:val="24"/>
          <w:szCs w:val="40"/>
        </w:rPr>
        <w:t>Класс: 4</w:t>
      </w:r>
    </w:p>
    <w:p w:rsidR="00E0400E" w:rsidRDefault="00E0400E" w:rsidP="00E0400E">
      <w:pPr>
        <w:spacing w:before="120" w:line="240" w:lineRule="auto"/>
        <w:ind w:firstLine="709"/>
        <w:rPr>
          <w:b/>
          <w:color w:val="595959"/>
          <w:sz w:val="24"/>
          <w:szCs w:val="40"/>
        </w:rPr>
      </w:pPr>
      <w:r>
        <w:rPr>
          <w:b/>
          <w:color w:val="595959"/>
          <w:sz w:val="24"/>
          <w:szCs w:val="40"/>
        </w:rPr>
        <w:t>Кол-во часов в неделю: 1</w:t>
      </w:r>
    </w:p>
    <w:p w:rsidR="00E0400E" w:rsidRDefault="00E0400E" w:rsidP="00E0400E">
      <w:pPr>
        <w:spacing w:before="120" w:line="240" w:lineRule="auto"/>
        <w:ind w:firstLine="709"/>
        <w:rPr>
          <w:b/>
          <w:color w:val="595959"/>
          <w:sz w:val="24"/>
          <w:szCs w:val="40"/>
        </w:rPr>
      </w:pPr>
      <w:r>
        <w:rPr>
          <w:b/>
          <w:color w:val="595959"/>
          <w:sz w:val="24"/>
          <w:szCs w:val="40"/>
        </w:rPr>
        <w:t>Кол-во часов в году: 34</w:t>
      </w:r>
    </w:p>
    <w:p w:rsidR="00E0400E" w:rsidRDefault="00E0400E" w:rsidP="00E0400E">
      <w:pPr>
        <w:spacing w:before="120" w:line="240" w:lineRule="auto"/>
        <w:ind w:firstLine="709"/>
        <w:rPr>
          <w:b/>
          <w:color w:val="595959"/>
          <w:sz w:val="24"/>
          <w:szCs w:val="40"/>
        </w:rPr>
      </w:pPr>
      <w:r>
        <w:rPr>
          <w:b/>
          <w:color w:val="595959"/>
          <w:sz w:val="24"/>
          <w:szCs w:val="40"/>
        </w:rPr>
        <w:t>Плановых контрольных работ: -</w:t>
      </w:r>
    </w:p>
    <w:p w:rsidR="00E0400E" w:rsidRDefault="00E0400E" w:rsidP="00E0400E">
      <w:pPr>
        <w:spacing w:before="120" w:line="240" w:lineRule="auto"/>
        <w:ind w:firstLine="709"/>
        <w:rPr>
          <w:color w:val="595959"/>
          <w:sz w:val="24"/>
          <w:szCs w:val="40"/>
        </w:rPr>
      </w:pPr>
      <w:r>
        <w:rPr>
          <w:color w:val="595959"/>
          <w:sz w:val="24"/>
          <w:szCs w:val="40"/>
        </w:rPr>
        <w:t>УМК «Перспективная начальная школа»</w:t>
      </w:r>
    </w:p>
    <w:p w:rsidR="00E0400E" w:rsidRDefault="00E0400E" w:rsidP="00E0400E">
      <w:pPr>
        <w:spacing w:before="120" w:line="240" w:lineRule="auto"/>
        <w:ind w:firstLine="709"/>
        <w:rPr>
          <w:color w:val="595959"/>
          <w:sz w:val="24"/>
          <w:szCs w:val="40"/>
        </w:rPr>
      </w:pPr>
      <w:r>
        <w:rPr>
          <w:color w:val="595959"/>
          <w:sz w:val="24"/>
          <w:szCs w:val="40"/>
        </w:rPr>
        <w:t>Издательство: «Просвещение»</w:t>
      </w:r>
    </w:p>
    <w:p w:rsidR="00E0400E" w:rsidRDefault="00E0400E" w:rsidP="00E0400E">
      <w:pPr>
        <w:spacing w:before="120" w:line="240" w:lineRule="auto"/>
        <w:ind w:firstLine="709"/>
        <w:rPr>
          <w:color w:val="595959"/>
          <w:sz w:val="24"/>
          <w:szCs w:val="40"/>
        </w:rPr>
      </w:pPr>
      <w:r>
        <w:rPr>
          <w:color w:val="595959"/>
          <w:sz w:val="24"/>
          <w:szCs w:val="40"/>
        </w:rPr>
        <w:t xml:space="preserve">Год издания: </w:t>
      </w:r>
      <w:proofErr w:type="gramStart"/>
      <w:r>
        <w:rPr>
          <w:color w:val="595959"/>
          <w:sz w:val="24"/>
          <w:szCs w:val="40"/>
        </w:rPr>
        <w:t>2018  г.</w:t>
      </w:r>
      <w:proofErr w:type="gramEnd"/>
      <w:r>
        <w:rPr>
          <w:color w:val="595959"/>
          <w:sz w:val="24"/>
          <w:szCs w:val="40"/>
        </w:rPr>
        <w:t xml:space="preserve">                                     Составил учитель: Зайцева Л.Н.</w:t>
      </w:r>
    </w:p>
    <w:p w:rsidR="00F85E31" w:rsidRPr="0078389A" w:rsidRDefault="00F85E31" w:rsidP="0078389A">
      <w:pPr>
        <w:pStyle w:val="a3"/>
      </w:pPr>
    </w:p>
    <w:p w:rsidR="00F85E31" w:rsidRPr="0078389A" w:rsidRDefault="00F85E31" w:rsidP="0078389A">
      <w:pPr>
        <w:pStyle w:val="a3"/>
      </w:pPr>
    </w:p>
    <w:p w:rsidR="00F85E31" w:rsidRPr="0078389A" w:rsidRDefault="00F85E31" w:rsidP="0078389A">
      <w:pPr>
        <w:pStyle w:val="a3"/>
        <w:jc w:val="center"/>
      </w:pPr>
      <w:r w:rsidRPr="0078389A">
        <w:rPr>
          <w:b/>
        </w:rPr>
        <w:t>Пояснительная записка</w:t>
      </w:r>
    </w:p>
    <w:p w:rsidR="00F85E31" w:rsidRPr="0078389A" w:rsidRDefault="00F85E31" w:rsidP="00CE3C46">
      <w:pPr>
        <w:pStyle w:val="a3"/>
        <w:jc w:val="both"/>
        <w:rPr>
          <w:bCs/>
          <w:spacing w:val="-1"/>
        </w:rPr>
      </w:pPr>
      <w:r w:rsidRPr="0078389A">
        <w:rPr>
          <w:bCs/>
          <w:spacing w:val="-1"/>
        </w:rPr>
        <w:t xml:space="preserve">   Программа составлена на основе федерального государственного образовательного стандарта начального общего образования </w:t>
      </w:r>
      <w:r w:rsidRPr="0078389A">
        <w:t>(</w:t>
      </w:r>
      <w:r w:rsidRPr="0078389A">
        <w:rPr>
          <w:bCs/>
          <w:spacing w:val="-1"/>
        </w:rPr>
        <w:t xml:space="preserve">приказ </w:t>
      </w:r>
      <w:proofErr w:type="spellStart"/>
      <w:r w:rsidRPr="0078389A">
        <w:rPr>
          <w:bCs/>
          <w:spacing w:val="-1"/>
        </w:rPr>
        <w:t>МоиН</w:t>
      </w:r>
      <w:proofErr w:type="spellEnd"/>
      <w:r w:rsidRPr="0078389A">
        <w:rPr>
          <w:bCs/>
          <w:spacing w:val="-1"/>
        </w:rPr>
        <w:t xml:space="preserve"> РФ от 06.10.2009 г. №373)</w:t>
      </w:r>
      <w:r w:rsidRPr="0078389A">
        <w:rPr>
          <w:b/>
        </w:rPr>
        <w:tab/>
      </w:r>
      <w:r w:rsidRPr="0078389A">
        <w:rPr>
          <w:b/>
        </w:rPr>
        <w:tab/>
        <w:t xml:space="preserve"> </w:t>
      </w:r>
      <w:r w:rsidRPr="0078389A">
        <w:t xml:space="preserve">   Содержание программы строится на принципах Д. Б. </w:t>
      </w:r>
      <w:proofErr w:type="spellStart"/>
      <w:r w:rsidRPr="0078389A">
        <w:t>Кабалевского</w:t>
      </w:r>
      <w:proofErr w:type="spellEnd"/>
      <w:r w:rsidRPr="0078389A">
        <w:t xml:space="preserve"> и направлено на реализацию сверхзадачи музыкального образования – связи музыки с жизнью.</w:t>
      </w:r>
    </w:p>
    <w:p w:rsidR="00F85E31" w:rsidRPr="0078389A" w:rsidRDefault="00F85E31" w:rsidP="00CE3C46">
      <w:pPr>
        <w:pStyle w:val="a3"/>
        <w:jc w:val="both"/>
        <w:rPr>
          <w:bCs/>
          <w:spacing w:val="-1"/>
        </w:rPr>
      </w:pPr>
      <w:r w:rsidRPr="0078389A">
        <w:rPr>
          <w:spacing w:val="2"/>
          <w:w w:val="94"/>
        </w:rPr>
        <w:t xml:space="preserve">   </w:t>
      </w:r>
      <w:r w:rsidRPr="0078389A">
        <w:rPr>
          <w:bCs/>
          <w:spacing w:val="-1"/>
        </w:rPr>
        <w:t>Музыка в начальной школе является одним из основных предметов освоения искусства как духовного наследия чело</w:t>
      </w:r>
      <w:r w:rsidRPr="0078389A">
        <w:rPr>
          <w:bCs/>
          <w:spacing w:val="-1"/>
        </w:rPr>
        <w:softHyphen/>
        <w:t>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</w:t>
      </w:r>
      <w:r w:rsidRPr="0078389A">
        <w:rPr>
          <w:bCs/>
          <w:spacing w:val="-1"/>
        </w:rPr>
        <w:softHyphen/>
        <w:t>тельности станут фундаментом обучения на дальнейших сту</w:t>
      </w:r>
      <w:r w:rsidRPr="0078389A">
        <w:rPr>
          <w:bCs/>
          <w:spacing w:val="-1"/>
        </w:rPr>
        <w:softHyphen/>
        <w:t>пенях общего образования, обеспечат введение учащихся в мир искусства и понимание неразрывной взаимосвязи музы</w:t>
      </w:r>
      <w:r w:rsidRPr="0078389A">
        <w:rPr>
          <w:bCs/>
          <w:spacing w:val="-1"/>
        </w:rPr>
        <w:softHyphen/>
        <w:t>ки и жизни.</w:t>
      </w:r>
    </w:p>
    <w:p w:rsidR="00F85E31" w:rsidRPr="0078389A" w:rsidRDefault="00F85E31" w:rsidP="00CE3C46">
      <w:pPr>
        <w:pStyle w:val="a3"/>
        <w:jc w:val="both"/>
        <w:rPr>
          <w:bCs/>
          <w:spacing w:val="-1"/>
        </w:rPr>
      </w:pPr>
      <w:r w:rsidRPr="0078389A">
        <w:rPr>
          <w:bCs/>
          <w:spacing w:val="-1"/>
        </w:rPr>
        <w:t xml:space="preserve">   Изучение музыки в начальной школе направлено на дос</w:t>
      </w:r>
      <w:r w:rsidRPr="0078389A">
        <w:rPr>
          <w:bCs/>
          <w:spacing w:val="-1"/>
        </w:rPr>
        <w:softHyphen/>
        <w:t>тижение следующих целей:</w:t>
      </w:r>
    </w:p>
    <w:p w:rsidR="00F85E31" w:rsidRPr="0078389A" w:rsidRDefault="00F85E31" w:rsidP="00CE3C46">
      <w:pPr>
        <w:pStyle w:val="a3"/>
        <w:jc w:val="both"/>
        <w:rPr>
          <w:bCs/>
          <w:spacing w:val="-1"/>
        </w:rPr>
      </w:pPr>
      <w:r w:rsidRPr="0078389A">
        <w:rPr>
          <w:bCs/>
          <w:spacing w:val="-1"/>
        </w:rPr>
        <w:t>- формирование основ музыкальной культуры через эмо</w:t>
      </w:r>
      <w:r w:rsidRPr="0078389A">
        <w:rPr>
          <w:bCs/>
          <w:spacing w:val="-1"/>
        </w:rPr>
        <w:softHyphen/>
        <w:t>циональное, активное восприятие музыки;</w:t>
      </w:r>
    </w:p>
    <w:p w:rsidR="00F85E31" w:rsidRPr="0078389A" w:rsidRDefault="00F85E31" w:rsidP="00CE3C46">
      <w:pPr>
        <w:pStyle w:val="a3"/>
        <w:jc w:val="both"/>
        <w:rPr>
          <w:bCs/>
          <w:spacing w:val="-1"/>
        </w:rPr>
      </w:pPr>
      <w:r w:rsidRPr="0078389A">
        <w:rPr>
          <w:bCs/>
          <w:spacing w:val="-1"/>
        </w:rPr>
        <w:t>- воспитание эмоционально-ценностного отношения к ис</w:t>
      </w:r>
      <w:r w:rsidRPr="0078389A">
        <w:rPr>
          <w:bCs/>
          <w:spacing w:val="-1"/>
        </w:rPr>
        <w:softHyphen/>
        <w:t>кусству, художественного вкуса, нравственных и эстетических чувств; любви к ближнему, своему народу, Родине; уважения к истории, традициям, музыкальной культуре разных народов мира;</w:t>
      </w:r>
    </w:p>
    <w:p w:rsidR="00F85E31" w:rsidRPr="0078389A" w:rsidRDefault="00F85E31" w:rsidP="00CE3C46">
      <w:pPr>
        <w:pStyle w:val="a3"/>
        <w:jc w:val="both"/>
        <w:rPr>
          <w:bCs/>
          <w:spacing w:val="-1"/>
        </w:rPr>
      </w:pPr>
      <w:r w:rsidRPr="0078389A">
        <w:rPr>
          <w:bCs/>
          <w:spacing w:val="-1"/>
        </w:rPr>
        <w:t>- развитие интереса к музыке и музыкальной деятельнос</w:t>
      </w:r>
      <w:r w:rsidRPr="0078389A">
        <w:rPr>
          <w:bCs/>
          <w:spacing w:val="-1"/>
        </w:rPr>
        <w:softHyphen/>
        <w:t>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F85E31" w:rsidRPr="0078389A" w:rsidRDefault="00F85E31" w:rsidP="00CE3C46">
      <w:pPr>
        <w:pStyle w:val="a3"/>
        <w:jc w:val="both"/>
        <w:rPr>
          <w:bCs/>
          <w:spacing w:val="-1"/>
        </w:rPr>
      </w:pPr>
      <w:r w:rsidRPr="0078389A">
        <w:rPr>
          <w:bCs/>
          <w:spacing w:val="-1"/>
        </w:rPr>
        <w:t>- освоение музыкальных произведений и знаний о музыке;</w:t>
      </w:r>
    </w:p>
    <w:p w:rsidR="00F85E31" w:rsidRPr="0078389A" w:rsidRDefault="00F85E31" w:rsidP="00CE3C46">
      <w:pPr>
        <w:pStyle w:val="a3"/>
        <w:jc w:val="both"/>
        <w:rPr>
          <w:bCs/>
          <w:spacing w:val="-1"/>
        </w:rPr>
      </w:pPr>
      <w:r w:rsidRPr="0078389A">
        <w:rPr>
          <w:bCs/>
          <w:spacing w:val="-1"/>
        </w:rPr>
        <w:t xml:space="preserve"> - овладение практическими умениями и навыками в учеб</w:t>
      </w:r>
      <w:r w:rsidRPr="0078389A">
        <w:rPr>
          <w:bCs/>
          <w:spacing w:val="-1"/>
        </w:rPr>
        <w:softHyphen/>
        <w:t>но-творческой деятельности: пении, слушании музыки, игре на элементарных музыкальных инструментах, музыкально-пласти</w:t>
      </w:r>
      <w:r w:rsidRPr="0078389A">
        <w:rPr>
          <w:bCs/>
          <w:spacing w:val="-1"/>
        </w:rPr>
        <w:softHyphen/>
        <w:t>ческом движении и импровизации</w:t>
      </w:r>
    </w:p>
    <w:p w:rsidR="00F85E31" w:rsidRPr="0078389A" w:rsidRDefault="00F85E31" w:rsidP="00CE3C46">
      <w:pPr>
        <w:pStyle w:val="a3"/>
        <w:jc w:val="both"/>
      </w:pPr>
      <w:r w:rsidRPr="0078389A">
        <w:rPr>
          <w:b/>
          <w:spacing w:val="-5"/>
        </w:rPr>
        <w:t xml:space="preserve">   Образовательные, развивающие и воспитательные задачи при обучении музыке решаются целостно.</w:t>
      </w:r>
      <w:r w:rsidRPr="0078389A">
        <w:rPr>
          <w:spacing w:val="-5"/>
        </w:rPr>
        <w:t xml:space="preserve"> Учитель самостоя</w:t>
      </w:r>
      <w:r w:rsidRPr="0078389A">
        <w:rPr>
          <w:spacing w:val="-5"/>
        </w:rPr>
        <w:softHyphen/>
      </w:r>
      <w:r w:rsidRPr="0078389A">
        <w:rPr>
          <w:spacing w:val="-4"/>
        </w:rPr>
        <w:t>тельно осуществляет выбор методов обучения, придавая осо</w:t>
      </w:r>
      <w:r w:rsidRPr="0078389A">
        <w:rPr>
          <w:spacing w:val="-4"/>
        </w:rPr>
        <w:softHyphen/>
      </w:r>
      <w:r w:rsidRPr="0078389A">
        <w:rPr>
          <w:spacing w:val="-5"/>
        </w:rPr>
        <w:t xml:space="preserve">бое значение сбалансированному сочетанию традиционных и </w:t>
      </w:r>
      <w:r w:rsidRPr="0078389A">
        <w:rPr>
          <w:spacing w:val="-4"/>
        </w:rPr>
        <w:t xml:space="preserve">инновационных технологий, в том числе информационных и </w:t>
      </w:r>
      <w:r w:rsidRPr="0078389A">
        <w:rPr>
          <w:spacing w:val="-2"/>
        </w:rPr>
        <w:t>коммуникационных.</w:t>
      </w:r>
    </w:p>
    <w:p w:rsidR="00F85E31" w:rsidRPr="0078389A" w:rsidRDefault="00F85E31" w:rsidP="0078389A">
      <w:pPr>
        <w:pStyle w:val="a3"/>
        <w:jc w:val="center"/>
        <w:rPr>
          <w:b/>
        </w:rPr>
      </w:pPr>
      <w:r w:rsidRPr="0078389A">
        <w:rPr>
          <w:b/>
          <w:bCs/>
          <w:spacing w:val="-1"/>
        </w:rPr>
        <w:t>Основные виды учебной деятельности школьников</w:t>
      </w:r>
    </w:p>
    <w:p w:rsidR="00F85E31" w:rsidRPr="0078389A" w:rsidRDefault="00F85E31" w:rsidP="00CE3C46">
      <w:pPr>
        <w:pStyle w:val="a3"/>
        <w:jc w:val="both"/>
      </w:pPr>
      <w:r w:rsidRPr="0078389A">
        <w:rPr>
          <w:b/>
          <w:bCs/>
          <w:spacing w:val="-2"/>
        </w:rPr>
        <w:t>Слушание музыки.</w:t>
      </w:r>
      <w:r w:rsidRPr="0078389A">
        <w:rPr>
          <w:bCs/>
          <w:spacing w:val="-2"/>
        </w:rPr>
        <w:t xml:space="preserve"> </w:t>
      </w:r>
      <w:r w:rsidRPr="0078389A">
        <w:rPr>
          <w:spacing w:val="-2"/>
        </w:rPr>
        <w:t>Опыт эмоционально-образного вос</w:t>
      </w:r>
      <w:r w:rsidRPr="0078389A">
        <w:rPr>
          <w:spacing w:val="-2"/>
        </w:rPr>
        <w:softHyphen/>
      </w:r>
      <w:r w:rsidRPr="0078389A">
        <w:rPr>
          <w:spacing w:val="-4"/>
        </w:rPr>
        <w:t>приятия музыки, различной по содержанию, характеру и сред</w:t>
      </w:r>
      <w:r w:rsidRPr="0078389A">
        <w:rPr>
          <w:spacing w:val="-4"/>
        </w:rPr>
        <w:softHyphen/>
      </w:r>
      <w:r w:rsidRPr="0078389A">
        <w:rPr>
          <w:spacing w:val="-5"/>
        </w:rPr>
        <w:t>ствам музыкальной выразительности. Обогащение музыкаль</w:t>
      </w:r>
      <w:r w:rsidRPr="0078389A">
        <w:rPr>
          <w:spacing w:val="-5"/>
        </w:rPr>
        <w:softHyphen/>
      </w:r>
      <w:r w:rsidRPr="0078389A">
        <w:rPr>
          <w:spacing w:val="-2"/>
        </w:rPr>
        <w:t>но-слуховых представлений об интонационной природе музы</w:t>
      </w:r>
      <w:r w:rsidRPr="0078389A">
        <w:rPr>
          <w:spacing w:val="-2"/>
        </w:rPr>
        <w:softHyphen/>
      </w:r>
      <w:r w:rsidRPr="0078389A">
        <w:rPr>
          <w:spacing w:val="4"/>
        </w:rPr>
        <w:t>ки во всем многообразии ее видов, жанров и форм.</w:t>
      </w:r>
    </w:p>
    <w:p w:rsidR="00F85E31" w:rsidRPr="0078389A" w:rsidRDefault="00F85E31" w:rsidP="00CE3C46">
      <w:pPr>
        <w:pStyle w:val="a3"/>
        <w:jc w:val="both"/>
      </w:pPr>
      <w:r w:rsidRPr="0078389A">
        <w:rPr>
          <w:b/>
          <w:bCs/>
          <w:spacing w:val="-3"/>
        </w:rPr>
        <w:t>Пение.</w:t>
      </w:r>
      <w:r w:rsidRPr="0078389A">
        <w:rPr>
          <w:bCs/>
          <w:spacing w:val="-3"/>
        </w:rPr>
        <w:t xml:space="preserve"> </w:t>
      </w:r>
      <w:r w:rsidRPr="0078389A">
        <w:rPr>
          <w:spacing w:val="-3"/>
        </w:rPr>
        <w:t xml:space="preserve">Самовыражение ребенка в пении. Воплощение </w:t>
      </w:r>
      <w:r w:rsidRPr="0078389A">
        <w:rPr>
          <w:spacing w:val="-6"/>
        </w:rPr>
        <w:t>музыкальных образов при разучивании и исполнении произве</w:t>
      </w:r>
      <w:r w:rsidRPr="0078389A">
        <w:rPr>
          <w:spacing w:val="-6"/>
        </w:rPr>
        <w:softHyphen/>
      </w:r>
      <w:r w:rsidRPr="0078389A">
        <w:rPr>
          <w:spacing w:val="-7"/>
        </w:rPr>
        <w:t>дений. Освоение вокально-хоровых умений и навыков для пере</w:t>
      </w:r>
      <w:r w:rsidRPr="0078389A">
        <w:rPr>
          <w:spacing w:val="-7"/>
        </w:rPr>
        <w:softHyphen/>
      </w:r>
      <w:r w:rsidRPr="0078389A">
        <w:rPr>
          <w:spacing w:val="-4"/>
        </w:rPr>
        <w:t>дачи музыкально-исполнительского замысла, импровизации.</w:t>
      </w:r>
    </w:p>
    <w:p w:rsidR="00F85E31" w:rsidRPr="0078389A" w:rsidRDefault="00F85E31" w:rsidP="00CE3C46">
      <w:pPr>
        <w:pStyle w:val="a3"/>
        <w:jc w:val="both"/>
      </w:pPr>
      <w:r w:rsidRPr="0078389A">
        <w:rPr>
          <w:b/>
          <w:bCs/>
          <w:spacing w:val="-5"/>
        </w:rPr>
        <w:t xml:space="preserve">Инструментальное </w:t>
      </w:r>
      <w:proofErr w:type="spellStart"/>
      <w:r w:rsidRPr="0078389A">
        <w:rPr>
          <w:b/>
          <w:bCs/>
          <w:spacing w:val="-5"/>
        </w:rPr>
        <w:t>музицирование</w:t>
      </w:r>
      <w:proofErr w:type="spellEnd"/>
      <w:r w:rsidRPr="0078389A">
        <w:rPr>
          <w:b/>
          <w:bCs/>
          <w:spacing w:val="-5"/>
        </w:rPr>
        <w:t>.</w:t>
      </w:r>
      <w:r w:rsidRPr="0078389A">
        <w:rPr>
          <w:bCs/>
          <w:spacing w:val="-5"/>
        </w:rPr>
        <w:t xml:space="preserve"> </w:t>
      </w:r>
      <w:r w:rsidRPr="0078389A">
        <w:rPr>
          <w:spacing w:val="-5"/>
        </w:rPr>
        <w:t xml:space="preserve">Коллективное </w:t>
      </w:r>
      <w:proofErr w:type="spellStart"/>
      <w:r w:rsidRPr="0078389A">
        <w:rPr>
          <w:spacing w:val="-5"/>
        </w:rPr>
        <w:t>музи</w:t>
      </w:r>
      <w:r w:rsidRPr="0078389A">
        <w:rPr>
          <w:spacing w:val="-5"/>
        </w:rPr>
        <w:softHyphen/>
      </w:r>
      <w:r w:rsidRPr="0078389A">
        <w:rPr>
          <w:spacing w:val="-1"/>
        </w:rPr>
        <w:t>цирование</w:t>
      </w:r>
      <w:proofErr w:type="spellEnd"/>
      <w:r w:rsidRPr="0078389A">
        <w:rPr>
          <w:spacing w:val="-1"/>
        </w:rPr>
        <w:t xml:space="preserve"> на элементарных и электронных музыкальных </w:t>
      </w:r>
      <w:r w:rsidRPr="0078389A">
        <w:rPr>
          <w:spacing w:val="-5"/>
        </w:rPr>
        <w:t>инструментах. Участие в исполнении музыкальных произведе</w:t>
      </w:r>
      <w:r w:rsidRPr="0078389A">
        <w:rPr>
          <w:spacing w:val="-5"/>
        </w:rPr>
        <w:softHyphen/>
      </w:r>
      <w:r w:rsidRPr="0078389A">
        <w:rPr>
          <w:spacing w:val="-4"/>
        </w:rPr>
        <w:t>ний. Опыт индивидуальной творческой деятельности (сочине</w:t>
      </w:r>
      <w:r w:rsidRPr="0078389A">
        <w:rPr>
          <w:spacing w:val="-4"/>
        </w:rPr>
        <w:softHyphen/>
      </w:r>
      <w:r w:rsidRPr="0078389A">
        <w:t>ние, импровизация).</w:t>
      </w:r>
    </w:p>
    <w:p w:rsidR="00F85E31" w:rsidRPr="0078389A" w:rsidRDefault="00F85E31" w:rsidP="00CE3C46">
      <w:pPr>
        <w:pStyle w:val="a3"/>
        <w:jc w:val="both"/>
      </w:pPr>
      <w:r w:rsidRPr="0078389A">
        <w:rPr>
          <w:b/>
          <w:bCs/>
          <w:spacing w:val="-3"/>
        </w:rPr>
        <w:t>Музыкально-пластическое движение.</w:t>
      </w:r>
      <w:r w:rsidRPr="0078389A">
        <w:rPr>
          <w:bCs/>
          <w:spacing w:val="-3"/>
        </w:rPr>
        <w:t xml:space="preserve"> </w:t>
      </w:r>
      <w:r w:rsidRPr="0078389A">
        <w:rPr>
          <w:spacing w:val="-3"/>
        </w:rPr>
        <w:t>Общее представ</w:t>
      </w:r>
      <w:r w:rsidRPr="0078389A">
        <w:rPr>
          <w:spacing w:val="-3"/>
        </w:rPr>
        <w:softHyphen/>
      </w:r>
      <w:r w:rsidRPr="0078389A">
        <w:rPr>
          <w:spacing w:val="-6"/>
        </w:rPr>
        <w:t>ление о пластических средствах выразительности. Индивиду</w:t>
      </w:r>
      <w:r w:rsidRPr="0078389A">
        <w:rPr>
          <w:spacing w:val="-6"/>
        </w:rPr>
        <w:softHyphen/>
      </w:r>
      <w:r w:rsidRPr="0078389A">
        <w:t>ально-личностное выражение образного содержания музыки</w:t>
      </w:r>
    </w:p>
    <w:p w:rsidR="00F85E31" w:rsidRPr="0078389A" w:rsidRDefault="00F85E31" w:rsidP="00CE3C46">
      <w:pPr>
        <w:pStyle w:val="a3"/>
        <w:jc w:val="both"/>
      </w:pPr>
      <w:r w:rsidRPr="0078389A">
        <w:rPr>
          <w:spacing w:val="-4"/>
        </w:rPr>
        <w:t>через пластику. Коллективные формы деятельности при созда</w:t>
      </w:r>
      <w:r w:rsidRPr="0078389A">
        <w:rPr>
          <w:spacing w:val="-4"/>
        </w:rPr>
        <w:softHyphen/>
      </w:r>
      <w:r w:rsidRPr="0078389A">
        <w:rPr>
          <w:spacing w:val="-1"/>
        </w:rPr>
        <w:t>нии   музыкально-пластических   композиций.   Танцевальные</w:t>
      </w:r>
    </w:p>
    <w:p w:rsidR="00F85E31" w:rsidRPr="0078389A" w:rsidRDefault="00F85E31" w:rsidP="00CE3C46">
      <w:pPr>
        <w:pStyle w:val="a3"/>
        <w:jc w:val="both"/>
      </w:pPr>
      <w:r w:rsidRPr="0078389A">
        <w:rPr>
          <w:spacing w:val="-3"/>
        </w:rPr>
        <w:t>импровизации.</w:t>
      </w:r>
    </w:p>
    <w:p w:rsidR="00F85E31" w:rsidRPr="0078389A" w:rsidRDefault="00F85E31" w:rsidP="00CE3C46">
      <w:pPr>
        <w:pStyle w:val="a3"/>
        <w:jc w:val="both"/>
        <w:rPr>
          <w:spacing w:val="-6"/>
        </w:rPr>
      </w:pPr>
      <w:r w:rsidRPr="0078389A">
        <w:rPr>
          <w:b/>
          <w:bCs/>
          <w:spacing w:val="-7"/>
        </w:rPr>
        <w:t>Драматизация музыкальных произведений</w:t>
      </w:r>
      <w:r w:rsidRPr="0078389A">
        <w:rPr>
          <w:bCs/>
          <w:spacing w:val="-7"/>
        </w:rPr>
        <w:t xml:space="preserve"> </w:t>
      </w:r>
      <w:r w:rsidRPr="0078389A">
        <w:rPr>
          <w:spacing w:val="-7"/>
        </w:rPr>
        <w:t>Театрализо</w:t>
      </w:r>
      <w:r w:rsidRPr="0078389A">
        <w:rPr>
          <w:spacing w:val="-7"/>
        </w:rPr>
        <w:softHyphen/>
      </w:r>
      <w:r w:rsidRPr="0078389A">
        <w:rPr>
          <w:spacing w:val="-8"/>
        </w:rPr>
        <w:t>ванные формы музыкально-творческой деятельности. Музыкаль</w:t>
      </w:r>
      <w:r w:rsidRPr="0078389A">
        <w:rPr>
          <w:spacing w:val="-8"/>
        </w:rPr>
        <w:softHyphen/>
      </w:r>
      <w:r w:rsidRPr="0078389A">
        <w:rPr>
          <w:spacing w:val="-6"/>
        </w:rPr>
        <w:t xml:space="preserve">ные игры, </w:t>
      </w:r>
      <w:proofErr w:type="spellStart"/>
      <w:r w:rsidRPr="0078389A">
        <w:rPr>
          <w:spacing w:val="-6"/>
        </w:rPr>
        <w:t>инсценирование</w:t>
      </w:r>
      <w:proofErr w:type="spellEnd"/>
      <w:r w:rsidRPr="0078389A">
        <w:rPr>
          <w:spacing w:val="-6"/>
        </w:rPr>
        <w:t xml:space="preserve"> песен, танцев, игры-драматизации. </w:t>
      </w:r>
      <w:r w:rsidRPr="0078389A">
        <w:rPr>
          <w:spacing w:val="-9"/>
        </w:rPr>
        <w:t xml:space="preserve">Выражение образного содержания музыкальных произведений с </w:t>
      </w:r>
      <w:r w:rsidRPr="0078389A">
        <w:rPr>
          <w:spacing w:val="-6"/>
        </w:rPr>
        <w:t>помощью средств выразительности различных искусств.</w:t>
      </w:r>
    </w:p>
    <w:p w:rsidR="00F85E31" w:rsidRPr="0078389A" w:rsidRDefault="00F85E31" w:rsidP="0078389A">
      <w:pPr>
        <w:pStyle w:val="a3"/>
        <w:jc w:val="center"/>
        <w:rPr>
          <w:b/>
        </w:rPr>
      </w:pPr>
      <w:r w:rsidRPr="0078389A">
        <w:rPr>
          <w:b/>
        </w:rPr>
        <w:t>Общая характеристика учебного предмета</w:t>
      </w:r>
    </w:p>
    <w:p w:rsidR="00F85E31" w:rsidRPr="0078389A" w:rsidRDefault="00F85E31" w:rsidP="00CE3C46">
      <w:pPr>
        <w:pStyle w:val="a3"/>
        <w:jc w:val="both"/>
      </w:pPr>
      <w:r w:rsidRPr="0078389A">
        <w:rPr>
          <w:spacing w:val="-6"/>
        </w:rPr>
        <w:lastRenderedPageBreak/>
        <w:t xml:space="preserve">   Основное содержание образования в  программе </w:t>
      </w:r>
      <w:r w:rsidRPr="0078389A">
        <w:rPr>
          <w:spacing w:val="-7"/>
        </w:rPr>
        <w:t>представлено следующими содержательными линиями</w:t>
      </w:r>
      <w:r w:rsidRPr="0078389A">
        <w:rPr>
          <w:b/>
          <w:spacing w:val="-7"/>
        </w:rPr>
        <w:t xml:space="preserve">: «Музыка </w:t>
      </w:r>
      <w:r w:rsidRPr="0078389A">
        <w:rPr>
          <w:b/>
          <w:spacing w:val="-6"/>
        </w:rPr>
        <w:t xml:space="preserve">в жизни человека», «Основные закономерности музыкального </w:t>
      </w:r>
      <w:r w:rsidRPr="0078389A">
        <w:rPr>
          <w:b/>
          <w:spacing w:val="-4"/>
        </w:rPr>
        <w:t xml:space="preserve">искусства», «Музыкальная картина мира». </w:t>
      </w:r>
    </w:p>
    <w:p w:rsidR="00F85E31" w:rsidRPr="0078389A" w:rsidRDefault="00F85E31" w:rsidP="00CE3C46">
      <w:pPr>
        <w:pStyle w:val="a3"/>
        <w:jc w:val="both"/>
      </w:pPr>
      <w:r w:rsidRPr="0078389A">
        <w:rPr>
          <w:b/>
          <w:bCs/>
          <w:spacing w:val="-1"/>
        </w:rPr>
        <w:t>Музыка в жизни человека.</w:t>
      </w:r>
      <w:r w:rsidRPr="0078389A">
        <w:rPr>
          <w:bCs/>
          <w:spacing w:val="-1"/>
        </w:rPr>
        <w:t xml:space="preserve"> </w:t>
      </w:r>
      <w:r w:rsidRPr="0078389A">
        <w:rPr>
          <w:spacing w:val="-1"/>
        </w:rPr>
        <w:t>Истоки возникновения музы</w:t>
      </w:r>
      <w:r w:rsidRPr="0078389A">
        <w:rPr>
          <w:spacing w:val="-1"/>
        </w:rPr>
        <w:softHyphen/>
      </w:r>
      <w:r w:rsidRPr="0078389A">
        <w:rPr>
          <w:spacing w:val="-6"/>
        </w:rPr>
        <w:t>ки. Рождение музыки как естественное проявление человечес</w:t>
      </w:r>
      <w:r w:rsidRPr="0078389A">
        <w:rPr>
          <w:spacing w:val="-6"/>
        </w:rPr>
        <w:softHyphen/>
      </w:r>
      <w:r w:rsidRPr="0078389A">
        <w:rPr>
          <w:spacing w:val="-3"/>
        </w:rPr>
        <w:t>кого состояния. Звучание окружающей жизни, природы, наст</w:t>
      </w:r>
      <w:r w:rsidRPr="0078389A">
        <w:rPr>
          <w:spacing w:val="-3"/>
        </w:rPr>
        <w:softHyphen/>
      </w:r>
      <w:r w:rsidRPr="0078389A">
        <w:rPr>
          <w:spacing w:val="-1"/>
        </w:rPr>
        <w:t>роений, чувств и характера человека.</w:t>
      </w:r>
    </w:p>
    <w:p w:rsidR="00F85E31" w:rsidRPr="0078389A" w:rsidRDefault="00F85E31" w:rsidP="00CE3C46">
      <w:pPr>
        <w:pStyle w:val="a3"/>
        <w:jc w:val="both"/>
      </w:pPr>
      <w:r w:rsidRPr="0078389A">
        <w:rPr>
          <w:spacing w:val="-6"/>
        </w:rPr>
        <w:t xml:space="preserve">   Обобщенное представление об основных образно-эмоцио</w:t>
      </w:r>
      <w:r w:rsidRPr="0078389A">
        <w:rPr>
          <w:spacing w:val="-6"/>
        </w:rPr>
        <w:softHyphen/>
      </w:r>
      <w:r w:rsidRPr="0078389A">
        <w:rPr>
          <w:spacing w:val="-2"/>
        </w:rPr>
        <w:t>нальных сферах музыки и о многообразии музыкальных жан</w:t>
      </w:r>
      <w:r w:rsidRPr="0078389A">
        <w:rPr>
          <w:spacing w:val="-2"/>
        </w:rPr>
        <w:softHyphen/>
      </w:r>
      <w:r w:rsidRPr="0078389A">
        <w:rPr>
          <w:spacing w:val="-5"/>
        </w:rPr>
        <w:t xml:space="preserve">ров и стилей. Песня, танец, марш и их разновидности. </w:t>
      </w:r>
      <w:proofErr w:type="spellStart"/>
      <w:r w:rsidRPr="0078389A">
        <w:rPr>
          <w:spacing w:val="-5"/>
        </w:rPr>
        <w:t>Песен</w:t>
      </w:r>
      <w:r w:rsidRPr="0078389A">
        <w:rPr>
          <w:spacing w:val="-6"/>
        </w:rPr>
        <w:t>ность</w:t>
      </w:r>
      <w:proofErr w:type="spellEnd"/>
      <w:r w:rsidRPr="0078389A">
        <w:rPr>
          <w:spacing w:val="-6"/>
        </w:rPr>
        <w:t xml:space="preserve">, </w:t>
      </w:r>
      <w:proofErr w:type="spellStart"/>
      <w:r w:rsidRPr="0078389A">
        <w:rPr>
          <w:spacing w:val="-6"/>
        </w:rPr>
        <w:t>танцевальность</w:t>
      </w:r>
      <w:proofErr w:type="spellEnd"/>
      <w:r w:rsidRPr="0078389A">
        <w:rPr>
          <w:spacing w:val="-6"/>
        </w:rPr>
        <w:t xml:space="preserve">, </w:t>
      </w:r>
      <w:proofErr w:type="spellStart"/>
      <w:r w:rsidRPr="0078389A">
        <w:rPr>
          <w:spacing w:val="-6"/>
        </w:rPr>
        <w:t>маршевость</w:t>
      </w:r>
      <w:proofErr w:type="spellEnd"/>
      <w:r w:rsidRPr="0078389A">
        <w:rPr>
          <w:spacing w:val="-6"/>
        </w:rPr>
        <w:t xml:space="preserve">. Опера, балет, симфония, </w:t>
      </w:r>
      <w:r w:rsidRPr="0078389A">
        <w:rPr>
          <w:spacing w:val="-1"/>
        </w:rPr>
        <w:t>концерт, сюита, кантата, мюзикл.</w:t>
      </w:r>
    </w:p>
    <w:p w:rsidR="00F85E31" w:rsidRPr="0078389A" w:rsidRDefault="00F85E31" w:rsidP="00CE3C46">
      <w:pPr>
        <w:pStyle w:val="a3"/>
        <w:jc w:val="both"/>
      </w:pPr>
      <w:r w:rsidRPr="0078389A">
        <w:rPr>
          <w:spacing w:val="-4"/>
        </w:rPr>
        <w:t xml:space="preserve">   Отечественные народные музыкальные традиции. Народ</w:t>
      </w:r>
      <w:r w:rsidRPr="0078389A">
        <w:rPr>
          <w:spacing w:val="-4"/>
        </w:rPr>
        <w:softHyphen/>
      </w:r>
      <w:r w:rsidRPr="0078389A">
        <w:t>ное творчество России. Музыкальный и поэтический фольк</w:t>
      </w:r>
      <w:r w:rsidRPr="0078389A">
        <w:softHyphen/>
      </w:r>
      <w:r w:rsidRPr="0078389A">
        <w:rPr>
          <w:spacing w:val="-3"/>
        </w:rPr>
        <w:t xml:space="preserve">лор: песни, танцы, действа, обряды, скороговорки, загадки, </w:t>
      </w:r>
      <w:r w:rsidRPr="0078389A">
        <w:t xml:space="preserve">игры-драматизации. Историческое прошлое в музыкальных </w:t>
      </w:r>
      <w:r w:rsidRPr="0078389A">
        <w:rPr>
          <w:spacing w:val="-4"/>
        </w:rPr>
        <w:t xml:space="preserve">образах. Народная и профессиональная музыка. Сочинения </w:t>
      </w:r>
      <w:r w:rsidRPr="0078389A">
        <w:rPr>
          <w:spacing w:val="-2"/>
        </w:rPr>
        <w:t xml:space="preserve">отечественных композиторов о Родине. Духовная музыка в </w:t>
      </w:r>
      <w:r w:rsidRPr="0078389A">
        <w:rPr>
          <w:spacing w:val="-4"/>
        </w:rPr>
        <w:t>творчестве композиторов.</w:t>
      </w:r>
    </w:p>
    <w:p w:rsidR="00F85E31" w:rsidRPr="0078389A" w:rsidRDefault="00F85E31" w:rsidP="00CE3C46">
      <w:pPr>
        <w:pStyle w:val="a3"/>
        <w:jc w:val="both"/>
        <w:rPr>
          <w:spacing w:val="4"/>
        </w:rPr>
      </w:pPr>
      <w:r w:rsidRPr="0078389A">
        <w:rPr>
          <w:b/>
          <w:bCs/>
          <w:spacing w:val="3"/>
        </w:rPr>
        <w:t>Основные закономерности музыкального искусства.</w:t>
      </w:r>
      <w:r w:rsidRPr="0078389A">
        <w:rPr>
          <w:bCs/>
          <w:spacing w:val="3"/>
        </w:rPr>
        <w:t xml:space="preserve"> </w:t>
      </w:r>
      <w:r w:rsidRPr="0078389A">
        <w:rPr>
          <w:spacing w:val="-4"/>
        </w:rPr>
        <w:t>Интонационно-образная природа музыкального искусства. Вы</w:t>
      </w:r>
      <w:r w:rsidRPr="0078389A">
        <w:rPr>
          <w:spacing w:val="-4"/>
        </w:rPr>
        <w:softHyphen/>
      </w:r>
      <w:r w:rsidRPr="0078389A">
        <w:rPr>
          <w:spacing w:val="-1"/>
        </w:rPr>
        <w:t xml:space="preserve">разительность и изобразительность в музыке. Интонация как </w:t>
      </w:r>
      <w:r w:rsidRPr="0078389A">
        <w:rPr>
          <w:spacing w:val="-4"/>
        </w:rPr>
        <w:t xml:space="preserve">озвученное состояние, выражение эмоций и мыслей человека. </w:t>
      </w:r>
      <w:r w:rsidRPr="0078389A">
        <w:rPr>
          <w:spacing w:val="-1"/>
        </w:rPr>
        <w:t xml:space="preserve">Интонации музыкальные и речевые. Сходство и различие. </w:t>
      </w:r>
      <w:r w:rsidRPr="0078389A">
        <w:rPr>
          <w:spacing w:val="-3"/>
        </w:rPr>
        <w:t>Интонация - источник музыкальной речи. Основные средства музыкальной выразительности (мелодия, ритм, темп, динами</w:t>
      </w:r>
      <w:r w:rsidRPr="0078389A">
        <w:rPr>
          <w:spacing w:val="-3"/>
        </w:rPr>
        <w:softHyphen/>
      </w:r>
      <w:r w:rsidRPr="0078389A">
        <w:rPr>
          <w:spacing w:val="4"/>
        </w:rPr>
        <w:t>ка, тембр, лад и др.)</w:t>
      </w:r>
    </w:p>
    <w:p w:rsidR="00F85E31" w:rsidRPr="0078389A" w:rsidRDefault="00F85E31" w:rsidP="00CE3C46">
      <w:pPr>
        <w:pStyle w:val="a3"/>
        <w:jc w:val="both"/>
      </w:pPr>
      <w:r w:rsidRPr="0078389A">
        <w:rPr>
          <w:bCs/>
          <w:spacing w:val="-1"/>
        </w:rPr>
        <w:t xml:space="preserve">   Музыкальная речь как способ общения между людьми, ее </w:t>
      </w:r>
      <w:r w:rsidRPr="0078389A">
        <w:rPr>
          <w:bCs/>
          <w:spacing w:val="3"/>
        </w:rPr>
        <w:t xml:space="preserve">эмоциональное воздействие.  Композитор - исполнитель - </w:t>
      </w:r>
      <w:r w:rsidRPr="0078389A">
        <w:rPr>
          <w:bCs/>
          <w:spacing w:val="-3"/>
        </w:rPr>
        <w:t>слушатель. Особенности музыкальной речи в сочинениях ком</w:t>
      </w:r>
      <w:r w:rsidRPr="0078389A">
        <w:rPr>
          <w:bCs/>
          <w:spacing w:val="-3"/>
        </w:rPr>
        <w:softHyphen/>
      </w:r>
      <w:r w:rsidRPr="0078389A">
        <w:rPr>
          <w:bCs/>
        </w:rPr>
        <w:t>позиторов, ее выразительный смысл. Нотная запись как спо</w:t>
      </w:r>
      <w:r w:rsidRPr="0078389A">
        <w:rPr>
          <w:bCs/>
        </w:rPr>
        <w:softHyphen/>
      </w:r>
      <w:r w:rsidRPr="0078389A">
        <w:rPr>
          <w:bCs/>
          <w:spacing w:val="-1"/>
        </w:rPr>
        <w:t>соб фиксации музыкальной речи. Элементы нотной грамоты.</w:t>
      </w:r>
    </w:p>
    <w:p w:rsidR="00F85E31" w:rsidRPr="0078389A" w:rsidRDefault="00F85E31" w:rsidP="00CE3C46">
      <w:pPr>
        <w:pStyle w:val="a3"/>
        <w:jc w:val="both"/>
      </w:pPr>
      <w:r w:rsidRPr="0078389A">
        <w:rPr>
          <w:bCs/>
        </w:rPr>
        <w:t xml:space="preserve">   Развитие музыки - сопоставление и столкновение чувств </w:t>
      </w:r>
      <w:r w:rsidRPr="0078389A">
        <w:rPr>
          <w:bCs/>
          <w:spacing w:val="-3"/>
        </w:rPr>
        <w:t>и мыслей человека, музыкальных интонаций, тем, художест</w:t>
      </w:r>
      <w:r w:rsidRPr="0078389A">
        <w:rPr>
          <w:bCs/>
          <w:spacing w:val="-3"/>
        </w:rPr>
        <w:softHyphen/>
      </w:r>
      <w:r w:rsidRPr="0078389A">
        <w:rPr>
          <w:bCs/>
        </w:rPr>
        <w:t xml:space="preserve">венных образов. Основные приемы музыкального развития </w:t>
      </w:r>
      <w:r w:rsidRPr="0078389A">
        <w:rPr>
          <w:bCs/>
          <w:spacing w:val="1"/>
        </w:rPr>
        <w:t>(повтор и контраст).</w:t>
      </w:r>
    </w:p>
    <w:p w:rsidR="00F85E31" w:rsidRPr="0078389A" w:rsidRDefault="00F85E31" w:rsidP="00CE3C46">
      <w:pPr>
        <w:pStyle w:val="a3"/>
        <w:jc w:val="both"/>
      </w:pPr>
      <w:r w:rsidRPr="0078389A">
        <w:rPr>
          <w:bCs/>
          <w:spacing w:val="1"/>
        </w:rPr>
        <w:t xml:space="preserve">Формы построения музыки как обобщенное выражение </w:t>
      </w:r>
      <w:r w:rsidRPr="0078389A">
        <w:rPr>
          <w:bCs/>
          <w:spacing w:val="-1"/>
        </w:rPr>
        <w:t xml:space="preserve">художественно-образного содержания произведений. Формы </w:t>
      </w:r>
      <w:r w:rsidRPr="0078389A">
        <w:rPr>
          <w:bCs/>
          <w:spacing w:val="2"/>
        </w:rPr>
        <w:t>одночастные, двух- и трехчастные, вариации, рондо и др.</w:t>
      </w:r>
    </w:p>
    <w:p w:rsidR="00F85E31" w:rsidRPr="0078389A" w:rsidRDefault="00F85E31" w:rsidP="00CE3C46">
      <w:pPr>
        <w:pStyle w:val="a3"/>
        <w:jc w:val="both"/>
      </w:pPr>
      <w:r w:rsidRPr="0078389A">
        <w:rPr>
          <w:b/>
        </w:rPr>
        <w:t xml:space="preserve">   Музыкальная картина мира.</w:t>
      </w:r>
      <w:r w:rsidRPr="0078389A">
        <w:t xml:space="preserve"> </w:t>
      </w:r>
      <w:r w:rsidRPr="0078389A">
        <w:rPr>
          <w:bCs/>
        </w:rPr>
        <w:t xml:space="preserve">Интонационное богатство </w:t>
      </w:r>
      <w:r w:rsidRPr="0078389A">
        <w:rPr>
          <w:bCs/>
          <w:spacing w:val="2"/>
        </w:rPr>
        <w:t xml:space="preserve">музыкального мира. Общие представления о музыкальной </w:t>
      </w:r>
      <w:r w:rsidRPr="0078389A">
        <w:rPr>
          <w:bCs/>
          <w:spacing w:val="-3"/>
        </w:rPr>
        <w:t>жизни страны. Детские хоровые и инструментальные коллек</w:t>
      </w:r>
      <w:r w:rsidRPr="0078389A">
        <w:rPr>
          <w:bCs/>
          <w:spacing w:val="-3"/>
        </w:rPr>
        <w:softHyphen/>
      </w:r>
      <w:r w:rsidRPr="0078389A">
        <w:rPr>
          <w:bCs/>
          <w:spacing w:val="-4"/>
        </w:rPr>
        <w:t xml:space="preserve">тивы, ансамбли песни и танца. Выдающиеся исполнительские </w:t>
      </w:r>
      <w:r w:rsidRPr="0078389A">
        <w:rPr>
          <w:bCs/>
          <w:spacing w:val="-3"/>
        </w:rPr>
        <w:t xml:space="preserve">коллективы (хоровые, симфонические). Музыкальные театры. </w:t>
      </w:r>
      <w:r w:rsidRPr="0078389A">
        <w:rPr>
          <w:bCs/>
          <w:spacing w:val="-1"/>
        </w:rPr>
        <w:t xml:space="preserve">Конкурсы и фестивали музыкантов. Музыка для детей: радио </w:t>
      </w:r>
      <w:r w:rsidRPr="0078389A">
        <w:rPr>
          <w:bCs/>
          <w:spacing w:val="2"/>
        </w:rPr>
        <w:t>и телепередачи, видеофильмы, звукозаписи (СО, 0\/0).</w:t>
      </w:r>
    </w:p>
    <w:p w:rsidR="00F85E31" w:rsidRPr="0078389A" w:rsidRDefault="00F85E31" w:rsidP="00CE3C46">
      <w:pPr>
        <w:pStyle w:val="a3"/>
        <w:jc w:val="both"/>
      </w:pPr>
      <w:r w:rsidRPr="0078389A">
        <w:rPr>
          <w:bCs/>
          <w:spacing w:val="-1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</w:t>
      </w:r>
      <w:r w:rsidRPr="0078389A">
        <w:rPr>
          <w:bCs/>
          <w:spacing w:val="-1"/>
        </w:rPr>
        <w:softHyphen/>
        <w:t>ный. Музыкальные инструменты. Оркестры: симфонический, духовой, народных инструментов.</w:t>
      </w:r>
    </w:p>
    <w:p w:rsidR="00F85E31" w:rsidRPr="0078389A" w:rsidRDefault="00F85E31" w:rsidP="00CE3C46">
      <w:pPr>
        <w:pStyle w:val="a3"/>
        <w:jc w:val="both"/>
        <w:rPr>
          <w:bCs/>
          <w:spacing w:val="-3"/>
        </w:rPr>
      </w:pPr>
      <w:r w:rsidRPr="0078389A">
        <w:rPr>
          <w:bCs/>
          <w:spacing w:val="-9"/>
        </w:rPr>
        <w:t xml:space="preserve">   Народное и профессиональное музыкальное творчество раз</w:t>
      </w:r>
      <w:r w:rsidRPr="0078389A">
        <w:rPr>
          <w:bCs/>
          <w:spacing w:val="-9"/>
        </w:rPr>
        <w:softHyphen/>
      </w:r>
      <w:r w:rsidRPr="0078389A">
        <w:rPr>
          <w:bCs/>
          <w:spacing w:val="-3"/>
        </w:rPr>
        <w:t xml:space="preserve">ных стран мира. Многообразие этнокультурных, исторически </w:t>
      </w:r>
      <w:r w:rsidRPr="0078389A">
        <w:rPr>
          <w:bCs/>
          <w:spacing w:val="-6"/>
        </w:rPr>
        <w:t xml:space="preserve">сложившихся традиций. Музыкально-поэтические </w:t>
      </w:r>
      <w:r w:rsidRPr="0078389A">
        <w:rPr>
          <w:bCs/>
          <w:spacing w:val="-3"/>
        </w:rPr>
        <w:t xml:space="preserve">традиции Тверского </w:t>
      </w:r>
      <w:proofErr w:type="gramStart"/>
      <w:r w:rsidRPr="0078389A">
        <w:rPr>
          <w:bCs/>
          <w:spacing w:val="-3"/>
        </w:rPr>
        <w:t>края :</w:t>
      </w:r>
      <w:proofErr w:type="gramEnd"/>
      <w:r w:rsidRPr="0078389A">
        <w:rPr>
          <w:bCs/>
          <w:spacing w:val="-3"/>
        </w:rPr>
        <w:t xml:space="preserve"> содержание, образная сфера и музыкальный язык.</w:t>
      </w:r>
    </w:p>
    <w:p w:rsidR="00F85E31" w:rsidRPr="0078389A" w:rsidRDefault="00F85E31" w:rsidP="0078389A">
      <w:pPr>
        <w:pStyle w:val="a3"/>
        <w:jc w:val="center"/>
        <w:rPr>
          <w:b/>
        </w:rPr>
      </w:pPr>
      <w:r w:rsidRPr="0078389A">
        <w:rPr>
          <w:spacing w:val="2"/>
          <w:w w:val="94"/>
        </w:rPr>
        <w:t>.</w:t>
      </w:r>
      <w:r w:rsidRPr="0078389A">
        <w:rPr>
          <w:b/>
        </w:rPr>
        <w:t xml:space="preserve"> Место предмета в учебном плане</w:t>
      </w:r>
    </w:p>
    <w:p w:rsidR="00F85E31" w:rsidRPr="00CE3C46" w:rsidRDefault="00F85E31" w:rsidP="00CE3C46">
      <w:pPr>
        <w:pStyle w:val="a3"/>
        <w:jc w:val="both"/>
        <w:rPr>
          <w:rFonts w:eastAsia="Calibri"/>
        </w:rPr>
      </w:pPr>
      <w:r w:rsidRPr="00CE3C46">
        <w:rPr>
          <w:rFonts w:eastAsia="Calibri"/>
        </w:rPr>
        <w:t xml:space="preserve">   Федеральный базисный учебный план для общеобразовательных учре</w:t>
      </w:r>
      <w:r w:rsidR="0078389A" w:rsidRPr="00CE3C46">
        <w:rPr>
          <w:rFonts w:eastAsia="Calibri"/>
        </w:rPr>
        <w:t>ждений РФ отводит 34 часа для 4 класса</w:t>
      </w:r>
      <w:r w:rsidRPr="00CE3C46">
        <w:rPr>
          <w:rFonts w:eastAsia="Calibri"/>
        </w:rPr>
        <w:t>, из расчета 1 учеб</w:t>
      </w:r>
      <w:r w:rsidR="0078389A" w:rsidRPr="00CE3C46">
        <w:rPr>
          <w:rFonts w:eastAsia="Calibri"/>
        </w:rPr>
        <w:t>ный час в неделю</w:t>
      </w:r>
      <w:r w:rsidR="00CE3C46">
        <w:rPr>
          <w:rFonts w:eastAsia="Calibri"/>
        </w:rPr>
        <w:t xml:space="preserve">. </w:t>
      </w:r>
    </w:p>
    <w:p w:rsidR="00F85E31" w:rsidRPr="0078389A" w:rsidRDefault="00F85E31" w:rsidP="0078389A">
      <w:pPr>
        <w:pStyle w:val="a3"/>
        <w:jc w:val="center"/>
        <w:rPr>
          <w:b/>
          <w:spacing w:val="-2"/>
        </w:rPr>
      </w:pPr>
      <w:r w:rsidRPr="0078389A">
        <w:rPr>
          <w:b/>
          <w:spacing w:val="-2"/>
        </w:rPr>
        <w:t>Описание ценностных ориентиров содержания учебного предмета</w:t>
      </w:r>
    </w:p>
    <w:p w:rsidR="00F85E31" w:rsidRPr="00CE3C46" w:rsidRDefault="00F85E31" w:rsidP="00CE3C46">
      <w:pPr>
        <w:pStyle w:val="a3"/>
        <w:jc w:val="both"/>
        <w:rPr>
          <w:rFonts w:eastAsia="Calibri"/>
        </w:rPr>
      </w:pPr>
      <w:r w:rsidRPr="00CE3C46">
        <w:rPr>
          <w:rFonts w:eastAsia="Calibri"/>
        </w:rPr>
        <w:t xml:space="preserve">   Специфика музыкального образования в начальной школе состоит в формировании целостного представления о музыке, ее истоках и образной природе, многообразии форм и жанров. В основе программы - отечественное и зарубежное классичес</w:t>
      </w:r>
      <w:r w:rsidRPr="00CE3C46">
        <w:rPr>
          <w:rFonts w:eastAsia="Calibri"/>
        </w:rPr>
        <w:softHyphen/>
        <w:t>кое музыкальное наследие, духовная (церковная) и современная музыка, народное музыкальное и поэтическое творчество.</w:t>
      </w:r>
    </w:p>
    <w:p w:rsidR="00F85E31" w:rsidRPr="00CE3C46" w:rsidRDefault="00F85E31" w:rsidP="0078389A">
      <w:pPr>
        <w:pStyle w:val="a3"/>
        <w:rPr>
          <w:sz w:val="12"/>
        </w:rPr>
      </w:pPr>
    </w:p>
    <w:p w:rsidR="00F85E31" w:rsidRPr="0078389A" w:rsidRDefault="00F85E31" w:rsidP="0078389A">
      <w:pPr>
        <w:pStyle w:val="a3"/>
        <w:rPr>
          <w:b/>
        </w:rPr>
      </w:pPr>
      <w:r w:rsidRPr="0078389A">
        <w:rPr>
          <w:b/>
          <w:iCs/>
          <w:spacing w:val="-5"/>
        </w:rPr>
        <w:t>Личностные</w:t>
      </w:r>
      <w:r w:rsidRPr="0078389A">
        <w:rPr>
          <w:b/>
        </w:rPr>
        <w:t xml:space="preserve">, </w:t>
      </w:r>
      <w:proofErr w:type="spellStart"/>
      <w:r w:rsidRPr="0078389A">
        <w:rPr>
          <w:b/>
        </w:rPr>
        <w:t>метапредметные</w:t>
      </w:r>
      <w:proofErr w:type="spellEnd"/>
      <w:r w:rsidRPr="0078389A">
        <w:rPr>
          <w:b/>
        </w:rPr>
        <w:t>,  предметные результаты освоения учебного предмета</w:t>
      </w:r>
    </w:p>
    <w:p w:rsidR="00F85E31" w:rsidRPr="0078389A" w:rsidRDefault="00F85E31" w:rsidP="0078389A">
      <w:pPr>
        <w:pStyle w:val="a3"/>
        <w:rPr>
          <w:iCs/>
          <w:spacing w:val="-5"/>
        </w:rPr>
      </w:pPr>
      <w:r w:rsidRPr="0078389A">
        <w:rPr>
          <w:b/>
          <w:iCs/>
          <w:spacing w:val="-5"/>
        </w:rPr>
        <w:lastRenderedPageBreak/>
        <w:t>Личностные результаты</w:t>
      </w:r>
      <w:r w:rsidRPr="0078389A">
        <w:rPr>
          <w:iCs/>
          <w:spacing w:val="-5"/>
        </w:rPr>
        <w:t>:</w:t>
      </w:r>
    </w:p>
    <w:p w:rsidR="00F85E31" w:rsidRPr="00CE3C46" w:rsidRDefault="00F85E31" w:rsidP="00CE3C46">
      <w:pPr>
        <w:pStyle w:val="a3"/>
        <w:jc w:val="both"/>
        <w:rPr>
          <w:rFonts w:eastAsia="Calibri"/>
        </w:rPr>
      </w:pPr>
      <w:r w:rsidRPr="00CE3C46">
        <w:rPr>
          <w:rFonts w:eastAsia="Calibri"/>
        </w:rPr>
        <w:t>-  реализация творческого по</w:t>
      </w:r>
      <w:r w:rsidRPr="00CE3C46">
        <w:rPr>
          <w:rFonts w:eastAsia="Calibri"/>
        </w:rPr>
        <w:softHyphen/>
        <w:t xml:space="preserve">тенциала, готовности открыто выражать свое отношение к искусству; </w:t>
      </w:r>
    </w:p>
    <w:p w:rsidR="00F85E31" w:rsidRPr="00CE3C46" w:rsidRDefault="00F85E31" w:rsidP="00CE3C46">
      <w:pPr>
        <w:pStyle w:val="a3"/>
        <w:jc w:val="both"/>
        <w:rPr>
          <w:rFonts w:eastAsia="Calibri"/>
        </w:rPr>
      </w:pPr>
      <w:r w:rsidRPr="00CE3C46">
        <w:rPr>
          <w:rFonts w:eastAsia="Calibri"/>
        </w:rPr>
        <w:t>- формирование ценностно-смысловой ориентации и духовно-нравственного основания;</w:t>
      </w:r>
    </w:p>
    <w:p w:rsidR="00F85E31" w:rsidRPr="00CE3C46" w:rsidRDefault="00F85E31" w:rsidP="00CE3C46">
      <w:pPr>
        <w:pStyle w:val="a3"/>
        <w:jc w:val="both"/>
        <w:rPr>
          <w:rFonts w:eastAsia="Calibri"/>
        </w:rPr>
      </w:pPr>
      <w:r w:rsidRPr="00CE3C46">
        <w:rPr>
          <w:rFonts w:eastAsia="Calibri"/>
        </w:rPr>
        <w:t>-  становление самосознания, позитивной самооценки и самоуважения, жизненного оп</w:t>
      </w:r>
      <w:r w:rsidRPr="00CE3C46">
        <w:rPr>
          <w:rFonts w:eastAsia="Calibri"/>
        </w:rPr>
        <w:softHyphen/>
        <w:t>тимизма.</w:t>
      </w:r>
    </w:p>
    <w:p w:rsidR="00F85E31" w:rsidRPr="00CE3C46" w:rsidRDefault="00F85E31" w:rsidP="00CE3C46">
      <w:pPr>
        <w:pStyle w:val="a3"/>
        <w:jc w:val="both"/>
        <w:rPr>
          <w:rFonts w:eastAsia="Calibri"/>
        </w:rPr>
      </w:pPr>
      <w:r w:rsidRPr="00CE3C46">
        <w:rPr>
          <w:rFonts w:eastAsia="Calibri"/>
        </w:rPr>
        <w:t xml:space="preserve">   Приобщение к шедеврам мировой музыкальной культуры – народному, профессиональному музыкальному творчеству – способствует формированию целостной художественной картины мира, воспитанию патриотических убеждений, толерантности жизни в поликультурном обществе, развитию творческого, символического, логического мышления, воображения, памяти и внимания, что в целом активизирует познавательное и </w:t>
      </w:r>
      <w:proofErr w:type="spellStart"/>
      <w:r w:rsidRPr="00CE3C46">
        <w:rPr>
          <w:rFonts w:eastAsia="Calibri"/>
        </w:rPr>
        <w:t>социльное</w:t>
      </w:r>
      <w:proofErr w:type="spellEnd"/>
      <w:r w:rsidRPr="00CE3C46">
        <w:rPr>
          <w:rFonts w:eastAsia="Calibri"/>
        </w:rPr>
        <w:t xml:space="preserve"> развитие учащегося.</w:t>
      </w:r>
    </w:p>
    <w:p w:rsidR="00F85E31" w:rsidRPr="0078389A" w:rsidRDefault="00F85E31" w:rsidP="0078389A">
      <w:pPr>
        <w:pStyle w:val="a3"/>
      </w:pPr>
      <w:proofErr w:type="spellStart"/>
      <w:r w:rsidRPr="0078389A">
        <w:rPr>
          <w:b/>
        </w:rPr>
        <w:t>Метапредметные</w:t>
      </w:r>
      <w:proofErr w:type="spellEnd"/>
      <w:r w:rsidRPr="0078389A">
        <w:rPr>
          <w:b/>
        </w:rPr>
        <w:t xml:space="preserve"> результаты</w:t>
      </w:r>
      <w:r w:rsidRPr="0078389A">
        <w:t>:</w:t>
      </w:r>
    </w:p>
    <w:p w:rsidR="00F85E31" w:rsidRPr="0078389A" w:rsidRDefault="00F85E31" w:rsidP="0078389A">
      <w:pPr>
        <w:pStyle w:val="a3"/>
      </w:pPr>
      <w:r w:rsidRPr="0078389A">
        <w:rPr>
          <w:b/>
          <w:iCs/>
          <w:spacing w:val="-1"/>
        </w:rPr>
        <w:t>Коммуникативные действия</w:t>
      </w:r>
      <w:r w:rsidRPr="0078389A">
        <w:rPr>
          <w:iCs/>
          <w:spacing w:val="-1"/>
        </w:rPr>
        <w:t xml:space="preserve">: </w:t>
      </w:r>
    </w:p>
    <w:p w:rsidR="00F85E31" w:rsidRPr="00CE3C46" w:rsidRDefault="00F85E31" w:rsidP="00CE3C46">
      <w:pPr>
        <w:pStyle w:val="a3"/>
        <w:jc w:val="both"/>
        <w:rPr>
          <w:rFonts w:eastAsia="Calibri"/>
        </w:rPr>
      </w:pPr>
      <w:r w:rsidRPr="00CE3C46">
        <w:rPr>
          <w:rFonts w:eastAsia="Calibri"/>
        </w:rPr>
        <w:t>-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</w:t>
      </w:r>
      <w:r w:rsidRPr="00CE3C46">
        <w:rPr>
          <w:rFonts w:eastAsia="Calibri"/>
        </w:rPr>
        <w:softHyphen/>
        <w:t>тивно сотрудничать со сверстниками и взрослыми.</w:t>
      </w:r>
    </w:p>
    <w:p w:rsidR="00F85E31" w:rsidRPr="0078389A" w:rsidRDefault="00F85E31" w:rsidP="0078389A">
      <w:pPr>
        <w:pStyle w:val="a3"/>
      </w:pPr>
      <w:r w:rsidRPr="0078389A">
        <w:rPr>
          <w:b/>
          <w:bCs/>
        </w:rPr>
        <w:t>Познавательные универсальные действия</w:t>
      </w:r>
      <w:r w:rsidRPr="0078389A">
        <w:t xml:space="preserve">  </w:t>
      </w:r>
    </w:p>
    <w:p w:rsidR="00F85E31" w:rsidRPr="00CE3C46" w:rsidRDefault="00F85E31" w:rsidP="00CE3C46">
      <w:pPr>
        <w:pStyle w:val="a3"/>
        <w:jc w:val="both"/>
        <w:rPr>
          <w:rFonts w:eastAsia="Calibri"/>
        </w:rPr>
      </w:pPr>
      <w:r w:rsidRPr="00CE3C46">
        <w:rPr>
          <w:rFonts w:eastAsia="Calibri"/>
        </w:rPr>
        <w:t>-</w:t>
      </w:r>
      <w:proofErr w:type="spellStart"/>
      <w:r w:rsidRPr="00CE3C46">
        <w:rPr>
          <w:rFonts w:eastAsia="Calibri"/>
        </w:rPr>
        <w:t>общеучебные</w:t>
      </w:r>
      <w:proofErr w:type="spellEnd"/>
      <w:r w:rsidRPr="00CE3C46">
        <w:rPr>
          <w:rFonts w:eastAsia="Calibri"/>
        </w:rPr>
        <w:t xml:space="preserve"> универсальные действия (выделение и формулирование  познавательной цели, поиск информации, структурирование знаний, построение речевого высказывания, выбор наиболее эффективных  способов решения задач, рефлексия способов действия, контроль  и оценка процесса, постановка проблемы, моделирование).</w:t>
      </w:r>
    </w:p>
    <w:p w:rsidR="00F85E31" w:rsidRPr="00CE3C46" w:rsidRDefault="00F85E31" w:rsidP="00CE3C46">
      <w:pPr>
        <w:pStyle w:val="a3"/>
        <w:jc w:val="both"/>
        <w:rPr>
          <w:rFonts w:eastAsia="Calibri"/>
        </w:rPr>
      </w:pPr>
      <w:r w:rsidRPr="00CE3C46">
        <w:rPr>
          <w:rFonts w:eastAsia="Calibri"/>
        </w:rPr>
        <w:t>-логические универсальные действия (анализ объектов выделения  признаков, синтез, классификация объектов, установление причинно-следственных связей, логическая цепь рассуждений, доказательство, выдвижение гипотез и их обоснование).</w:t>
      </w:r>
    </w:p>
    <w:p w:rsidR="00F85E31" w:rsidRPr="00CE3C46" w:rsidRDefault="00F85E31" w:rsidP="00CE3C46">
      <w:pPr>
        <w:pStyle w:val="a3"/>
        <w:jc w:val="both"/>
        <w:rPr>
          <w:rFonts w:eastAsia="Calibri"/>
        </w:rPr>
      </w:pPr>
      <w:r w:rsidRPr="00CE3C46">
        <w:rPr>
          <w:rFonts w:eastAsia="Calibri"/>
        </w:rPr>
        <w:t>-постановка и решение проблемы (формулирование проблемы, самостоятельное создание способов решения проблем творческого и поискового характера.).</w:t>
      </w:r>
    </w:p>
    <w:p w:rsidR="00F85E31" w:rsidRPr="0078389A" w:rsidRDefault="00F85E31" w:rsidP="0078389A">
      <w:pPr>
        <w:pStyle w:val="a3"/>
        <w:rPr>
          <w:b/>
        </w:rPr>
      </w:pPr>
      <w:r w:rsidRPr="0078389A">
        <w:rPr>
          <w:b/>
        </w:rPr>
        <w:t>Предметные результаты:</w:t>
      </w:r>
    </w:p>
    <w:p w:rsidR="00F85E31" w:rsidRPr="00CE3C46" w:rsidRDefault="00F85E31" w:rsidP="00CE3C46">
      <w:pPr>
        <w:pStyle w:val="a3"/>
        <w:jc w:val="both"/>
        <w:rPr>
          <w:rFonts w:eastAsia="Calibri"/>
        </w:rPr>
      </w:pPr>
      <w:r w:rsidRPr="0078389A">
        <w:rPr>
          <w:rFonts w:eastAsia="Calibri"/>
        </w:rPr>
        <w:t xml:space="preserve">   В результате изучения музыки в начальной школе у выпускников будут сформированы основы музыкальной культуры; воспитаны нравственные и эстетические чувства, художественный вкус; развит интерес к музыкальному искусству и музыкальной деятельности, образное и ассоциативное мышление и воображение, музыкальная память и слух, певческий голос, </w:t>
      </w:r>
      <w:proofErr w:type="spellStart"/>
      <w:r w:rsidRPr="0078389A">
        <w:rPr>
          <w:rFonts w:eastAsia="Calibri"/>
        </w:rPr>
        <w:t>учебно</w:t>
      </w:r>
      <w:proofErr w:type="spellEnd"/>
      <w:r w:rsidRPr="0078389A">
        <w:rPr>
          <w:rFonts w:eastAsia="Calibri"/>
        </w:rPr>
        <w:t xml:space="preserve"> - творческие способности в различных видах музыкальной деятельности. Школьники смогут открыто выражать свое отношение к искусству, проявлять ценностно - смысловые ориентации, позитивную самооценку, самоуважение, жизненный оптимизм.</w:t>
      </w:r>
    </w:p>
    <w:p w:rsidR="00F85E31" w:rsidRPr="0078389A" w:rsidRDefault="00F85E31" w:rsidP="00CE3C46">
      <w:pPr>
        <w:pStyle w:val="a3"/>
        <w:jc w:val="both"/>
        <w:rPr>
          <w:rFonts w:eastAsia="Calibri"/>
        </w:rPr>
      </w:pPr>
      <w:r w:rsidRPr="0078389A">
        <w:rPr>
          <w:rFonts w:eastAsia="Calibri"/>
        </w:rPr>
        <w:t xml:space="preserve">   Выпускники начальной школы научатся воспринимать музыку и размышлять о ней;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 импровизировать в разнообразных видах музыкально - творческой деятельности.</w:t>
      </w:r>
    </w:p>
    <w:p w:rsidR="00F85E31" w:rsidRPr="00CE3C46" w:rsidRDefault="00F85E31" w:rsidP="00CE3C46">
      <w:pPr>
        <w:pStyle w:val="a3"/>
        <w:jc w:val="both"/>
        <w:rPr>
          <w:rFonts w:eastAsia="Calibri"/>
        </w:rPr>
      </w:pPr>
      <w:r w:rsidRPr="0078389A">
        <w:rPr>
          <w:rFonts w:eastAsia="Calibri"/>
        </w:rPr>
        <w:t xml:space="preserve">   Дети будут способны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 - практических задач, действовать самостоятельно при разрешении проблемно - творческих ситуаций в повседневной жизни.</w:t>
      </w:r>
      <w:r w:rsidRPr="00CE3C46">
        <w:rPr>
          <w:rFonts w:eastAsia="Calibri"/>
        </w:rPr>
        <w:t xml:space="preserve">   В области развития </w:t>
      </w:r>
      <w:proofErr w:type="spellStart"/>
      <w:r w:rsidRPr="00CE3C46">
        <w:rPr>
          <w:rFonts w:eastAsia="Calibri"/>
        </w:rPr>
        <w:t>общепознавательных</w:t>
      </w:r>
      <w:proofErr w:type="spellEnd"/>
      <w:r w:rsidRPr="00CE3C46">
        <w:rPr>
          <w:rFonts w:eastAsia="Calibri"/>
        </w:rPr>
        <w:t xml:space="preserve"> действий изучение музыки будет способствовать формированию замещения и моделирования.</w:t>
      </w:r>
    </w:p>
    <w:p w:rsidR="00F85E31" w:rsidRPr="0078389A" w:rsidRDefault="00F85E31" w:rsidP="0078389A">
      <w:pPr>
        <w:pStyle w:val="a3"/>
        <w:rPr>
          <w:rFonts w:eastAsia="Calibri"/>
          <w:b/>
          <w:bCs/>
        </w:rPr>
      </w:pPr>
      <w:r w:rsidRPr="0078389A">
        <w:rPr>
          <w:rFonts w:eastAsia="Calibri"/>
          <w:b/>
          <w:bCs/>
        </w:rPr>
        <w:t xml:space="preserve">Раздел </w:t>
      </w:r>
      <w:r w:rsidRPr="0078389A">
        <w:rPr>
          <w:rFonts w:eastAsia="Calibri"/>
          <w:bCs/>
        </w:rPr>
        <w:t>«</w:t>
      </w:r>
      <w:r w:rsidRPr="0078389A">
        <w:rPr>
          <w:rFonts w:eastAsia="Calibri"/>
          <w:b/>
          <w:bCs/>
        </w:rPr>
        <w:t>Музыка в жизни человека»</w:t>
      </w:r>
    </w:p>
    <w:p w:rsidR="00F85E31" w:rsidRPr="0078389A" w:rsidRDefault="00F85E31" w:rsidP="00CE3C46">
      <w:pPr>
        <w:pStyle w:val="a3"/>
        <w:jc w:val="both"/>
        <w:rPr>
          <w:rFonts w:eastAsia="Calibri"/>
        </w:rPr>
      </w:pPr>
      <w:r w:rsidRPr="0078389A">
        <w:rPr>
          <w:rFonts w:eastAsia="Calibri"/>
        </w:rPr>
        <w:t>Выпускник научится:</w:t>
      </w:r>
    </w:p>
    <w:p w:rsidR="00F85E31" w:rsidRPr="0078389A" w:rsidRDefault="00F85E31" w:rsidP="00CE3C46">
      <w:pPr>
        <w:pStyle w:val="a3"/>
        <w:jc w:val="both"/>
        <w:rPr>
          <w:rFonts w:eastAsia="Calibri"/>
        </w:rPr>
      </w:pPr>
      <w:r w:rsidRPr="0078389A">
        <w:rPr>
          <w:rFonts w:eastAsia="Calibri"/>
        </w:rPr>
        <w:lastRenderedPageBreak/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свое отношение к нему в различных видах музыкально - творческой деятельности;</w:t>
      </w:r>
    </w:p>
    <w:p w:rsidR="00F85E31" w:rsidRPr="0078389A" w:rsidRDefault="00F85E31" w:rsidP="00CE3C46">
      <w:pPr>
        <w:pStyle w:val="a3"/>
        <w:jc w:val="both"/>
        <w:rPr>
          <w:rFonts w:eastAsia="Calibri"/>
        </w:rPr>
      </w:pPr>
      <w:r w:rsidRPr="0078389A">
        <w:rPr>
          <w:rFonts w:eastAsia="Calibri"/>
        </w:rPr>
        <w:t>• ориентироваться в музыкально - поэтическом творчестве, в многообразии музыкального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F85E31" w:rsidRPr="0078389A" w:rsidRDefault="00F85E31" w:rsidP="00CE3C46">
      <w:pPr>
        <w:pStyle w:val="a3"/>
        <w:jc w:val="both"/>
        <w:rPr>
          <w:rFonts w:eastAsia="Calibri"/>
        </w:rPr>
      </w:pPr>
      <w:r w:rsidRPr="0078389A">
        <w:rPr>
          <w:rFonts w:eastAsia="Calibri"/>
        </w:rPr>
        <w:t>• воплощать художественно - образное содержание и интонационно-мелодические особенности профессионального (в пении, слове, движении и др.) и народного творчества (в песнях, играх, действах).</w:t>
      </w:r>
    </w:p>
    <w:p w:rsidR="00F85E31" w:rsidRPr="00CE3C46" w:rsidRDefault="00F85E31" w:rsidP="00CE3C46">
      <w:pPr>
        <w:pStyle w:val="a3"/>
        <w:jc w:val="both"/>
        <w:rPr>
          <w:rFonts w:eastAsia="Calibri"/>
        </w:rPr>
      </w:pPr>
      <w:r w:rsidRPr="00CE3C46">
        <w:rPr>
          <w:rFonts w:eastAsia="Calibri"/>
        </w:rPr>
        <w:t>Выпускник получит возможность научиться:</w:t>
      </w:r>
    </w:p>
    <w:p w:rsidR="00F85E31" w:rsidRPr="00CE3C46" w:rsidRDefault="00F85E31" w:rsidP="00CE3C46">
      <w:pPr>
        <w:pStyle w:val="a3"/>
        <w:jc w:val="both"/>
        <w:rPr>
          <w:rFonts w:eastAsia="Calibri"/>
        </w:rPr>
      </w:pPr>
      <w:r w:rsidRPr="00CE3C46">
        <w:rPr>
          <w:rFonts w:eastAsia="Calibri"/>
        </w:rPr>
        <w:t>• реализовывать творческий потенциал, осуществляя собственные музыкально - исполнительские замыслы в различных видах деятельности;</w:t>
      </w:r>
    </w:p>
    <w:p w:rsidR="00F85E31" w:rsidRPr="00CE3C46" w:rsidRDefault="00F85E31" w:rsidP="00CE3C46">
      <w:pPr>
        <w:pStyle w:val="a3"/>
        <w:jc w:val="both"/>
        <w:rPr>
          <w:rFonts w:eastAsia="Calibri"/>
        </w:rPr>
      </w:pPr>
      <w:r w:rsidRPr="00CE3C46">
        <w:rPr>
          <w:rFonts w:eastAsia="Calibri"/>
        </w:rPr>
        <w:t>• организовывать культурный досуг, самостоятельную музыкально - творческую деятельность, музицировать и использовать ИКТ в музыкальных играх.</w:t>
      </w:r>
    </w:p>
    <w:p w:rsidR="00F85E31" w:rsidRPr="0078389A" w:rsidRDefault="00F85E31" w:rsidP="0078389A">
      <w:pPr>
        <w:pStyle w:val="a3"/>
        <w:rPr>
          <w:rFonts w:eastAsia="Calibri"/>
          <w:b/>
          <w:bCs/>
        </w:rPr>
      </w:pPr>
      <w:r w:rsidRPr="0078389A">
        <w:rPr>
          <w:rFonts w:eastAsia="Calibri"/>
          <w:b/>
          <w:bCs/>
        </w:rPr>
        <w:t>Раздел «Основные закономерности музыкального искусства»</w:t>
      </w:r>
    </w:p>
    <w:p w:rsidR="00F85E31" w:rsidRPr="0078389A" w:rsidRDefault="00F85E31" w:rsidP="00CE3C46">
      <w:pPr>
        <w:pStyle w:val="a3"/>
        <w:jc w:val="both"/>
        <w:rPr>
          <w:rFonts w:eastAsia="Calibri"/>
        </w:rPr>
      </w:pPr>
      <w:r w:rsidRPr="0078389A">
        <w:rPr>
          <w:rFonts w:eastAsia="Calibri"/>
        </w:rPr>
        <w:t>Выпускник научится:</w:t>
      </w:r>
    </w:p>
    <w:p w:rsidR="00F85E31" w:rsidRPr="0078389A" w:rsidRDefault="00F85E31" w:rsidP="00CE3C46">
      <w:pPr>
        <w:pStyle w:val="a3"/>
        <w:jc w:val="both"/>
        <w:rPr>
          <w:rFonts w:eastAsia="Calibri"/>
        </w:rPr>
      </w:pPr>
      <w:r w:rsidRPr="0078389A">
        <w:rPr>
          <w:rFonts w:eastAsia="Calibri"/>
        </w:rPr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F85E31" w:rsidRPr="0078389A" w:rsidRDefault="00F85E31" w:rsidP="00CE3C46">
      <w:pPr>
        <w:pStyle w:val="a3"/>
        <w:jc w:val="both"/>
        <w:rPr>
          <w:rFonts w:eastAsia="Calibri"/>
        </w:rPr>
      </w:pPr>
      <w:r w:rsidRPr="0078389A">
        <w:rPr>
          <w:rFonts w:eastAsia="Calibri"/>
        </w:rPr>
        <w:t>• 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</w:t>
      </w:r>
    </w:p>
    <w:p w:rsidR="00F85E31" w:rsidRPr="0078389A" w:rsidRDefault="00F85E31" w:rsidP="00CE3C46">
      <w:pPr>
        <w:pStyle w:val="a3"/>
        <w:jc w:val="both"/>
        <w:rPr>
          <w:rFonts w:eastAsia="Calibri"/>
        </w:rPr>
      </w:pPr>
      <w:r w:rsidRPr="0078389A">
        <w:rPr>
          <w:rFonts w:eastAsia="Calibri"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F85E31" w:rsidRPr="0078389A" w:rsidRDefault="00F85E31" w:rsidP="00CE3C46">
      <w:pPr>
        <w:pStyle w:val="a3"/>
        <w:jc w:val="both"/>
        <w:rPr>
          <w:rFonts w:eastAsia="Calibri"/>
          <w:i/>
          <w:iCs/>
        </w:rPr>
      </w:pPr>
      <w:r w:rsidRPr="0078389A">
        <w:rPr>
          <w:rFonts w:eastAsia="Calibri"/>
          <w:i/>
          <w:iCs/>
        </w:rPr>
        <w:t>Выпускник получит возможность научиться:</w:t>
      </w:r>
    </w:p>
    <w:p w:rsidR="00F85E31" w:rsidRPr="0078389A" w:rsidRDefault="00F85E31" w:rsidP="00CE3C46">
      <w:pPr>
        <w:pStyle w:val="a3"/>
        <w:jc w:val="both"/>
        <w:rPr>
          <w:rFonts w:eastAsia="Calibri"/>
          <w:i/>
          <w:iCs/>
        </w:rPr>
      </w:pPr>
      <w:r w:rsidRPr="0078389A">
        <w:rPr>
          <w:rFonts w:eastAsia="Calibri"/>
          <w:i/>
          <w:iCs/>
        </w:rPr>
        <w:t xml:space="preserve"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 - пластическом движении </w:t>
      </w:r>
      <w:proofErr w:type="spellStart"/>
      <w:r w:rsidRPr="0078389A">
        <w:rPr>
          <w:rFonts w:eastAsia="Calibri"/>
          <w:i/>
          <w:iCs/>
        </w:rPr>
        <w:t>иимпровизации</w:t>
      </w:r>
      <w:proofErr w:type="spellEnd"/>
      <w:r w:rsidRPr="0078389A">
        <w:rPr>
          <w:rFonts w:eastAsia="Calibri"/>
          <w:i/>
          <w:iCs/>
        </w:rPr>
        <w:t>);</w:t>
      </w:r>
    </w:p>
    <w:p w:rsidR="00F85E31" w:rsidRPr="0078389A" w:rsidRDefault="00F85E31" w:rsidP="00CE3C46">
      <w:pPr>
        <w:pStyle w:val="a3"/>
        <w:jc w:val="both"/>
        <w:rPr>
          <w:rFonts w:eastAsia="Calibri"/>
          <w:i/>
          <w:iCs/>
        </w:rPr>
      </w:pPr>
      <w:r w:rsidRPr="0078389A">
        <w:rPr>
          <w:rFonts w:eastAsia="Calibri"/>
          <w:i/>
          <w:iCs/>
        </w:rPr>
        <w:t>• использовать систему графических знаков для ориентации в нотном письме при пении простейших мелодий;</w:t>
      </w:r>
    </w:p>
    <w:p w:rsidR="00F85E31" w:rsidRPr="0078389A" w:rsidRDefault="00F85E31" w:rsidP="00CE3C46">
      <w:pPr>
        <w:pStyle w:val="a3"/>
        <w:jc w:val="both"/>
        <w:rPr>
          <w:rFonts w:eastAsia="Calibri"/>
          <w:i/>
          <w:iCs/>
        </w:rPr>
      </w:pPr>
      <w:r w:rsidRPr="0078389A">
        <w:rPr>
          <w:rFonts w:eastAsia="Calibri"/>
          <w:i/>
          <w:iCs/>
        </w:rPr>
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F85E31" w:rsidRPr="0078389A" w:rsidRDefault="00F85E31" w:rsidP="0078389A">
      <w:pPr>
        <w:pStyle w:val="a3"/>
        <w:rPr>
          <w:rFonts w:eastAsia="Calibri"/>
          <w:b/>
          <w:bCs/>
        </w:rPr>
      </w:pPr>
      <w:r w:rsidRPr="0078389A">
        <w:rPr>
          <w:rFonts w:eastAsia="Calibri"/>
          <w:b/>
          <w:bCs/>
        </w:rPr>
        <w:t>Раздел «Музыкальная картина мира»</w:t>
      </w:r>
    </w:p>
    <w:p w:rsidR="00F85E31" w:rsidRPr="0078389A" w:rsidRDefault="00F85E31" w:rsidP="00CE3C46">
      <w:pPr>
        <w:pStyle w:val="a3"/>
        <w:jc w:val="both"/>
        <w:rPr>
          <w:rFonts w:eastAsia="Calibri"/>
        </w:rPr>
      </w:pPr>
      <w:r w:rsidRPr="0078389A">
        <w:rPr>
          <w:rFonts w:eastAsia="Calibri"/>
        </w:rPr>
        <w:t>Выпускник научится:</w:t>
      </w:r>
    </w:p>
    <w:p w:rsidR="00F85E31" w:rsidRPr="0078389A" w:rsidRDefault="00F85E31" w:rsidP="00CE3C46">
      <w:pPr>
        <w:pStyle w:val="a3"/>
        <w:jc w:val="both"/>
        <w:rPr>
          <w:rFonts w:eastAsia="Calibri"/>
        </w:rPr>
      </w:pPr>
      <w:r w:rsidRPr="0078389A">
        <w:rPr>
          <w:rFonts w:eastAsia="Calibri"/>
        </w:rPr>
        <w:t xml:space="preserve">• исполнять музыкальные произведения разных форм и жанров (пение, драматизация, музыкально - пластическое движение, инструментальное </w:t>
      </w:r>
      <w:proofErr w:type="spellStart"/>
      <w:r w:rsidRPr="0078389A">
        <w:rPr>
          <w:rFonts w:eastAsia="Calibri"/>
        </w:rPr>
        <w:t>музицирование</w:t>
      </w:r>
      <w:proofErr w:type="spellEnd"/>
      <w:r w:rsidRPr="0078389A">
        <w:rPr>
          <w:rFonts w:eastAsia="Calibri"/>
        </w:rPr>
        <w:t>, импровизация и др.);</w:t>
      </w:r>
    </w:p>
    <w:p w:rsidR="00F85E31" w:rsidRPr="0078389A" w:rsidRDefault="00F85E31" w:rsidP="00CE3C46">
      <w:pPr>
        <w:pStyle w:val="a3"/>
        <w:jc w:val="both"/>
        <w:rPr>
          <w:rFonts w:eastAsia="Calibri"/>
        </w:rPr>
      </w:pPr>
      <w:r w:rsidRPr="0078389A">
        <w:rPr>
          <w:rFonts w:eastAsia="Calibri"/>
        </w:rPr>
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F85E31" w:rsidRPr="0078389A" w:rsidRDefault="00F85E31" w:rsidP="00CE3C46">
      <w:pPr>
        <w:pStyle w:val="a3"/>
        <w:jc w:val="both"/>
        <w:rPr>
          <w:rFonts w:eastAsia="Calibri"/>
        </w:rPr>
      </w:pPr>
      <w:r w:rsidRPr="0078389A">
        <w:rPr>
          <w:rFonts w:eastAsia="Calibri"/>
        </w:rPr>
        <w:t>•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F85E31" w:rsidRPr="0078389A" w:rsidRDefault="00F85E31" w:rsidP="00CE3C46">
      <w:pPr>
        <w:pStyle w:val="a3"/>
        <w:jc w:val="both"/>
        <w:rPr>
          <w:rFonts w:eastAsia="Calibri"/>
          <w:i/>
          <w:iCs/>
        </w:rPr>
      </w:pPr>
      <w:r w:rsidRPr="0078389A">
        <w:rPr>
          <w:rFonts w:eastAsia="Calibri"/>
          <w:i/>
          <w:iCs/>
        </w:rPr>
        <w:t>Выпускник получит возможность научиться:</w:t>
      </w:r>
    </w:p>
    <w:p w:rsidR="00F85E31" w:rsidRPr="0078389A" w:rsidRDefault="00F85E31" w:rsidP="00CE3C46">
      <w:pPr>
        <w:pStyle w:val="a3"/>
        <w:jc w:val="both"/>
        <w:rPr>
          <w:rFonts w:eastAsia="Calibri"/>
          <w:i/>
          <w:iCs/>
        </w:rPr>
      </w:pPr>
      <w:r w:rsidRPr="0078389A">
        <w:rPr>
          <w:rFonts w:eastAsia="Calibri"/>
          <w:i/>
          <w:iCs/>
        </w:rPr>
        <w:t>• адекватно оценивать явления музыкальной культуры и проявлять инициативу в выборе образцов профессионального и музыкально - поэтического творчества народов мира;</w:t>
      </w:r>
    </w:p>
    <w:p w:rsidR="00F85E31" w:rsidRPr="0078389A" w:rsidRDefault="00F85E31" w:rsidP="00CE3C46">
      <w:pPr>
        <w:pStyle w:val="a3"/>
        <w:jc w:val="both"/>
        <w:rPr>
          <w:rFonts w:eastAsia="Calibri"/>
          <w:i/>
          <w:iCs/>
        </w:rPr>
      </w:pPr>
      <w:r w:rsidRPr="0078389A">
        <w:rPr>
          <w:rFonts w:eastAsia="Calibri"/>
          <w:i/>
          <w:iCs/>
        </w:rPr>
        <w:t xml:space="preserve">• оказывать помощь в организации и проведении школьных культурно - массовых мероприятий, представлять публике результаты собственной музыкально - творческой деятельности (пение, инструментальное </w:t>
      </w:r>
      <w:proofErr w:type="spellStart"/>
      <w:r w:rsidRPr="0078389A">
        <w:rPr>
          <w:rFonts w:eastAsia="Calibri"/>
          <w:i/>
          <w:iCs/>
        </w:rPr>
        <w:t>музицирование</w:t>
      </w:r>
      <w:proofErr w:type="spellEnd"/>
      <w:r w:rsidRPr="0078389A">
        <w:rPr>
          <w:rFonts w:eastAsia="Calibri"/>
          <w:i/>
          <w:iCs/>
        </w:rPr>
        <w:t>, драматизация и др.), собирать музыкальные коллекции (фонотека, видеотека).</w:t>
      </w:r>
    </w:p>
    <w:p w:rsidR="00F85E31" w:rsidRPr="0078389A" w:rsidRDefault="00F85E31" w:rsidP="0078389A">
      <w:pPr>
        <w:pStyle w:val="a3"/>
        <w:jc w:val="center"/>
        <w:rPr>
          <w:b/>
        </w:rPr>
      </w:pPr>
      <w:r w:rsidRPr="0078389A">
        <w:rPr>
          <w:b/>
        </w:rPr>
        <w:t>Содержание учебного предмета</w:t>
      </w:r>
    </w:p>
    <w:p w:rsidR="00F85E31" w:rsidRPr="0078389A" w:rsidRDefault="00F85E31" w:rsidP="00CE3C46">
      <w:pPr>
        <w:pStyle w:val="a3"/>
        <w:jc w:val="both"/>
      </w:pPr>
      <w:r w:rsidRPr="0078389A">
        <w:lastRenderedPageBreak/>
        <w:t xml:space="preserve">   Содержание  программы обеспечивает возмож</w:t>
      </w:r>
      <w:r w:rsidRPr="0078389A">
        <w:softHyphen/>
        <w:t xml:space="preserve">ность разностороннего развития учащихся через наблюдение, </w:t>
      </w:r>
      <w:r w:rsidRPr="0078389A">
        <w:rPr>
          <w:spacing w:val="2"/>
        </w:rPr>
        <w:t>восприятие музыки и размышление о ней; воплощение музы</w:t>
      </w:r>
      <w:r w:rsidRPr="0078389A">
        <w:rPr>
          <w:spacing w:val="2"/>
        </w:rPr>
        <w:softHyphen/>
      </w:r>
      <w:r w:rsidRPr="0078389A">
        <w:rPr>
          <w:spacing w:val="1"/>
        </w:rPr>
        <w:t>кальных образов при создании театрализованных и музыкаль</w:t>
      </w:r>
      <w:r w:rsidRPr="0078389A">
        <w:rPr>
          <w:spacing w:val="1"/>
        </w:rPr>
        <w:softHyphen/>
      </w:r>
      <w:r w:rsidRPr="0078389A">
        <w:rPr>
          <w:spacing w:val="7"/>
        </w:rPr>
        <w:t xml:space="preserve">но-пластических композиций; разучивание и исполнение </w:t>
      </w:r>
      <w:r w:rsidRPr="0078389A">
        <w:rPr>
          <w:spacing w:val="3"/>
        </w:rPr>
        <w:t>вокально-хоровых произведений; игру на элементарных дет</w:t>
      </w:r>
      <w:r w:rsidRPr="0078389A">
        <w:rPr>
          <w:spacing w:val="3"/>
        </w:rPr>
        <w:softHyphen/>
      </w:r>
      <w:r w:rsidRPr="0078389A">
        <w:rPr>
          <w:spacing w:val="1"/>
        </w:rPr>
        <w:t xml:space="preserve">ских музыкальных инструментах (в том числе электронных); </w:t>
      </w:r>
      <w:r w:rsidRPr="0078389A">
        <w:rPr>
          <w:spacing w:val="2"/>
        </w:rPr>
        <w:t xml:space="preserve">импровизацию в разнообразных видах музыкально-творческой </w:t>
      </w:r>
      <w:r w:rsidRPr="0078389A">
        <w:t xml:space="preserve">деятельности. </w:t>
      </w:r>
    </w:p>
    <w:p w:rsidR="00F85E31" w:rsidRPr="0078389A" w:rsidRDefault="00F85E31" w:rsidP="00CE3C46">
      <w:pPr>
        <w:pStyle w:val="a3"/>
        <w:jc w:val="both"/>
      </w:pPr>
      <w:r w:rsidRPr="0078389A">
        <w:t xml:space="preserve">   Учащиеся знакомятся с различными видами му</w:t>
      </w:r>
      <w:r w:rsidRPr="0078389A">
        <w:softHyphen/>
        <w:t>зыки (вокальная, инструментальная; сольная, хоровая, оркест</w:t>
      </w:r>
      <w:r w:rsidRPr="0078389A">
        <w:softHyphen/>
      </w:r>
      <w:r w:rsidRPr="0078389A">
        <w:rPr>
          <w:spacing w:val="3"/>
        </w:rPr>
        <w:t>ровая) и основными средствами музыкальной выразительнос</w:t>
      </w:r>
      <w:r w:rsidRPr="0078389A">
        <w:rPr>
          <w:spacing w:val="3"/>
        </w:rPr>
        <w:softHyphen/>
      </w:r>
      <w:r w:rsidRPr="0078389A">
        <w:rPr>
          <w:spacing w:val="2"/>
        </w:rPr>
        <w:t xml:space="preserve">ти (мелодия, ритм, темп, динамика, тембр, лад), получают </w:t>
      </w:r>
      <w:r w:rsidRPr="0078389A">
        <w:rPr>
          <w:spacing w:val="12"/>
        </w:rPr>
        <w:t>представления о народной и профессиональной музыке,</w:t>
      </w:r>
      <w:r w:rsidRPr="0078389A">
        <w:t xml:space="preserve"> </w:t>
      </w:r>
      <w:r w:rsidRPr="0078389A">
        <w:rPr>
          <w:spacing w:val="2"/>
        </w:rPr>
        <w:t xml:space="preserve">музыкальном фольклоре народов России и мира, народных </w:t>
      </w:r>
      <w:r w:rsidRPr="0078389A">
        <w:rPr>
          <w:spacing w:val="-1"/>
        </w:rPr>
        <w:t>музыкальных традициях родного края, сочинениях профессио</w:t>
      </w:r>
      <w:r w:rsidRPr="0078389A">
        <w:rPr>
          <w:spacing w:val="-1"/>
        </w:rPr>
        <w:softHyphen/>
      </w:r>
      <w:r w:rsidRPr="0078389A">
        <w:rPr>
          <w:spacing w:val="3"/>
        </w:rPr>
        <w:t>нальных композиторов.</w:t>
      </w:r>
    </w:p>
    <w:p w:rsidR="00F85E31" w:rsidRPr="0078389A" w:rsidRDefault="00F85E31" w:rsidP="00CE3C46">
      <w:pPr>
        <w:pStyle w:val="a3"/>
        <w:jc w:val="both"/>
      </w:pPr>
      <w:r w:rsidRPr="0078389A">
        <w:t xml:space="preserve">   Школьники учатся слышать музыкальные и речевые инто</w:t>
      </w:r>
      <w:r w:rsidRPr="0078389A">
        <w:softHyphen/>
        <w:t xml:space="preserve">нации, понимать значение </w:t>
      </w:r>
      <w:proofErr w:type="spellStart"/>
      <w:r w:rsidRPr="0078389A">
        <w:t>песенности</w:t>
      </w:r>
      <w:proofErr w:type="spellEnd"/>
      <w:r w:rsidRPr="0078389A">
        <w:t xml:space="preserve">, </w:t>
      </w:r>
      <w:proofErr w:type="spellStart"/>
      <w:r w:rsidRPr="0078389A">
        <w:t>танцевальности</w:t>
      </w:r>
      <w:proofErr w:type="spellEnd"/>
      <w:r w:rsidRPr="0078389A">
        <w:t xml:space="preserve">, </w:t>
      </w:r>
      <w:proofErr w:type="spellStart"/>
      <w:r w:rsidRPr="0078389A">
        <w:t>мар</w:t>
      </w:r>
      <w:r w:rsidRPr="0078389A">
        <w:rPr>
          <w:spacing w:val="5"/>
        </w:rPr>
        <w:t>шевости</w:t>
      </w:r>
      <w:proofErr w:type="spellEnd"/>
      <w:r w:rsidRPr="0078389A">
        <w:rPr>
          <w:spacing w:val="5"/>
        </w:rPr>
        <w:t xml:space="preserve">, выразительные и изобразительные особенности </w:t>
      </w:r>
      <w:r w:rsidRPr="0078389A">
        <w:rPr>
          <w:spacing w:val="-3"/>
        </w:rPr>
        <w:t>музыки. В процессе изучения предмета осуществляется знаком</w:t>
      </w:r>
      <w:r w:rsidRPr="0078389A">
        <w:rPr>
          <w:spacing w:val="-3"/>
        </w:rPr>
        <w:softHyphen/>
      </w:r>
      <w:r w:rsidRPr="0078389A">
        <w:t>ство с элементами нотной грамоты, музыкальными инструмен</w:t>
      </w:r>
      <w:r w:rsidRPr="0078389A">
        <w:softHyphen/>
      </w:r>
      <w:r w:rsidRPr="0078389A">
        <w:rPr>
          <w:spacing w:val="1"/>
        </w:rPr>
        <w:t>тами, различными составами оркестров (народных инструмен</w:t>
      </w:r>
      <w:r w:rsidRPr="0078389A">
        <w:rPr>
          <w:spacing w:val="1"/>
        </w:rPr>
        <w:softHyphen/>
      </w:r>
      <w:r w:rsidRPr="0078389A">
        <w:rPr>
          <w:spacing w:val="2"/>
        </w:rPr>
        <w:t xml:space="preserve">тов, симфонический, духовой), певческими голосами (детские, </w:t>
      </w:r>
      <w:r w:rsidRPr="0078389A">
        <w:rPr>
          <w:spacing w:val="3"/>
        </w:rPr>
        <w:t>женские, мужские), хорами (детский, женский, мужской, сме</w:t>
      </w:r>
      <w:r w:rsidRPr="0078389A">
        <w:rPr>
          <w:spacing w:val="3"/>
        </w:rPr>
        <w:softHyphen/>
      </w:r>
      <w:r w:rsidRPr="0078389A">
        <w:rPr>
          <w:spacing w:val="1"/>
        </w:rPr>
        <w:t>шанный</w:t>
      </w:r>
      <w:proofErr w:type="gramStart"/>
      <w:r w:rsidRPr="0078389A">
        <w:rPr>
          <w:spacing w:val="1"/>
        </w:rPr>
        <w:t>).Обучающиеся</w:t>
      </w:r>
      <w:proofErr w:type="gramEnd"/>
      <w:r w:rsidRPr="0078389A">
        <w:rPr>
          <w:spacing w:val="1"/>
        </w:rPr>
        <w:t xml:space="preserve"> получают представление о музыкаль</w:t>
      </w:r>
      <w:r w:rsidRPr="0078389A">
        <w:rPr>
          <w:spacing w:val="1"/>
        </w:rPr>
        <w:softHyphen/>
      </w:r>
      <w:r w:rsidRPr="0078389A">
        <w:rPr>
          <w:spacing w:val="2"/>
        </w:rPr>
        <w:t xml:space="preserve">ной жизни страны, государственной музыкальной символике, </w:t>
      </w:r>
      <w:r w:rsidRPr="0078389A">
        <w:rPr>
          <w:spacing w:val="5"/>
        </w:rPr>
        <w:t>музыкальных традициях родного края.</w:t>
      </w:r>
    </w:p>
    <w:p w:rsidR="00F85E31" w:rsidRPr="0078389A" w:rsidRDefault="00F85E31" w:rsidP="00CE3C46">
      <w:pPr>
        <w:pStyle w:val="a3"/>
        <w:jc w:val="both"/>
      </w:pPr>
      <w:r w:rsidRPr="0078389A">
        <w:rPr>
          <w:spacing w:val="2"/>
        </w:rPr>
        <w:t xml:space="preserve">   Ученики приобретают начальный опыт музыкально-твор</w:t>
      </w:r>
      <w:r w:rsidRPr="0078389A">
        <w:rPr>
          <w:spacing w:val="2"/>
        </w:rPr>
        <w:softHyphen/>
      </w:r>
      <w:r w:rsidRPr="0078389A">
        <w:rPr>
          <w:spacing w:val="8"/>
        </w:rPr>
        <w:t xml:space="preserve">ческой деятельности в процессе слушания музыки, пения, </w:t>
      </w:r>
      <w:r w:rsidRPr="0078389A">
        <w:rPr>
          <w:spacing w:val="9"/>
        </w:rPr>
        <w:t xml:space="preserve">игры на элементарных детских музыкальных инструментах </w:t>
      </w:r>
      <w:r w:rsidRPr="0078389A">
        <w:rPr>
          <w:spacing w:val="2"/>
        </w:rPr>
        <w:t>(в том числе электронных), музыкально-пластического движе</w:t>
      </w:r>
      <w:r w:rsidRPr="0078389A">
        <w:rPr>
          <w:spacing w:val="2"/>
        </w:rPr>
        <w:softHyphen/>
      </w:r>
      <w:r w:rsidRPr="0078389A">
        <w:rPr>
          <w:spacing w:val="1"/>
        </w:rPr>
        <w:t>ния и драматизации музыкальных произведений. В ходе обу</w:t>
      </w:r>
      <w:r w:rsidRPr="0078389A">
        <w:rPr>
          <w:spacing w:val="1"/>
        </w:rPr>
        <w:softHyphen/>
        <w:t>чения у школьников формируется личностно окрашенное эмо</w:t>
      </w:r>
      <w:r w:rsidRPr="0078389A">
        <w:rPr>
          <w:spacing w:val="1"/>
        </w:rPr>
        <w:softHyphen/>
      </w:r>
      <w:r w:rsidRPr="0078389A">
        <w:rPr>
          <w:spacing w:val="2"/>
        </w:rPr>
        <w:t xml:space="preserve">ционально-образное восприятие музыки, разной по характеру, </w:t>
      </w:r>
      <w:r w:rsidRPr="0078389A">
        <w:rPr>
          <w:spacing w:val="5"/>
        </w:rPr>
        <w:t xml:space="preserve">содержанию, средствам музыкальной выразительности; </w:t>
      </w:r>
      <w:r w:rsidRPr="0078389A">
        <w:rPr>
          <w:spacing w:val="3"/>
        </w:rPr>
        <w:t xml:space="preserve">осуществляется знакомство с произведениями выдающихся </w:t>
      </w:r>
      <w:r w:rsidRPr="0078389A">
        <w:rPr>
          <w:spacing w:val="5"/>
        </w:rPr>
        <w:t xml:space="preserve">представителей отечественной и зарубежной музыкальной </w:t>
      </w:r>
      <w:r w:rsidRPr="0078389A">
        <w:rPr>
          <w:spacing w:val="6"/>
        </w:rPr>
        <w:t>классики (М. И. Глинка, П. И. Чайковский, Н. А. Римский-</w:t>
      </w:r>
      <w:r w:rsidRPr="0078389A">
        <w:rPr>
          <w:spacing w:val="7"/>
        </w:rPr>
        <w:t>Корсаков, С. В. Рахманинов, С. С. Прокофьев, Г. В. Свири</w:t>
      </w:r>
      <w:r w:rsidRPr="0078389A">
        <w:rPr>
          <w:spacing w:val="7"/>
        </w:rPr>
        <w:softHyphen/>
      </w:r>
      <w:r w:rsidRPr="0078389A">
        <w:rPr>
          <w:spacing w:val="14"/>
        </w:rPr>
        <w:t xml:space="preserve">дов, Р. К. Щедрин, И.-С. Бах, В.-А. Моцарт, Л. Бетховен, </w:t>
      </w:r>
      <w:r w:rsidRPr="0078389A">
        <w:rPr>
          <w:spacing w:val="4"/>
        </w:rPr>
        <w:t xml:space="preserve">Ф. Шопен, Р. Шуман, Э. Григ), сочинениями современных </w:t>
      </w:r>
      <w:r w:rsidRPr="0078389A">
        <w:rPr>
          <w:spacing w:val="3"/>
        </w:rPr>
        <w:t>композиторов для детей.</w:t>
      </w:r>
    </w:p>
    <w:p w:rsidR="00F85E31" w:rsidRPr="0078389A" w:rsidRDefault="00F85E31" w:rsidP="00CE3C46">
      <w:pPr>
        <w:pStyle w:val="a3"/>
        <w:jc w:val="both"/>
      </w:pPr>
      <w:r w:rsidRPr="0078389A">
        <w:rPr>
          <w:spacing w:val="4"/>
        </w:rPr>
        <w:t xml:space="preserve">   Школьники овладевают вокально-хоровыми умениями и </w:t>
      </w:r>
      <w:r w:rsidRPr="0078389A">
        <w:rPr>
          <w:spacing w:val="-3"/>
        </w:rPr>
        <w:t xml:space="preserve">навыками, самостоятельно осуществляют поиск исполнительских </w:t>
      </w:r>
      <w:r w:rsidRPr="0078389A">
        <w:rPr>
          <w:spacing w:val="-2"/>
        </w:rPr>
        <w:t xml:space="preserve">средств выразительности для воплощения музыкальных образов </w:t>
      </w:r>
      <w:r w:rsidRPr="0078389A">
        <w:t xml:space="preserve">в процессе разучивания и исполнения произведений, вокальных </w:t>
      </w:r>
      <w:r w:rsidRPr="0078389A">
        <w:rPr>
          <w:spacing w:val="-2"/>
        </w:rPr>
        <w:t xml:space="preserve">и хоровых импровизаций, приобретают навык самовыражения в </w:t>
      </w:r>
      <w:r w:rsidRPr="0078389A">
        <w:rPr>
          <w:spacing w:val="4"/>
        </w:rPr>
        <w:t xml:space="preserve">пении с сопровождением и без сопровождения, одноголосном </w:t>
      </w:r>
      <w:r w:rsidRPr="0078389A">
        <w:rPr>
          <w:spacing w:val="2"/>
        </w:rPr>
        <w:t xml:space="preserve">и с элементами </w:t>
      </w:r>
      <w:proofErr w:type="spellStart"/>
      <w:r w:rsidRPr="0078389A">
        <w:rPr>
          <w:spacing w:val="2"/>
        </w:rPr>
        <w:t>двухголосия</w:t>
      </w:r>
      <w:proofErr w:type="spellEnd"/>
      <w:r w:rsidRPr="0078389A">
        <w:rPr>
          <w:spacing w:val="2"/>
        </w:rPr>
        <w:t xml:space="preserve">, с ориентацией на нотную запись. В процессе коллективного </w:t>
      </w:r>
      <w:proofErr w:type="spellStart"/>
      <w:r w:rsidRPr="0078389A">
        <w:rPr>
          <w:spacing w:val="2"/>
        </w:rPr>
        <w:t>музицирования</w:t>
      </w:r>
      <w:proofErr w:type="spellEnd"/>
      <w:r w:rsidRPr="0078389A">
        <w:rPr>
          <w:spacing w:val="2"/>
        </w:rPr>
        <w:t xml:space="preserve"> на элементарных </w:t>
      </w:r>
      <w:r w:rsidRPr="0078389A">
        <w:rPr>
          <w:spacing w:val="-4"/>
        </w:rPr>
        <w:t>детских музыкальных инструментах идет накопление опыта твор</w:t>
      </w:r>
      <w:r w:rsidRPr="0078389A">
        <w:rPr>
          <w:spacing w:val="-4"/>
        </w:rPr>
        <w:softHyphen/>
      </w:r>
      <w:r w:rsidRPr="0078389A">
        <w:rPr>
          <w:spacing w:val="-1"/>
        </w:rPr>
        <w:t>ческой деятельности: дети участвуют в исполнении произведе</w:t>
      </w:r>
      <w:r w:rsidRPr="0078389A">
        <w:rPr>
          <w:spacing w:val="-1"/>
        </w:rPr>
        <w:softHyphen/>
        <w:t>ний, импровизируют, пытаются сочинять ритмический аккомпа</w:t>
      </w:r>
      <w:r w:rsidRPr="0078389A">
        <w:rPr>
          <w:spacing w:val="-1"/>
        </w:rPr>
        <w:softHyphen/>
      </w:r>
      <w:r w:rsidRPr="0078389A">
        <w:rPr>
          <w:spacing w:val="1"/>
        </w:rPr>
        <w:t>немент, подбирать по слуху.</w:t>
      </w:r>
    </w:p>
    <w:p w:rsidR="00F85E31" w:rsidRPr="0078389A" w:rsidRDefault="00F85E31" w:rsidP="00CE3C46">
      <w:pPr>
        <w:pStyle w:val="a3"/>
        <w:jc w:val="both"/>
      </w:pPr>
      <w:r w:rsidRPr="0078389A">
        <w:rPr>
          <w:spacing w:val="-3"/>
        </w:rPr>
        <w:t xml:space="preserve">   Обучающиеся получают представление о музыкально-плас</w:t>
      </w:r>
      <w:r w:rsidRPr="0078389A">
        <w:rPr>
          <w:spacing w:val="-3"/>
        </w:rPr>
        <w:softHyphen/>
      </w:r>
      <w:r w:rsidRPr="0078389A">
        <w:rPr>
          <w:spacing w:val="1"/>
        </w:rPr>
        <w:t>тическом движении, учатся выражать характер музыки и осо</w:t>
      </w:r>
      <w:r w:rsidRPr="0078389A">
        <w:rPr>
          <w:spacing w:val="1"/>
        </w:rPr>
        <w:softHyphen/>
      </w:r>
      <w:r w:rsidRPr="0078389A">
        <w:t xml:space="preserve">бенности ее развития пластическими средствами, осваивают </w:t>
      </w:r>
      <w:r w:rsidRPr="0078389A">
        <w:rPr>
          <w:spacing w:val="1"/>
        </w:rPr>
        <w:t>коллективные формы деятельности при создании музыкально-</w:t>
      </w:r>
      <w:r w:rsidRPr="0078389A">
        <w:rPr>
          <w:spacing w:val="2"/>
        </w:rPr>
        <w:t>пластических композиций и импровизаций, в том числе тан</w:t>
      </w:r>
      <w:r w:rsidRPr="0078389A">
        <w:rPr>
          <w:spacing w:val="2"/>
        </w:rPr>
        <w:softHyphen/>
      </w:r>
      <w:r w:rsidRPr="0078389A">
        <w:rPr>
          <w:spacing w:val="-2"/>
        </w:rPr>
        <w:t xml:space="preserve">цевальных. Учащиеся участвуют в театрализованных формах </w:t>
      </w:r>
      <w:r w:rsidRPr="0078389A">
        <w:rPr>
          <w:spacing w:val="2"/>
        </w:rPr>
        <w:t>игровой музыкально-творческой учебной деятельности: инсце</w:t>
      </w:r>
      <w:r w:rsidRPr="0078389A">
        <w:rPr>
          <w:spacing w:val="-7"/>
        </w:rPr>
        <w:t xml:space="preserve">нируют песни, танцы, пытаются выражать образное содержание </w:t>
      </w:r>
      <w:r w:rsidRPr="0078389A">
        <w:rPr>
          <w:spacing w:val="-4"/>
        </w:rPr>
        <w:t>музыкального произведения средствами изобразительного ис</w:t>
      </w:r>
      <w:r w:rsidRPr="0078389A">
        <w:rPr>
          <w:spacing w:val="-4"/>
        </w:rPr>
        <w:softHyphen/>
        <w:t xml:space="preserve">кусства (декоративно-прикладное творчество, рисунок, эскизы </w:t>
      </w:r>
      <w:r w:rsidRPr="0078389A">
        <w:rPr>
          <w:spacing w:val="2"/>
        </w:rPr>
        <w:t>декораций и костюмов).</w:t>
      </w:r>
    </w:p>
    <w:p w:rsidR="00F85E31" w:rsidRPr="0078389A" w:rsidRDefault="00F85E31" w:rsidP="00CE3C46">
      <w:pPr>
        <w:pStyle w:val="a3"/>
        <w:jc w:val="both"/>
      </w:pPr>
      <w:r w:rsidRPr="0078389A">
        <w:rPr>
          <w:spacing w:val="-5"/>
        </w:rPr>
        <w:t xml:space="preserve">   В результате освоения предметного содержания курса у </w:t>
      </w:r>
      <w:r w:rsidRPr="0078389A">
        <w:rPr>
          <w:spacing w:val="-9"/>
        </w:rPr>
        <w:t xml:space="preserve">школьников накапливаются музыкально-слуховые представления </w:t>
      </w:r>
      <w:r w:rsidRPr="0078389A">
        <w:rPr>
          <w:spacing w:val="-7"/>
        </w:rPr>
        <w:t>об интонационной природе музыки, обогащается эмоционально-</w:t>
      </w:r>
      <w:r w:rsidRPr="0078389A">
        <w:rPr>
          <w:spacing w:val="-8"/>
        </w:rPr>
        <w:t>духовная сфера. В процессе работы над музыкально-исполни</w:t>
      </w:r>
      <w:r w:rsidRPr="0078389A">
        <w:rPr>
          <w:spacing w:val="-8"/>
        </w:rPr>
        <w:softHyphen/>
      </w:r>
      <w:r w:rsidRPr="0078389A">
        <w:rPr>
          <w:spacing w:val="-9"/>
        </w:rPr>
        <w:t xml:space="preserve">тельским замыслом у детей воспитывается художественный вкус, </w:t>
      </w:r>
      <w:r w:rsidRPr="0078389A">
        <w:rPr>
          <w:spacing w:val="-6"/>
        </w:rPr>
        <w:t xml:space="preserve">развиваются музыкальная память и воображение, образное и </w:t>
      </w:r>
      <w:r w:rsidRPr="0078389A">
        <w:rPr>
          <w:spacing w:val="-3"/>
        </w:rPr>
        <w:t xml:space="preserve">ассоциативное мышление, способность воспринимать музыку </w:t>
      </w:r>
      <w:r w:rsidRPr="0078389A">
        <w:rPr>
          <w:spacing w:val="-2"/>
        </w:rPr>
        <w:t xml:space="preserve">как живое, </w:t>
      </w:r>
      <w:r w:rsidRPr="0078389A">
        <w:rPr>
          <w:spacing w:val="-2"/>
        </w:rPr>
        <w:lastRenderedPageBreak/>
        <w:t xml:space="preserve">образное искусство. У учащихся формируется не </w:t>
      </w:r>
      <w:r w:rsidRPr="0078389A">
        <w:rPr>
          <w:spacing w:val="-6"/>
        </w:rPr>
        <w:t xml:space="preserve">только умение решать учебные, музыкально-творческие задачи, </w:t>
      </w:r>
      <w:r w:rsidRPr="0078389A">
        <w:rPr>
          <w:spacing w:val="-3"/>
        </w:rPr>
        <w:t>но и стремление принимать участие во внеурочной деятель</w:t>
      </w:r>
      <w:r w:rsidRPr="0078389A">
        <w:rPr>
          <w:spacing w:val="-3"/>
        </w:rPr>
        <w:softHyphen/>
      </w:r>
      <w:r w:rsidRPr="0078389A">
        <w:rPr>
          <w:spacing w:val="-7"/>
        </w:rPr>
        <w:t xml:space="preserve">ности, художественных проектах школы, культурных событиях </w:t>
      </w:r>
      <w:r w:rsidRPr="0078389A">
        <w:rPr>
          <w:spacing w:val="-1"/>
        </w:rPr>
        <w:t>района, города и др.</w:t>
      </w:r>
    </w:p>
    <w:p w:rsidR="00CE3C46" w:rsidRDefault="00F85E31" w:rsidP="00CE3C46">
      <w:pPr>
        <w:pStyle w:val="a3"/>
        <w:jc w:val="both"/>
      </w:pPr>
      <w:r w:rsidRPr="0078389A">
        <w:rPr>
          <w:spacing w:val="-4"/>
        </w:rPr>
        <w:t xml:space="preserve">   В ходе обучения музыке школьники приобретают навыки </w:t>
      </w:r>
      <w:r w:rsidRPr="0078389A">
        <w:t xml:space="preserve">коллективной музыкально-творческой деятельности (хоровое </w:t>
      </w:r>
      <w:r w:rsidRPr="0078389A">
        <w:rPr>
          <w:spacing w:val="-5"/>
        </w:rPr>
        <w:t xml:space="preserve">и ансамблевое пение, </w:t>
      </w:r>
      <w:proofErr w:type="spellStart"/>
      <w:r w:rsidRPr="0078389A">
        <w:rPr>
          <w:spacing w:val="-5"/>
        </w:rPr>
        <w:t>музицирование</w:t>
      </w:r>
      <w:proofErr w:type="spellEnd"/>
      <w:r w:rsidRPr="0078389A">
        <w:rPr>
          <w:spacing w:val="-5"/>
        </w:rPr>
        <w:t xml:space="preserve"> на элементарных музы</w:t>
      </w:r>
      <w:r w:rsidRPr="0078389A">
        <w:rPr>
          <w:spacing w:val="-5"/>
        </w:rPr>
        <w:softHyphen/>
        <w:t xml:space="preserve">кальных инструментах, </w:t>
      </w:r>
      <w:proofErr w:type="spellStart"/>
      <w:r w:rsidRPr="0078389A">
        <w:rPr>
          <w:spacing w:val="-5"/>
        </w:rPr>
        <w:t>инсценирование</w:t>
      </w:r>
      <w:proofErr w:type="spellEnd"/>
      <w:r w:rsidRPr="0078389A">
        <w:rPr>
          <w:spacing w:val="-5"/>
        </w:rPr>
        <w:t xml:space="preserve"> песен и танцев, музы</w:t>
      </w:r>
      <w:r w:rsidRPr="0078389A">
        <w:rPr>
          <w:spacing w:val="-5"/>
        </w:rPr>
        <w:softHyphen/>
      </w:r>
      <w:r w:rsidRPr="0078389A">
        <w:rPr>
          <w:spacing w:val="-2"/>
        </w:rPr>
        <w:t>кально-пластические композиции, танцевальные импровиза</w:t>
      </w:r>
      <w:r w:rsidRPr="0078389A">
        <w:rPr>
          <w:spacing w:val="-2"/>
        </w:rPr>
        <w:softHyphen/>
      </w:r>
      <w:r w:rsidRPr="0078389A">
        <w:rPr>
          <w:spacing w:val="-1"/>
        </w:rPr>
        <w:t>ции), учатся действовать самостоятельно при выполнении учебных и творческих задач.</w:t>
      </w:r>
    </w:p>
    <w:p w:rsidR="00F85E31" w:rsidRPr="00CE3C46" w:rsidRDefault="00F85E31" w:rsidP="00CE3C46">
      <w:pPr>
        <w:pStyle w:val="a3"/>
        <w:jc w:val="center"/>
      </w:pPr>
      <w:r w:rsidRPr="0078389A">
        <w:br/>
      </w:r>
      <w:bookmarkStart w:id="1" w:name="4kl"/>
      <w:bookmarkEnd w:id="1"/>
      <w:r w:rsidRPr="0078389A">
        <w:rPr>
          <w:b/>
          <w:bCs/>
        </w:rPr>
        <w:t>Содержание программы 4 класса (34часа)</w:t>
      </w:r>
    </w:p>
    <w:p w:rsidR="00F85E31" w:rsidRPr="0078389A" w:rsidRDefault="00F85E31" w:rsidP="0078389A">
      <w:pPr>
        <w:pStyle w:val="a3"/>
        <w:rPr>
          <w:b/>
        </w:rPr>
      </w:pPr>
      <w:r w:rsidRPr="0078389A">
        <w:rPr>
          <w:b/>
          <w:bCs/>
        </w:rPr>
        <w:t>Раздел 1.</w:t>
      </w:r>
      <w:r w:rsidRPr="0078389A">
        <w:rPr>
          <w:bCs/>
        </w:rPr>
        <w:t xml:space="preserve"> </w:t>
      </w:r>
      <w:r w:rsidRPr="0078389A">
        <w:rPr>
          <w:b/>
          <w:bCs/>
        </w:rPr>
        <w:t>«Россия — Родина моя»</w:t>
      </w:r>
    </w:p>
    <w:p w:rsidR="00F85E31" w:rsidRPr="0078389A" w:rsidRDefault="00F85E31" w:rsidP="00CE3C46">
      <w:pPr>
        <w:pStyle w:val="a3"/>
        <w:jc w:val="both"/>
      </w:pPr>
      <w:r w:rsidRPr="0078389A">
        <w:t xml:space="preserve">   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 </w:t>
      </w:r>
    </w:p>
    <w:p w:rsidR="00F85E31" w:rsidRPr="0078389A" w:rsidRDefault="00F85E31" w:rsidP="00CE3C46">
      <w:pPr>
        <w:pStyle w:val="a3"/>
        <w:jc w:val="both"/>
      </w:pPr>
      <w:r w:rsidRPr="0078389A">
        <w:rPr>
          <w:bCs/>
        </w:rPr>
        <w:t>Музыкальный материал</w:t>
      </w:r>
    </w:p>
    <w:p w:rsidR="00F85E31" w:rsidRPr="00CE3C46" w:rsidRDefault="00F85E31" w:rsidP="00CE3C46">
      <w:pPr>
        <w:pStyle w:val="a3"/>
        <w:rPr>
          <w:iCs/>
        </w:rPr>
      </w:pPr>
      <w:r w:rsidRPr="0078389A">
        <w:rPr>
          <w:iCs/>
        </w:rPr>
        <w:t xml:space="preserve">Концерт № 3 для фортепиано с оркестром, </w:t>
      </w:r>
      <w:r w:rsidRPr="00CE3C46">
        <w:rPr>
          <w:iCs/>
        </w:rPr>
        <w:t>главная мелодия 1-й части. С. </w:t>
      </w:r>
      <w:proofErr w:type="gramStart"/>
      <w:r w:rsidRPr="00CE3C46">
        <w:rPr>
          <w:iCs/>
        </w:rPr>
        <w:t>Рахманинов.</w:t>
      </w:r>
      <w:r w:rsidRPr="00CE3C46">
        <w:rPr>
          <w:iCs/>
        </w:rPr>
        <w:br/>
      </w:r>
      <w:r w:rsidRPr="0078389A">
        <w:rPr>
          <w:iCs/>
        </w:rPr>
        <w:t>«</w:t>
      </w:r>
      <w:proofErr w:type="gramEnd"/>
      <w:r w:rsidRPr="0078389A">
        <w:rPr>
          <w:iCs/>
        </w:rPr>
        <w:t>Вокализ».</w:t>
      </w:r>
      <w:r w:rsidRPr="00CE3C46">
        <w:rPr>
          <w:iCs/>
        </w:rPr>
        <w:t>С.</w:t>
      </w:r>
      <w:r w:rsidRPr="0078389A">
        <w:rPr>
          <w:iCs/>
        </w:rPr>
        <w:t> </w:t>
      </w:r>
      <w:r w:rsidRPr="00CE3C46">
        <w:rPr>
          <w:iCs/>
        </w:rPr>
        <w:t>Рахманинов.</w:t>
      </w:r>
    </w:p>
    <w:p w:rsidR="00F85E31" w:rsidRPr="00CE3C46" w:rsidRDefault="00F85E31" w:rsidP="00CE3C46">
      <w:pPr>
        <w:pStyle w:val="a3"/>
        <w:rPr>
          <w:iCs/>
        </w:rPr>
      </w:pPr>
      <w:r w:rsidRPr="0078389A">
        <w:rPr>
          <w:iCs/>
        </w:rPr>
        <w:t xml:space="preserve">«Ты, река ль, моя реченька», </w:t>
      </w:r>
      <w:r w:rsidRPr="00CE3C46">
        <w:rPr>
          <w:iCs/>
        </w:rPr>
        <w:t>русская народная песня.</w:t>
      </w:r>
      <w:r w:rsidRPr="00CE3C46">
        <w:rPr>
          <w:iCs/>
        </w:rPr>
        <w:br/>
      </w:r>
      <w:r w:rsidRPr="0078389A">
        <w:rPr>
          <w:iCs/>
        </w:rPr>
        <w:t xml:space="preserve">«Песня о России». </w:t>
      </w:r>
      <w:r w:rsidRPr="00CE3C46">
        <w:rPr>
          <w:iCs/>
        </w:rPr>
        <w:t>В. Локтев, слова О. </w:t>
      </w:r>
      <w:proofErr w:type="spellStart"/>
      <w:r w:rsidRPr="00CE3C46">
        <w:rPr>
          <w:iCs/>
        </w:rPr>
        <w:t>Высотской</w:t>
      </w:r>
      <w:proofErr w:type="spellEnd"/>
      <w:r w:rsidRPr="00CE3C46">
        <w:rPr>
          <w:iCs/>
        </w:rPr>
        <w:t>.</w:t>
      </w:r>
      <w:r w:rsidRPr="00CE3C46">
        <w:rPr>
          <w:iCs/>
        </w:rPr>
        <w:br/>
        <w:t xml:space="preserve">Русские народные песни: </w:t>
      </w:r>
      <w:r w:rsidRPr="0078389A">
        <w:rPr>
          <w:iCs/>
        </w:rPr>
        <w:t xml:space="preserve">«Колыбельная» </w:t>
      </w:r>
      <w:r w:rsidRPr="00CE3C46">
        <w:rPr>
          <w:iCs/>
        </w:rPr>
        <w:t xml:space="preserve">в </w:t>
      </w:r>
      <w:proofErr w:type="spellStart"/>
      <w:r w:rsidRPr="00CE3C46">
        <w:rPr>
          <w:iCs/>
        </w:rPr>
        <w:t>обраб</w:t>
      </w:r>
      <w:proofErr w:type="spellEnd"/>
      <w:r w:rsidRPr="00CE3C46">
        <w:rPr>
          <w:iCs/>
        </w:rPr>
        <w:t>. А. </w:t>
      </w:r>
      <w:proofErr w:type="spellStart"/>
      <w:r w:rsidRPr="00CE3C46">
        <w:rPr>
          <w:iCs/>
        </w:rPr>
        <w:t>Лядова</w:t>
      </w:r>
      <w:proofErr w:type="spellEnd"/>
      <w:r w:rsidRPr="00CE3C46">
        <w:rPr>
          <w:iCs/>
        </w:rPr>
        <w:t xml:space="preserve">, </w:t>
      </w:r>
      <w:r w:rsidRPr="0078389A">
        <w:rPr>
          <w:iCs/>
        </w:rPr>
        <w:t>«У зори-то, у зореньки», «</w:t>
      </w:r>
      <w:proofErr w:type="spellStart"/>
      <w:r w:rsidRPr="0078389A">
        <w:rPr>
          <w:iCs/>
        </w:rPr>
        <w:t>Солдатушки</w:t>
      </w:r>
      <w:proofErr w:type="spellEnd"/>
      <w:r w:rsidRPr="0078389A">
        <w:rPr>
          <w:iCs/>
        </w:rPr>
        <w:t xml:space="preserve">, бравы ребятушки», «Милый мой хоровод», «А мы просо сеяли» </w:t>
      </w:r>
      <w:r w:rsidRPr="00CE3C46">
        <w:rPr>
          <w:iCs/>
        </w:rPr>
        <w:t xml:space="preserve">в </w:t>
      </w:r>
      <w:proofErr w:type="spellStart"/>
      <w:r w:rsidRPr="00CE3C46">
        <w:rPr>
          <w:iCs/>
        </w:rPr>
        <w:t>обраб</w:t>
      </w:r>
      <w:proofErr w:type="spellEnd"/>
      <w:r w:rsidRPr="00CE3C46">
        <w:rPr>
          <w:iCs/>
        </w:rPr>
        <w:t>. М. Балакирева, Н. Римского-Корсакова.</w:t>
      </w:r>
      <w:r w:rsidRPr="00CE3C46">
        <w:rPr>
          <w:iCs/>
        </w:rPr>
        <w:br/>
      </w:r>
      <w:r w:rsidRPr="0078389A">
        <w:rPr>
          <w:iCs/>
        </w:rPr>
        <w:t xml:space="preserve">«Александр Невский», </w:t>
      </w:r>
      <w:r w:rsidRPr="00CE3C46">
        <w:rPr>
          <w:iCs/>
        </w:rPr>
        <w:t>фрагменты из кантаты. С. Прокофьев.</w:t>
      </w:r>
      <w:r w:rsidRPr="00CE3C46">
        <w:rPr>
          <w:iCs/>
        </w:rPr>
        <w:br/>
        <w:t> </w:t>
      </w:r>
      <w:r w:rsidRPr="0078389A">
        <w:rPr>
          <w:iCs/>
        </w:rPr>
        <w:t xml:space="preserve">«Иван Сусанин», </w:t>
      </w:r>
      <w:r w:rsidRPr="00CE3C46">
        <w:rPr>
          <w:iCs/>
        </w:rPr>
        <w:t>фрагменты из оперы. М. Глинка.</w:t>
      </w:r>
      <w:r w:rsidRPr="00CE3C46">
        <w:rPr>
          <w:iCs/>
        </w:rPr>
        <w:br/>
        <w:t> </w:t>
      </w:r>
      <w:r w:rsidRPr="0078389A">
        <w:rPr>
          <w:iCs/>
        </w:rPr>
        <w:t xml:space="preserve">«Родные места». </w:t>
      </w:r>
      <w:r w:rsidRPr="00CE3C46">
        <w:rPr>
          <w:iCs/>
        </w:rPr>
        <w:t>Ю. Антонов, слова М. </w:t>
      </w:r>
      <w:proofErr w:type="spellStart"/>
      <w:r w:rsidRPr="00CE3C46">
        <w:rPr>
          <w:iCs/>
        </w:rPr>
        <w:t>Пляцковского</w:t>
      </w:r>
      <w:proofErr w:type="spellEnd"/>
      <w:r w:rsidRPr="00CE3C46">
        <w:rPr>
          <w:iCs/>
        </w:rPr>
        <w:t>.</w:t>
      </w:r>
    </w:p>
    <w:p w:rsidR="00F85E31" w:rsidRPr="0078389A" w:rsidRDefault="00F85E31" w:rsidP="00CE3C46">
      <w:pPr>
        <w:pStyle w:val="a3"/>
        <w:jc w:val="both"/>
        <w:rPr>
          <w:b/>
        </w:rPr>
      </w:pPr>
      <w:r w:rsidRPr="0078389A">
        <w:rPr>
          <w:b/>
          <w:bCs/>
        </w:rPr>
        <w:t>Раздел 2.</w:t>
      </w:r>
      <w:r w:rsidRPr="0078389A">
        <w:rPr>
          <w:bCs/>
        </w:rPr>
        <w:t xml:space="preserve"> </w:t>
      </w:r>
      <w:r w:rsidRPr="0078389A">
        <w:rPr>
          <w:b/>
          <w:bCs/>
        </w:rPr>
        <w:t>«День, полный событий»</w:t>
      </w:r>
    </w:p>
    <w:p w:rsidR="00F85E31" w:rsidRPr="0078389A" w:rsidRDefault="00F85E31" w:rsidP="00CE3C46">
      <w:pPr>
        <w:pStyle w:val="a3"/>
        <w:jc w:val="both"/>
        <w:rPr>
          <w:b/>
        </w:rPr>
      </w:pPr>
      <w:r w:rsidRPr="0078389A">
        <w:rPr>
          <w:b/>
        </w:rPr>
        <w:t xml:space="preserve">   </w:t>
      </w:r>
      <w:r w:rsidRPr="0078389A">
        <w:t>«В краю великих вдохновений...». Один день с А. Пушкиным. Музыкально-поэтические образы.</w:t>
      </w:r>
    </w:p>
    <w:p w:rsidR="00F85E31" w:rsidRPr="0078389A" w:rsidRDefault="00F85E31" w:rsidP="00CE3C46">
      <w:pPr>
        <w:pStyle w:val="a3"/>
        <w:jc w:val="both"/>
      </w:pPr>
      <w:r w:rsidRPr="0078389A">
        <w:rPr>
          <w:bCs/>
        </w:rPr>
        <w:t>Музыкальный материал</w:t>
      </w:r>
      <w:r w:rsidRPr="0078389A">
        <w:t xml:space="preserve"> </w:t>
      </w:r>
    </w:p>
    <w:p w:rsidR="00F85E31" w:rsidRPr="0078389A" w:rsidRDefault="00F85E31" w:rsidP="00CE3C46">
      <w:pPr>
        <w:pStyle w:val="a3"/>
      </w:pPr>
      <w:r w:rsidRPr="0078389A">
        <w:rPr>
          <w:iCs/>
        </w:rPr>
        <w:t xml:space="preserve">«В деревне». </w:t>
      </w:r>
      <w:r w:rsidRPr="0078389A">
        <w:t>М. Мусоргский.</w:t>
      </w:r>
      <w:r w:rsidRPr="0078389A">
        <w:br/>
      </w:r>
      <w:r w:rsidRPr="0078389A">
        <w:rPr>
          <w:iCs/>
        </w:rPr>
        <w:t xml:space="preserve">«Осенняя песнь» (Октябрь) </w:t>
      </w:r>
      <w:r w:rsidRPr="0078389A">
        <w:t xml:space="preserve">из цикла </w:t>
      </w:r>
      <w:r w:rsidRPr="0078389A">
        <w:rPr>
          <w:iCs/>
        </w:rPr>
        <w:t xml:space="preserve">«Времена года». </w:t>
      </w:r>
      <w:r w:rsidRPr="0078389A">
        <w:t>П. Чайковский.</w:t>
      </w:r>
      <w:r w:rsidRPr="0078389A">
        <w:br/>
      </w:r>
      <w:r w:rsidRPr="0078389A">
        <w:rPr>
          <w:iCs/>
        </w:rPr>
        <w:t xml:space="preserve">«Пастораль» </w:t>
      </w:r>
      <w:r w:rsidRPr="0078389A">
        <w:t xml:space="preserve">из </w:t>
      </w:r>
      <w:r w:rsidRPr="0078389A">
        <w:rPr>
          <w:iCs/>
        </w:rPr>
        <w:t xml:space="preserve">Музыкальных иллюстраций к повести А. Пушкина «Метель». </w:t>
      </w:r>
      <w:r w:rsidRPr="0078389A">
        <w:t>Г. Свиридов.</w:t>
      </w:r>
      <w:r w:rsidRPr="0078389A">
        <w:br/>
      </w:r>
      <w:r w:rsidRPr="0078389A">
        <w:rPr>
          <w:iCs/>
        </w:rPr>
        <w:t xml:space="preserve">«Зимнее утро» </w:t>
      </w:r>
      <w:r w:rsidRPr="0078389A">
        <w:t xml:space="preserve">из </w:t>
      </w:r>
      <w:r w:rsidRPr="0078389A">
        <w:rPr>
          <w:iCs/>
        </w:rPr>
        <w:t xml:space="preserve">«Детского альбома». </w:t>
      </w:r>
      <w:r w:rsidRPr="0078389A">
        <w:t>П. Чайковский.</w:t>
      </w:r>
      <w:r w:rsidRPr="0078389A">
        <w:br/>
      </w:r>
      <w:r w:rsidRPr="0078389A">
        <w:rPr>
          <w:iCs/>
        </w:rPr>
        <w:t xml:space="preserve">«У камелька» (Январь) </w:t>
      </w:r>
      <w:r w:rsidRPr="0078389A">
        <w:t xml:space="preserve">из цикла </w:t>
      </w:r>
      <w:r w:rsidRPr="0078389A">
        <w:rPr>
          <w:iCs/>
        </w:rPr>
        <w:t xml:space="preserve">«Времена года». </w:t>
      </w:r>
      <w:r w:rsidRPr="0078389A">
        <w:t>П. Чайковский.</w:t>
      </w:r>
      <w:r w:rsidRPr="0078389A">
        <w:br/>
        <w:t xml:space="preserve"> Русские народные песни: </w:t>
      </w:r>
      <w:r w:rsidRPr="0078389A">
        <w:rPr>
          <w:iCs/>
        </w:rPr>
        <w:t xml:space="preserve">«Сквозь волнистые туманы», «Зимний вечер»; «Зимняя дорога». </w:t>
      </w:r>
      <w:r w:rsidRPr="0078389A">
        <w:t xml:space="preserve">В. Шебалин, стихи А. Пушкина; </w:t>
      </w:r>
      <w:r w:rsidRPr="0078389A">
        <w:rPr>
          <w:iCs/>
        </w:rPr>
        <w:t xml:space="preserve">«Зимняя дорога». </w:t>
      </w:r>
      <w:r w:rsidRPr="0078389A">
        <w:t xml:space="preserve">Ц. Кюи, стихи А. Пушкина; </w:t>
      </w:r>
      <w:r w:rsidRPr="0078389A">
        <w:rPr>
          <w:iCs/>
        </w:rPr>
        <w:t xml:space="preserve">«Зимний вечер». </w:t>
      </w:r>
      <w:r w:rsidRPr="0078389A">
        <w:t>М. Яковлев, стихи А. Пушкина.</w:t>
      </w:r>
      <w:r w:rsidRPr="0078389A">
        <w:br/>
        <w:t> </w:t>
      </w:r>
      <w:r w:rsidRPr="0078389A">
        <w:rPr>
          <w:iCs/>
        </w:rPr>
        <w:t xml:space="preserve">«Три чуда», </w:t>
      </w:r>
      <w:r w:rsidRPr="0078389A">
        <w:t xml:space="preserve">вступление ко II действию оперы </w:t>
      </w:r>
      <w:r w:rsidRPr="0078389A">
        <w:rPr>
          <w:iCs/>
        </w:rPr>
        <w:t xml:space="preserve">«Сказка о царе </w:t>
      </w:r>
      <w:proofErr w:type="spellStart"/>
      <w:r w:rsidRPr="0078389A">
        <w:rPr>
          <w:iCs/>
        </w:rPr>
        <w:t>Салтане</w:t>
      </w:r>
      <w:proofErr w:type="spellEnd"/>
      <w:r w:rsidRPr="0078389A">
        <w:rPr>
          <w:iCs/>
        </w:rPr>
        <w:t xml:space="preserve">». </w:t>
      </w:r>
      <w:r w:rsidRPr="0078389A">
        <w:t>Н. Римский-Корсаков.</w:t>
      </w:r>
      <w:r w:rsidRPr="0078389A">
        <w:br/>
      </w:r>
      <w:r w:rsidRPr="0078389A">
        <w:rPr>
          <w:iCs/>
        </w:rPr>
        <w:t xml:space="preserve">«Девицы, красавицы», «Уж как по мосту, </w:t>
      </w:r>
      <w:proofErr w:type="spellStart"/>
      <w:r w:rsidRPr="0078389A">
        <w:rPr>
          <w:iCs/>
        </w:rPr>
        <w:t>мосточку</w:t>
      </w:r>
      <w:proofErr w:type="spellEnd"/>
      <w:r w:rsidRPr="0078389A">
        <w:rPr>
          <w:iCs/>
        </w:rPr>
        <w:t>», хор</w:t>
      </w:r>
      <w:r w:rsidRPr="0078389A">
        <w:t xml:space="preserve"> из оперы </w:t>
      </w:r>
      <w:r w:rsidRPr="0078389A">
        <w:rPr>
          <w:iCs/>
        </w:rPr>
        <w:t xml:space="preserve">«Евгений Онегин». </w:t>
      </w:r>
      <w:r w:rsidRPr="0078389A">
        <w:t>П. Чайковский.</w:t>
      </w:r>
      <w:r w:rsidRPr="0078389A">
        <w:br/>
      </w:r>
      <w:r w:rsidRPr="0078389A">
        <w:rPr>
          <w:iCs/>
        </w:rPr>
        <w:t xml:space="preserve">Вступление </w:t>
      </w:r>
      <w:r w:rsidRPr="0078389A">
        <w:t xml:space="preserve">и </w:t>
      </w:r>
      <w:r w:rsidRPr="0078389A">
        <w:rPr>
          <w:iCs/>
        </w:rPr>
        <w:t xml:space="preserve">«Великий колокольный звон» </w:t>
      </w:r>
      <w:r w:rsidRPr="0078389A">
        <w:t xml:space="preserve">из оперы </w:t>
      </w:r>
      <w:r w:rsidRPr="0078389A">
        <w:rPr>
          <w:iCs/>
        </w:rPr>
        <w:t xml:space="preserve">«Борис Годунов». </w:t>
      </w:r>
      <w:r w:rsidRPr="0078389A">
        <w:t>М. Мусоргский.</w:t>
      </w:r>
      <w:r w:rsidRPr="0078389A">
        <w:br/>
      </w:r>
      <w:r w:rsidRPr="0078389A">
        <w:rPr>
          <w:iCs/>
        </w:rPr>
        <w:t xml:space="preserve">«Венецианская ночь». </w:t>
      </w:r>
      <w:r w:rsidRPr="0078389A">
        <w:t xml:space="preserve">М. Глинка, слова И. Козлова. </w:t>
      </w:r>
    </w:p>
    <w:p w:rsidR="00F85E31" w:rsidRPr="0078389A" w:rsidRDefault="00F85E31" w:rsidP="00CE3C46">
      <w:pPr>
        <w:pStyle w:val="a3"/>
        <w:jc w:val="both"/>
      </w:pPr>
      <w:r w:rsidRPr="0078389A">
        <w:rPr>
          <w:b/>
          <w:bCs/>
        </w:rPr>
        <w:t>Раздел 3.</w:t>
      </w:r>
      <w:r w:rsidRPr="0078389A">
        <w:rPr>
          <w:bCs/>
        </w:rPr>
        <w:t xml:space="preserve"> </w:t>
      </w:r>
      <w:r w:rsidRPr="0078389A">
        <w:rPr>
          <w:b/>
          <w:bCs/>
        </w:rPr>
        <w:t>«О России петь — что стремиться в храм»</w:t>
      </w:r>
    </w:p>
    <w:p w:rsidR="00F85E31" w:rsidRPr="0078389A" w:rsidRDefault="00F85E31" w:rsidP="00CE3C46">
      <w:pPr>
        <w:pStyle w:val="a3"/>
        <w:jc w:val="both"/>
      </w:pPr>
      <w:r w:rsidRPr="0078389A">
        <w:t xml:space="preserve">   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F85E31" w:rsidRPr="0078389A" w:rsidRDefault="00F85E31" w:rsidP="00CE3C46">
      <w:pPr>
        <w:pStyle w:val="a3"/>
      </w:pPr>
      <w:r w:rsidRPr="0078389A">
        <w:rPr>
          <w:bCs/>
        </w:rPr>
        <w:t>Музыкальный материал</w:t>
      </w:r>
      <w:r w:rsidRPr="0078389A">
        <w:br/>
      </w:r>
      <w:r w:rsidRPr="00CE3C46">
        <w:t xml:space="preserve">«Былина об Илье Муромце», </w:t>
      </w:r>
      <w:r w:rsidRPr="0078389A">
        <w:t>былинный напев сказителей Рябининых.</w:t>
      </w:r>
      <w:r w:rsidRPr="0078389A">
        <w:br/>
      </w:r>
      <w:r w:rsidRPr="00CE3C46">
        <w:t xml:space="preserve">Симфония № 2 («Богатырская»), </w:t>
      </w:r>
      <w:r w:rsidRPr="0078389A">
        <w:t>фрагмент 1-й части. А. Бородин.</w:t>
      </w:r>
      <w:r w:rsidRPr="0078389A">
        <w:br/>
      </w:r>
      <w:r w:rsidRPr="00CE3C46">
        <w:t xml:space="preserve">«Богатырские ворота» </w:t>
      </w:r>
      <w:r w:rsidRPr="0078389A">
        <w:t xml:space="preserve">из сюиты </w:t>
      </w:r>
      <w:r w:rsidRPr="00CE3C46">
        <w:t xml:space="preserve">«Картинки с выставки». </w:t>
      </w:r>
      <w:r w:rsidRPr="0078389A">
        <w:t>М. Мусоргский.</w:t>
      </w:r>
      <w:r w:rsidRPr="0078389A">
        <w:br/>
        <w:t xml:space="preserve">Величание святым Кириллу и </w:t>
      </w:r>
      <w:proofErr w:type="spellStart"/>
      <w:r w:rsidRPr="0078389A">
        <w:t>Мефодию</w:t>
      </w:r>
      <w:proofErr w:type="spellEnd"/>
      <w:r w:rsidRPr="0078389A">
        <w:t>, обиходный распев.</w:t>
      </w:r>
    </w:p>
    <w:p w:rsidR="00F85E31" w:rsidRPr="0078389A" w:rsidRDefault="00F85E31" w:rsidP="00CE3C46">
      <w:pPr>
        <w:pStyle w:val="a3"/>
      </w:pPr>
      <w:r w:rsidRPr="0078389A">
        <w:lastRenderedPageBreak/>
        <w:t xml:space="preserve">Гимн Кириллу и </w:t>
      </w:r>
      <w:proofErr w:type="spellStart"/>
      <w:r w:rsidRPr="0078389A">
        <w:t>Мефодию</w:t>
      </w:r>
      <w:proofErr w:type="spellEnd"/>
      <w:r w:rsidRPr="0078389A">
        <w:t>. П. </w:t>
      </w:r>
      <w:proofErr w:type="spellStart"/>
      <w:r w:rsidRPr="0078389A">
        <w:t>Пипков</w:t>
      </w:r>
      <w:proofErr w:type="spellEnd"/>
      <w:r w:rsidRPr="0078389A">
        <w:t>, слова С. </w:t>
      </w:r>
      <w:proofErr w:type="spellStart"/>
      <w:r w:rsidRPr="0078389A">
        <w:t>Михайловски</w:t>
      </w:r>
      <w:proofErr w:type="spellEnd"/>
      <w:r w:rsidRPr="0078389A">
        <w:t>.</w:t>
      </w:r>
      <w:r w:rsidRPr="0078389A">
        <w:br/>
        <w:t>Величание князю Владимиру и княгине Ольге.</w:t>
      </w:r>
      <w:r w:rsidRPr="0078389A">
        <w:br/>
      </w:r>
      <w:r w:rsidRPr="00CE3C46">
        <w:t xml:space="preserve">«Баллада о князе Владимире», </w:t>
      </w:r>
      <w:r w:rsidRPr="0078389A">
        <w:t>слова А. Толстого.</w:t>
      </w:r>
      <w:r w:rsidRPr="0078389A">
        <w:br/>
      </w:r>
      <w:r w:rsidRPr="00CE3C46">
        <w:t xml:space="preserve">Тропарь </w:t>
      </w:r>
      <w:r w:rsidRPr="0078389A">
        <w:t>праздника Пасхи.</w:t>
      </w:r>
      <w:r w:rsidRPr="0078389A">
        <w:br/>
      </w:r>
      <w:r w:rsidRPr="00CE3C46">
        <w:t xml:space="preserve">«Ангел </w:t>
      </w:r>
      <w:proofErr w:type="spellStart"/>
      <w:r w:rsidRPr="00CE3C46">
        <w:t>вопияше</w:t>
      </w:r>
      <w:proofErr w:type="spellEnd"/>
      <w:r w:rsidRPr="00CE3C46">
        <w:t xml:space="preserve">», </w:t>
      </w:r>
      <w:r w:rsidRPr="0078389A">
        <w:t>молитва. П. Чесноков.</w:t>
      </w:r>
    </w:p>
    <w:p w:rsidR="00F85E31" w:rsidRPr="0078389A" w:rsidRDefault="00F85E31" w:rsidP="00CE3C46">
      <w:pPr>
        <w:pStyle w:val="a3"/>
      </w:pPr>
      <w:r w:rsidRPr="0078389A">
        <w:t> </w:t>
      </w:r>
      <w:r w:rsidRPr="00CE3C46">
        <w:t xml:space="preserve">«Богородице </w:t>
      </w:r>
      <w:proofErr w:type="spellStart"/>
      <w:r w:rsidRPr="00CE3C46">
        <w:t>Дево</w:t>
      </w:r>
      <w:proofErr w:type="spellEnd"/>
      <w:r w:rsidRPr="00CE3C46">
        <w:t xml:space="preserve">, радуйся» </w:t>
      </w:r>
      <w:r w:rsidRPr="0078389A">
        <w:t xml:space="preserve">№ 6 из </w:t>
      </w:r>
      <w:r w:rsidRPr="00CE3C46">
        <w:t xml:space="preserve">«Всенощного бдения». </w:t>
      </w:r>
      <w:r w:rsidRPr="0078389A">
        <w:t xml:space="preserve">С. Рахманинов </w:t>
      </w:r>
      <w:r w:rsidRPr="00CE3C46">
        <w:t xml:space="preserve">«Не шум шумит», </w:t>
      </w:r>
      <w:r w:rsidRPr="0078389A">
        <w:t>русская народная песня.</w:t>
      </w:r>
    </w:p>
    <w:p w:rsidR="00F85E31" w:rsidRPr="0078389A" w:rsidRDefault="00F85E31" w:rsidP="00CE3C46">
      <w:pPr>
        <w:pStyle w:val="a3"/>
        <w:jc w:val="both"/>
      </w:pPr>
      <w:r w:rsidRPr="0078389A">
        <w:t> </w:t>
      </w:r>
      <w:r w:rsidRPr="0078389A">
        <w:rPr>
          <w:iCs/>
        </w:rPr>
        <w:t xml:space="preserve">«Светлый праздник», </w:t>
      </w:r>
      <w:r w:rsidRPr="0078389A">
        <w:t xml:space="preserve">финал </w:t>
      </w:r>
      <w:r w:rsidRPr="0078389A">
        <w:rPr>
          <w:iCs/>
        </w:rPr>
        <w:t xml:space="preserve">Сюиты-фантазии для двух фортепиано. </w:t>
      </w:r>
      <w:r w:rsidRPr="0078389A">
        <w:t>С. Рахманинов.</w:t>
      </w:r>
    </w:p>
    <w:p w:rsidR="00F85E31" w:rsidRPr="0078389A" w:rsidRDefault="00F85E31" w:rsidP="00CE3C46">
      <w:pPr>
        <w:pStyle w:val="a3"/>
        <w:jc w:val="both"/>
        <w:rPr>
          <w:b/>
        </w:rPr>
      </w:pPr>
      <w:r w:rsidRPr="0078389A">
        <w:rPr>
          <w:b/>
          <w:bCs/>
        </w:rPr>
        <w:t>Раздел 4.</w:t>
      </w:r>
      <w:r w:rsidRPr="0078389A">
        <w:rPr>
          <w:bCs/>
        </w:rPr>
        <w:t xml:space="preserve"> </w:t>
      </w:r>
      <w:r w:rsidRPr="0078389A">
        <w:rPr>
          <w:b/>
          <w:bCs/>
        </w:rPr>
        <w:t>«Гори, гори ясно, чтобы не погасло!»</w:t>
      </w:r>
    </w:p>
    <w:p w:rsidR="00F85E31" w:rsidRPr="0078389A" w:rsidRDefault="00F85E31" w:rsidP="00CE3C46">
      <w:pPr>
        <w:pStyle w:val="a3"/>
        <w:jc w:val="both"/>
      </w:pPr>
      <w:r w:rsidRPr="0078389A">
        <w:t xml:space="preserve">   Народная песня 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F85E31" w:rsidRPr="0078389A" w:rsidRDefault="00F85E31" w:rsidP="00CE3C46">
      <w:pPr>
        <w:pStyle w:val="a3"/>
        <w:jc w:val="both"/>
      </w:pPr>
      <w:r w:rsidRPr="0078389A">
        <w:rPr>
          <w:bCs/>
        </w:rPr>
        <w:t>Музыкальный материал</w:t>
      </w:r>
    </w:p>
    <w:p w:rsidR="00F85E31" w:rsidRPr="0078389A" w:rsidRDefault="00F85E31" w:rsidP="00CE3C46">
      <w:pPr>
        <w:pStyle w:val="a3"/>
        <w:jc w:val="both"/>
      </w:pPr>
      <w:r w:rsidRPr="0078389A">
        <w:t xml:space="preserve">Народные песни: </w:t>
      </w:r>
      <w:r w:rsidRPr="0078389A">
        <w:rPr>
          <w:iCs/>
        </w:rPr>
        <w:t xml:space="preserve">«Ой ты, речка, реченька», «Бульба», </w:t>
      </w:r>
      <w:r w:rsidRPr="0078389A">
        <w:t>белорусские;</w:t>
      </w:r>
    </w:p>
    <w:p w:rsidR="00F85E31" w:rsidRPr="0078389A" w:rsidRDefault="00F85E31" w:rsidP="00CE3C46">
      <w:pPr>
        <w:pStyle w:val="a3"/>
      </w:pPr>
      <w:r w:rsidRPr="00CE3C46">
        <w:t xml:space="preserve">«Солнце, в дом войди», «Светлячок», </w:t>
      </w:r>
      <w:r w:rsidRPr="0078389A">
        <w:t xml:space="preserve">грузинские; </w:t>
      </w:r>
      <w:r w:rsidRPr="00CE3C46">
        <w:t xml:space="preserve">«Аисты», </w:t>
      </w:r>
      <w:proofErr w:type="gramStart"/>
      <w:r w:rsidRPr="0078389A">
        <w:t>узбекская;</w:t>
      </w:r>
      <w:r w:rsidRPr="0078389A">
        <w:br/>
      </w:r>
      <w:r w:rsidRPr="00CE3C46">
        <w:t>«</w:t>
      </w:r>
      <w:proofErr w:type="gramEnd"/>
      <w:r w:rsidRPr="00CE3C46">
        <w:t xml:space="preserve">Солнышко вставало», </w:t>
      </w:r>
      <w:r w:rsidRPr="0078389A">
        <w:t xml:space="preserve">литовская; </w:t>
      </w:r>
      <w:r w:rsidRPr="00CE3C46">
        <w:t>«</w:t>
      </w:r>
      <w:proofErr w:type="spellStart"/>
      <w:r w:rsidRPr="00CE3C46">
        <w:t>Сiяв</w:t>
      </w:r>
      <w:proofErr w:type="spellEnd"/>
      <w:r w:rsidRPr="00CE3C46">
        <w:t xml:space="preserve"> мужик просо», </w:t>
      </w:r>
      <w:r w:rsidRPr="0078389A">
        <w:t>украинская;</w:t>
      </w:r>
      <w:r w:rsidRPr="0078389A">
        <w:br/>
      </w:r>
      <w:r w:rsidRPr="00CE3C46">
        <w:t xml:space="preserve">«Колыбельная», </w:t>
      </w:r>
      <w:r w:rsidRPr="0078389A">
        <w:t xml:space="preserve">английская; </w:t>
      </w:r>
      <w:r w:rsidRPr="00CE3C46">
        <w:t xml:space="preserve">«Колыбельная», </w:t>
      </w:r>
      <w:r w:rsidRPr="0078389A">
        <w:t>неаполитанская</w:t>
      </w:r>
    </w:p>
    <w:p w:rsidR="00F85E31" w:rsidRPr="0078389A" w:rsidRDefault="00F85E31" w:rsidP="00CE3C46">
      <w:pPr>
        <w:pStyle w:val="a3"/>
      </w:pPr>
      <w:r w:rsidRPr="0078389A">
        <w:t> </w:t>
      </w:r>
      <w:r w:rsidRPr="00CE3C46">
        <w:t xml:space="preserve">«Санта </w:t>
      </w:r>
      <w:proofErr w:type="spellStart"/>
      <w:r w:rsidRPr="00CE3C46">
        <w:t>Лючия</w:t>
      </w:r>
      <w:proofErr w:type="spellEnd"/>
      <w:r w:rsidRPr="00CE3C46">
        <w:t xml:space="preserve">», </w:t>
      </w:r>
      <w:r w:rsidRPr="0078389A">
        <w:t xml:space="preserve">итальянская; </w:t>
      </w:r>
      <w:r w:rsidRPr="00CE3C46">
        <w:t xml:space="preserve">«Вишня», </w:t>
      </w:r>
      <w:r w:rsidRPr="0078389A">
        <w:t>японская и др.</w:t>
      </w:r>
      <w:r w:rsidRPr="0078389A">
        <w:br/>
        <w:t> </w:t>
      </w:r>
      <w:r w:rsidRPr="00CE3C46">
        <w:t xml:space="preserve">Концерт № 1 для фортепиано с оркестром, </w:t>
      </w:r>
      <w:r w:rsidRPr="0078389A">
        <w:t>фрагмент 3-й части. П. Чайковский.</w:t>
      </w:r>
      <w:r w:rsidRPr="0078389A">
        <w:br/>
      </w:r>
      <w:r w:rsidRPr="00CE3C46">
        <w:t xml:space="preserve">«Камаринская», «Мужик на гармонике играет». </w:t>
      </w:r>
      <w:r w:rsidRPr="0078389A">
        <w:t>П. Чайковский.</w:t>
      </w:r>
    </w:p>
    <w:p w:rsidR="00F85E31" w:rsidRPr="0078389A" w:rsidRDefault="00F85E31" w:rsidP="00CE3C46">
      <w:pPr>
        <w:pStyle w:val="a3"/>
      </w:pPr>
      <w:r w:rsidRPr="00CE3C46">
        <w:t xml:space="preserve">«Ты воспой, </w:t>
      </w:r>
      <w:proofErr w:type="spellStart"/>
      <w:r w:rsidRPr="00CE3C46">
        <w:t>жавороночек</w:t>
      </w:r>
      <w:proofErr w:type="spellEnd"/>
      <w:r w:rsidRPr="00CE3C46">
        <w:t xml:space="preserve">» </w:t>
      </w:r>
      <w:r w:rsidRPr="0078389A">
        <w:t xml:space="preserve">из кантаты </w:t>
      </w:r>
      <w:r w:rsidRPr="00CE3C46">
        <w:t xml:space="preserve">«Курские песни». </w:t>
      </w:r>
      <w:r w:rsidRPr="0078389A">
        <w:t>Г. Свиридов.</w:t>
      </w:r>
    </w:p>
    <w:p w:rsidR="00F85E31" w:rsidRPr="00CE3C46" w:rsidRDefault="00F85E31" w:rsidP="00CE3C46">
      <w:pPr>
        <w:pStyle w:val="a3"/>
      </w:pPr>
      <w:r w:rsidRPr="0078389A">
        <w:t> </w:t>
      </w:r>
      <w:r w:rsidRPr="00CE3C46">
        <w:t xml:space="preserve">«Светит месяц», </w:t>
      </w:r>
      <w:r w:rsidRPr="0078389A">
        <w:t>русская народная песня-пляска.</w:t>
      </w:r>
      <w:r w:rsidRPr="0078389A">
        <w:br/>
        <w:t> </w:t>
      </w:r>
      <w:r w:rsidRPr="00CE3C46">
        <w:t xml:space="preserve">«Пляска скоморохов» </w:t>
      </w:r>
      <w:r w:rsidRPr="0078389A">
        <w:t xml:space="preserve">из оперы </w:t>
      </w:r>
      <w:r w:rsidRPr="00CE3C46">
        <w:t xml:space="preserve">«Снегурочка». </w:t>
      </w:r>
    </w:p>
    <w:p w:rsidR="00F85E31" w:rsidRPr="0078389A" w:rsidRDefault="00F85E31" w:rsidP="00CE3C46">
      <w:pPr>
        <w:pStyle w:val="a3"/>
      </w:pPr>
      <w:r w:rsidRPr="0078389A">
        <w:t>Н. Римский-</w:t>
      </w:r>
      <w:proofErr w:type="spellStart"/>
      <w:r w:rsidRPr="0078389A">
        <w:t>Корсаков.</w:t>
      </w:r>
      <w:r w:rsidRPr="00CE3C46">
        <w:t>Троицкие</w:t>
      </w:r>
      <w:proofErr w:type="spellEnd"/>
      <w:r w:rsidRPr="00CE3C46">
        <w:t xml:space="preserve"> песни.</w:t>
      </w:r>
    </w:p>
    <w:p w:rsidR="00F85E31" w:rsidRPr="0078389A" w:rsidRDefault="00F85E31" w:rsidP="00CE3C46">
      <w:pPr>
        <w:pStyle w:val="a3"/>
        <w:jc w:val="both"/>
      </w:pPr>
      <w:r w:rsidRPr="0078389A">
        <w:rPr>
          <w:b/>
          <w:bCs/>
        </w:rPr>
        <w:t>Раздел 5.</w:t>
      </w:r>
      <w:r w:rsidRPr="0078389A">
        <w:rPr>
          <w:bCs/>
        </w:rPr>
        <w:t xml:space="preserve"> «</w:t>
      </w:r>
      <w:r w:rsidRPr="0078389A">
        <w:rPr>
          <w:b/>
          <w:bCs/>
        </w:rPr>
        <w:t>В музыкальном театре»</w:t>
      </w:r>
      <w:r w:rsidRPr="0078389A">
        <w:t xml:space="preserve"> </w:t>
      </w:r>
    </w:p>
    <w:p w:rsidR="00F85E31" w:rsidRPr="0078389A" w:rsidRDefault="00F85E31" w:rsidP="00CE3C46">
      <w:pPr>
        <w:pStyle w:val="a3"/>
        <w:jc w:val="both"/>
      </w:pPr>
      <w:r w:rsidRPr="0078389A">
        <w:t xml:space="preserve">   Линии драматургического развития в опере. Основные темы — музыкальная характеристика действующих лиц. </w:t>
      </w:r>
      <w:proofErr w:type="spellStart"/>
      <w:r w:rsidRPr="0078389A">
        <w:t>Вариационность</w:t>
      </w:r>
      <w:proofErr w:type="spellEnd"/>
      <w:r w:rsidRPr="0078389A"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F85E31" w:rsidRPr="0078389A" w:rsidRDefault="00F85E31" w:rsidP="00CE3C46">
      <w:pPr>
        <w:pStyle w:val="a3"/>
        <w:jc w:val="both"/>
      </w:pPr>
      <w:r w:rsidRPr="0078389A">
        <w:rPr>
          <w:bCs/>
        </w:rPr>
        <w:t>Музыкальный материал</w:t>
      </w:r>
    </w:p>
    <w:p w:rsidR="00F85E31" w:rsidRPr="0078389A" w:rsidRDefault="00F85E31" w:rsidP="00CE3C46">
      <w:pPr>
        <w:pStyle w:val="a3"/>
      </w:pPr>
      <w:r w:rsidRPr="00CE3C46">
        <w:t xml:space="preserve">«Иван Сусанин», </w:t>
      </w:r>
      <w:r w:rsidRPr="0078389A">
        <w:t>фрагменты из оперы: интродукция; танцы из II действия; сцена и хор из III действия; сцена из IV действия. М. Глинка.</w:t>
      </w:r>
      <w:r w:rsidRPr="0078389A">
        <w:br/>
      </w:r>
      <w:r w:rsidRPr="00CE3C46">
        <w:t xml:space="preserve">Песня Марфы («Исходила </w:t>
      </w:r>
      <w:proofErr w:type="spellStart"/>
      <w:r w:rsidRPr="00CE3C46">
        <w:t>младешенька</w:t>
      </w:r>
      <w:proofErr w:type="spellEnd"/>
      <w:r w:rsidRPr="00CE3C46">
        <w:t xml:space="preserve">») </w:t>
      </w:r>
      <w:r w:rsidRPr="0078389A">
        <w:t xml:space="preserve">из оперы </w:t>
      </w:r>
      <w:r w:rsidRPr="00CE3C46">
        <w:t>«</w:t>
      </w:r>
      <w:proofErr w:type="spellStart"/>
      <w:r w:rsidRPr="00CE3C46">
        <w:t>Хованщина</w:t>
      </w:r>
      <w:proofErr w:type="spellEnd"/>
      <w:r w:rsidRPr="00CE3C46">
        <w:t xml:space="preserve">». </w:t>
      </w:r>
      <w:r w:rsidRPr="0078389A">
        <w:t>М. Мусоргский.</w:t>
      </w:r>
      <w:r w:rsidRPr="0078389A">
        <w:br/>
      </w:r>
      <w:r w:rsidRPr="00CE3C46">
        <w:t xml:space="preserve">«Пляска </w:t>
      </w:r>
      <w:proofErr w:type="spellStart"/>
      <w:r w:rsidRPr="00CE3C46">
        <w:t>персидок</w:t>
      </w:r>
      <w:proofErr w:type="spellEnd"/>
      <w:r w:rsidRPr="00CE3C46">
        <w:t xml:space="preserve">» </w:t>
      </w:r>
      <w:r w:rsidRPr="0078389A">
        <w:t xml:space="preserve">из оперы </w:t>
      </w:r>
      <w:r w:rsidRPr="00CE3C46">
        <w:t>«</w:t>
      </w:r>
      <w:proofErr w:type="spellStart"/>
      <w:r w:rsidRPr="00CE3C46">
        <w:t>Хованщина</w:t>
      </w:r>
      <w:proofErr w:type="spellEnd"/>
      <w:r w:rsidRPr="00CE3C46">
        <w:t xml:space="preserve">». </w:t>
      </w:r>
      <w:r w:rsidRPr="0078389A">
        <w:t>М. Мусоргский.</w:t>
      </w:r>
      <w:r w:rsidRPr="0078389A">
        <w:br/>
      </w:r>
      <w:r w:rsidRPr="00CE3C46">
        <w:t xml:space="preserve">«Персидский хор» </w:t>
      </w:r>
      <w:r w:rsidRPr="0078389A">
        <w:t xml:space="preserve">из оперы </w:t>
      </w:r>
      <w:r w:rsidRPr="00CE3C46">
        <w:t xml:space="preserve">«Руслан и Людмила». </w:t>
      </w:r>
      <w:r w:rsidRPr="0078389A">
        <w:t>М. Глинка.</w:t>
      </w:r>
      <w:r w:rsidRPr="0078389A">
        <w:br/>
      </w:r>
      <w:r w:rsidRPr="00CE3C46">
        <w:t xml:space="preserve">«Колыбельная» </w:t>
      </w:r>
      <w:r w:rsidRPr="0078389A">
        <w:t xml:space="preserve">и </w:t>
      </w:r>
      <w:r w:rsidRPr="00CE3C46">
        <w:t xml:space="preserve">«Танец с саблями» </w:t>
      </w:r>
      <w:r w:rsidRPr="0078389A">
        <w:t xml:space="preserve">из балета </w:t>
      </w:r>
      <w:r w:rsidRPr="00CE3C46">
        <w:t>«</w:t>
      </w:r>
      <w:proofErr w:type="spellStart"/>
      <w:r w:rsidRPr="00CE3C46">
        <w:t>Гаянэ</w:t>
      </w:r>
      <w:proofErr w:type="spellEnd"/>
      <w:r w:rsidRPr="00CE3C46">
        <w:t xml:space="preserve">». </w:t>
      </w:r>
      <w:r w:rsidRPr="0078389A">
        <w:t>А. Хачатурян.</w:t>
      </w:r>
      <w:r w:rsidRPr="0078389A">
        <w:br/>
        <w:t> </w:t>
      </w:r>
      <w:r w:rsidRPr="00CE3C46">
        <w:t xml:space="preserve">Первая картина </w:t>
      </w:r>
      <w:r w:rsidRPr="0078389A">
        <w:t xml:space="preserve">из балета </w:t>
      </w:r>
      <w:r w:rsidRPr="00CE3C46">
        <w:t xml:space="preserve">«Петрушка». </w:t>
      </w:r>
      <w:r w:rsidRPr="0078389A">
        <w:t>И. Стравинский.</w:t>
      </w:r>
      <w:r w:rsidRPr="0078389A">
        <w:br/>
      </w:r>
      <w:r w:rsidRPr="00CE3C46">
        <w:t xml:space="preserve">«Вальс» </w:t>
      </w:r>
      <w:r w:rsidRPr="0078389A">
        <w:t>из оперетты</w:t>
      </w:r>
      <w:r w:rsidRPr="00CE3C46">
        <w:t xml:space="preserve"> «Летучая мышь». </w:t>
      </w:r>
      <w:r w:rsidRPr="0078389A">
        <w:t>И. Штраус.</w:t>
      </w:r>
      <w:r w:rsidRPr="0078389A">
        <w:br/>
      </w:r>
      <w:r w:rsidRPr="00CE3C46">
        <w:t xml:space="preserve">Сцена </w:t>
      </w:r>
      <w:r w:rsidRPr="0078389A">
        <w:t xml:space="preserve">из мюзикла </w:t>
      </w:r>
      <w:r w:rsidRPr="00CE3C46">
        <w:t xml:space="preserve">«Моя прекрасная леди». </w:t>
      </w:r>
      <w:r w:rsidRPr="0078389A">
        <w:t>Ф. </w:t>
      </w:r>
      <w:proofErr w:type="spellStart"/>
      <w:r w:rsidRPr="0078389A">
        <w:t>Лоу</w:t>
      </w:r>
      <w:proofErr w:type="spellEnd"/>
      <w:r w:rsidRPr="0078389A">
        <w:t>.</w:t>
      </w:r>
      <w:r w:rsidRPr="0078389A">
        <w:br/>
      </w:r>
      <w:r w:rsidRPr="00CE3C46">
        <w:t xml:space="preserve">«Звездная река». </w:t>
      </w:r>
      <w:r w:rsidRPr="0078389A">
        <w:t>Слова и музыка В. Семенова.</w:t>
      </w:r>
      <w:r w:rsidRPr="0078389A">
        <w:br/>
      </w:r>
      <w:r w:rsidRPr="00CE3C46">
        <w:t xml:space="preserve">«Джаз». </w:t>
      </w:r>
      <w:r w:rsidRPr="0078389A">
        <w:t>Я</w:t>
      </w:r>
      <w:r w:rsidRPr="00CE3C46">
        <w:t>. </w:t>
      </w:r>
      <w:proofErr w:type="spellStart"/>
      <w:r w:rsidRPr="0078389A">
        <w:t>Дубравин</w:t>
      </w:r>
      <w:proofErr w:type="spellEnd"/>
      <w:r w:rsidRPr="0078389A">
        <w:t>, слова В. Суслова.</w:t>
      </w:r>
      <w:r w:rsidRPr="0078389A">
        <w:br/>
        <w:t> </w:t>
      </w:r>
      <w:r w:rsidRPr="00CE3C46">
        <w:t xml:space="preserve">«Острый ритм». </w:t>
      </w:r>
      <w:r w:rsidRPr="0078389A">
        <w:t>Дж. Гершвин, слова А. Гершвина.</w:t>
      </w:r>
    </w:p>
    <w:p w:rsidR="00F85E31" w:rsidRPr="0078389A" w:rsidRDefault="00F85E31" w:rsidP="00CE3C46">
      <w:pPr>
        <w:pStyle w:val="a3"/>
        <w:jc w:val="both"/>
        <w:rPr>
          <w:b/>
        </w:rPr>
      </w:pPr>
      <w:r w:rsidRPr="0078389A">
        <w:rPr>
          <w:b/>
          <w:bCs/>
        </w:rPr>
        <w:t>Раздел 6.</w:t>
      </w:r>
      <w:r w:rsidRPr="0078389A">
        <w:rPr>
          <w:bCs/>
        </w:rPr>
        <w:t xml:space="preserve"> </w:t>
      </w:r>
      <w:r w:rsidRPr="0078389A">
        <w:rPr>
          <w:b/>
          <w:bCs/>
        </w:rPr>
        <w:t>«В концертном зале»</w:t>
      </w:r>
    </w:p>
    <w:p w:rsidR="00F85E31" w:rsidRPr="0078389A" w:rsidRDefault="00F85E31" w:rsidP="00CE3C46">
      <w:pPr>
        <w:pStyle w:val="a3"/>
        <w:jc w:val="both"/>
      </w:pPr>
      <w:r w:rsidRPr="0078389A">
        <w:t xml:space="preserve">   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F85E31" w:rsidRPr="0078389A" w:rsidRDefault="00F85E31" w:rsidP="00CE3C46">
      <w:pPr>
        <w:pStyle w:val="a3"/>
        <w:jc w:val="both"/>
      </w:pPr>
      <w:r w:rsidRPr="0078389A">
        <w:rPr>
          <w:bCs/>
        </w:rPr>
        <w:t>Музыкальный материал</w:t>
      </w:r>
    </w:p>
    <w:p w:rsidR="00F85E31" w:rsidRPr="0078389A" w:rsidRDefault="00F85E31" w:rsidP="00CE3C46">
      <w:pPr>
        <w:pStyle w:val="a3"/>
        <w:jc w:val="both"/>
      </w:pPr>
      <w:r w:rsidRPr="0078389A">
        <w:rPr>
          <w:iCs/>
        </w:rPr>
        <w:t xml:space="preserve">«Ноктюрн» </w:t>
      </w:r>
      <w:r w:rsidRPr="0078389A">
        <w:t xml:space="preserve">из </w:t>
      </w:r>
      <w:r w:rsidRPr="0078389A">
        <w:rPr>
          <w:iCs/>
        </w:rPr>
        <w:t xml:space="preserve">Квартета № 2. </w:t>
      </w:r>
      <w:r w:rsidRPr="0078389A">
        <w:t>А. Бородин.</w:t>
      </w:r>
    </w:p>
    <w:p w:rsidR="00F85E31" w:rsidRPr="0078389A" w:rsidRDefault="00F85E31" w:rsidP="00CE3C46">
      <w:pPr>
        <w:pStyle w:val="a3"/>
      </w:pPr>
      <w:r w:rsidRPr="0078389A">
        <w:lastRenderedPageBreak/>
        <w:t> </w:t>
      </w:r>
      <w:r w:rsidRPr="0078389A">
        <w:rPr>
          <w:iCs/>
        </w:rPr>
        <w:t xml:space="preserve">«Вариации на тему рококо» </w:t>
      </w:r>
      <w:r w:rsidRPr="0078389A">
        <w:t>для виолончели с оркестром, фрагменты. П. Чайковский.</w:t>
      </w:r>
      <w:r w:rsidRPr="0078389A">
        <w:br/>
        <w:t> </w:t>
      </w:r>
      <w:r w:rsidRPr="0078389A">
        <w:rPr>
          <w:iCs/>
        </w:rPr>
        <w:t xml:space="preserve">«Сирень». </w:t>
      </w:r>
      <w:r w:rsidRPr="0078389A">
        <w:t>С. Рахманинов, слова Е. Бекетовой.</w:t>
      </w:r>
      <w:r w:rsidRPr="0078389A">
        <w:br/>
      </w:r>
      <w:r w:rsidRPr="0078389A">
        <w:rPr>
          <w:iCs/>
        </w:rPr>
        <w:t xml:space="preserve">«Старый замок» </w:t>
      </w:r>
      <w:r w:rsidRPr="0078389A">
        <w:t xml:space="preserve">из сюиты </w:t>
      </w:r>
      <w:r w:rsidRPr="0078389A">
        <w:rPr>
          <w:iCs/>
        </w:rPr>
        <w:t xml:space="preserve">«Картинки с выставки». </w:t>
      </w:r>
      <w:r w:rsidRPr="0078389A">
        <w:t>М. Мусоргский.</w:t>
      </w:r>
    </w:p>
    <w:p w:rsidR="00F85E31" w:rsidRPr="0078389A" w:rsidRDefault="00F85E31" w:rsidP="00CE3C46">
      <w:pPr>
        <w:pStyle w:val="a3"/>
      </w:pPr>
      <w:r w:rsidRPr="0078389A">
        <w:rPr>
          <w:iCs/>
        </w:rPr>
        <w:t xml:space="preserve">«Песня франкского рыцаря», </w:t>
      </w:r>
      <w:r w:rsidRPr="0078389A">
        <w:t>ред. С. Василенко.</w:t>
      </w:r>
      <w:r w:rsidRPr="0078389A">
        <w:br/>
      </w:r>
      <w:r w:rsidRPr="0078389A">
        <w:rPr>
          <w:iCs/>
        </w:rPr>
        <w:t xml:space="preserve">«Полонез» </w:t>
      </w:r>
      <w:r w:rsidRPr="0078389A">
        <w:t xml:space="preserve">(ля мажор); </w:t>
      </w:r>
      <w:r w:rsidRPr="0078389A">
        <w:rPr>
          <w:iCs/>
        </w:rPr>
        <w:t xml:space="preserve">Мазурки № 47 </w:t>
      </w:r>
      <w:r w:rsidRPr="0078389A">
        <w:t xml:space="preserve">(ля минор), </w:t>
      </w:r>
      <w:r w:rsidRPr="0078389A">
        <w:rPr>
          <w:iCs/>
        </w:rPr>
        <w:t xml:space="preserve">№ 48 </w:t>
      </w:r>
      <w:r w:rsidRPr="0078389A">
        <w:t xml:space="preserve">(фа мажор), </w:t>
      </w:r>
      <w:r w:rsidRPr="0078389A">
        <w:rPr>
          <w:iCs/>
        </w:rPr>
        <w:t>№ 1</w:t>
      </w:r>
      <w:r w:rsidRPr="0078389A">
        <w:t xml:space="preserve"> (си-бемоль мажор). Ф. Шопен.</w:t>
      </w:r>
    </w:p>
    <w:p w:rsidR="00F85E31" w:rsidRPr="0078389A" w:rsidRDefault="00F85E31" w:rsidP="00CE3C46">
      <w:pPr>
        <w:pStyle w:val="a3"/>
      </w:pPr>
      <w:r w:rsidRPr="0078389A">
        <w:rPr>
          <w:iCs/>
        </w:rPr>
        <w:t xml:space="preserve">«Желание». </w:t>
      </w:r>
      <w:r w:rsidRPr="0078389A">
        <w:t>Ф. Шопен, слова С. </w:t>
      </w:r>
      <w:proofErr w:type="spellStart"/>
      <w:r w:rsidRPr="0078389A">
        <w:t>Витвицкого</w:t>
      </w:r>
      <w:proofErr w:type="spellEnd"/>
      <w:r w:rsidRPr="0078389A">
        <w:t>, пер. Вс. Рождественского.</w:t>
      </w:r>
      <w:r w:rsidRPr="0078389A">
        <w:br/>
      </w:r>
      <w:r w:rsidRPr="0078389A">
        <w:rPr>
          <w:iCs/>
        </w:rPr>
        <w:t xml:space="preserve">Соната № 8 («Патетическая»), </w:t>
      </w:r>
      <w:r w:rsidRPr="0078389A">
        <w:t>фрагменты. Л. Бетховен.</w:t>
      </w:r>
      <w:r w:rsidRPr="0078389A">
        <w:br/>
      </w:r>
      <w:r w:rsidRPr="0078389A">
        <w:rPr>
          <w:iCs/>
        </w:rPr>
        <w:t xml:space="preserve">«Венецианская ночь». </w:t>
      </w:r>
      <w:r w:rsidRPr="0078389A">
        <w:t>М. Глинка, слова И. Козлова.</w:t>
      </w:r>
    </w:p>
    <w:p w:rsidR="00F85E31" w:rsidRPr="0078389A" w:rsidRDefault="00F85E31" w:rsidP="00CE3C46">
      <w:pPr>
        <w:pStyle w:val="a3"/>
      </w:pPr>
      <w:r w:rsidRPr="0078389A">
        <w:rPr>
          <w:iCs/>
        </w:rPr>
        <w:t xml:space="preserve">«Арагонская хота». </w:t>
      </w:r>
      <w:r w:rsidRPr="0078389A">
        <w:t>М. Глинка.</w:t>
      </w:r>
      <w:r w:rsidRPr="0078389A">
        <w:br/>
      </w:r>
      <w:r w:rsidRPr="0078389A">
        <w:rPr>
          <w:iCs/>
        </w:rPr>
        <w:t xml:space="preserve">«Баркарола» </w:t>
      </w:r>
      <w:r w:rsidRPr="0078389A">
        <w:t xml:space="preserve">(Июнь) из цикла </w:t>
      </w:r>
      <w:r w:rsidRPr="0078389A">
        <w:rPr>
          <w:iCs/>
        </w:rPr>
        <w:t xml:space="preserve">«Времена года». </w:t>
      </w:r>
      <w:r w:rsidRPr="0078389A">
        <w:t>П. Чайковский.</w:t>
      </w:r>
    </w:p>
    <w:p w:rsidR="00F85E31" w:rsidRPr="0078389A" w:rsidRDefault="00F85E31" w:rsidP="00CE3C46">
      <w:pPr>
        <w:pStyle w:val="a3"/>
        <w:jc w:val="both"/>
        <w:rPr>
          <w:b/>
        </w:rPr>
      </w:pPr>
      <w:r w:rsidRPr="0078389A">
        <w:rPr>
          <w:b/>
          <w:bCs/>
        </w:rPr>
        <w:t>Раздел 7.</w:t>
      </w:r>
      <w:r w:rsidRPr="0078389A">
        <w:rPr>
          <w:bCs/>
        </w:rPr>
        <w:t xml:space="preserve"> </w:t>
      </w:r>
      <w:r w:rsidRPr="0078389A">
        <w:rPr>
          <w:b/>
          <w:bCs/>
        </w:rPr>
        <w:t>«Чтоб музыкантом быть, так надобно уменье...»</w:t>
      </w:r>
    </w:p>
    <w:p w:rsidR="00F85E31" w:rsidRPr="0078389A" w:rsidRDefault="00F85E31" w:rsidP="00CE3C46">
      <w:pPr>
        <w:pStyle w:val="a3"/>
        <w:jc w:val="both"/>
      </w:pPr>
      <w:r w:rsidRPr="0078389A">
        <w:t xml:space="preserve">   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F85E31" w:rsidRPr="0078389A" w:rsidRDefault="00F85E31" w:rsidP="00CE3C46">
      <w:pPr>
        <w:pStyle w:val="a3"/>
        <w:jc w:val="both"/>
      </w:pPr>
      <w:r w:rsidRPr="0078389A">
        <w:rPr>
          <w:bCs/>
        </w:rPr>
        <w:t>Музыкальный материал</w:t>
      </w:r>
    </w:p>
    <w:p w:rsidR="00F85E31" w:rsidRPr="0078389A" w:rsidRDefault="00F85E31" w:rsidP="00CE3C46">
      <w:pPr>
        <w:pStyle w:val="a3"/>
      </w:pPr>
      <w:r w:rsidRPr="00CE3C46">
        <w:t xml:space="preserve">Прелюдия </w:t>
      </w:r>
      <w:r w:rsidRPr="0078389A">
        <w:t>(до-диез минор) для фортепиано. С. Рахманинов.</w:t>
      </w:r>
      <w:r w:rsidRPr="0078389A">
        <w:br/>
      </w:r>
      <w:r w:rsidRPr="00CE3C46">
        <w:t xml:space="preserve">Прелюдии №7 </w:t>
      </w:r>
      <w:r w:rsidRPr="0078389A">
        <w:t>и</w:t>
      </w:r>
      <w:r w:rsidRPr="00CE3C46">
        <w:t xml:space="preserve"> № 20 </w:t>
      </w:r>
      <w:r w:rsidRPr="0078389A">
        <w:t>для фортепиано. Ф. Шопен.</w:t>
      </w:r>
      <w:r w:rsidRPr="0078389A">
        <w:br/>
      </w:r>
      <w:r w:rsidRPr="00CE3C46">
        <w:t xml:space="preserve">Этюд № 12 («Революционный») </w:t>
      </w:r>
      <w:r w:rsidRPr="0078389A">
        <w:t>для фортепиано. Ф. Шопен.</w:t>
      </w:r>
    </w:p>
    <w:p w:rsidR="00F85E31" w:rsidRPr="0078389A" w:rsidRDefault="00F85E31" w:rsidP="00CE3C46">
      <w:pPr>
        <w:pStyle w:val="a3"/>
      </w:pPr>
      <w:r w:rsidRPr="00CE3C46">
        <w:t>Соната № 8 («Патетическая»)</w:t>
      </w:r>
      <w:r w:rsidRPr="0078389A">
        <w:t>, финал. Л. Бетховен.</w:t>
      </w:r>
    </w:p>
    <w:p w:rsidR="00F85E31" w:rsidRPr="0078389A" w:rsidRDefault="00F85E31" w:rsidP="00CE3C46">
      <w:pPr>
        <w:pStyle w:val="a3"/>
      </w:pPr>
      <w:r w:rsidRPr="00CE3C46">
        <w:t xml:space="preserve">«Песня </w:t>
      </w:r>
      <w:proofErr w:type="spellStart"/>
      <w:r w:rsidRPr="00CE3C46">
        <w:t>Сольвейг</w:t>
      </w:r>
      <w:proofErr w:type="spellEnd"/>
      <w:r w:rsidRPr="00CE3C46">
        <w:t xml:space="preserve">» </w:t>
      </w:r>
      <w:r w:rsidRPr="0078389A">
        <w:t xml:space="preserve">и </w:t>
      </w:r>
      <w:r w:rsidRPr="00CE3C46">
        <w:t xml:space="preserve">«Танец </w:t>
      </w:r>
      <w:proofErr w:type="spellStart"/>
      <w:r w:rsidRPr="00CE3C46">
        <w:t>Анитры</w:t>
      </w:r>
      <w:proofErr w:type="spellEnd"/>
      <w:r w:rsidRPr="00CE3C46">
        <w:t xml:space="preserve">» </w:t>
      </w:r>
      <w:r w:rsidRPr="0078389A">
        <w:t xml:space="preserve">из сюиты </w:t>
      </w:r>
      <w:r w:rsidRPr="00CE3C46">
        <w:t xml:space="preserve">«Пер </w:t>
      </w:r>
      <w:proofErr w:type="spellStart"/>
      <w:r w:rsidRPr="00CE3C46">
        <w:t>Гюнт</w:t>
      </w:r>
      <w:proofErr w:type="spellEnd"/>
      <w:r w:rsidRPr="00CE3C46">
        <w:t xml:space="preserve">». </w:t>
      </w:r>
      <w:r w:rsidRPr="0078389A">
        <w:t>Э. Григ.</w:t>
      </w:r>
      <w:r w:rsidRPr="0078389A">
        <w:br/>
        <w:t xml:space="preserve">Народные песни: </w:t>
      </w:r>
      <w:r w:rsidRPr="00CE3C46">
        <w:t xml:space="preserve">«Исходила </w:t>
      </w:r>
      <w:proofErr w:type="spellStart"/>
      <w:r w:rsidRPr="00CE3C46">
        <w:t>младешенька</w:t>
      </w:r>
      <w:proofErr w:type="spellEnd"/>
      <w:r w:rsidRPr="00CE3C46">
        <w:t xml:space="preserve">», «Тонкая рябина», </w:t>
      </w:r>
      <w:r w:rsidRPr="0078389A">
        <w:t xml:space="preserve">русские; </w:t>
      </w:r>
      <w:r w:rsidRPr="00CE3C46">
        <w:t xml:space="preserve">«Пастушка», </w:t>
      </w:r>
      <w:r w:rsidRPr="0078389A">
        <w:t xml:space="preserve">французская, в </w:t>
      </w:r>
      <w:proofErr w:type="spellStart"/>
      <w:r w:rsidRPr="0078389A">
        <w:t>обраб</w:t>
      </w:r>
      <w:proofErr w:type="spellEnd"/>
      <w:r w:rsidRPr="0078389A">
        <w:t>. Ж. </w:t>
      </w:r>
      <w:proofErr w:type="spellStart"/>
      <w:r w:rsidRPr="0078389A">
        <w:t>Векерлена</w:t>
      </w:r>
      <w:proofErr w:type="spellEnd"/>
      <w:r w:rsidRPr="0078389A">
        <w:t xml:space="preserve"> и др.</w:t>
      </w:r>
      <w:r w:rsidRPr="0078389A">
        <w:br/>
      </w:r>
      <w:r w:rsidRPr="00CE3C46">
        <w:t xml:space="preserve">«Пожелания друзьям», «Музыкант». </w:t>
      </w:r>
      <w:r w:rsidR="00CE3C46">
        <w:t>Слова и музыка Б. Окуджавы.</w:t>
      </w:r>
      <w:r w:rsidR="00CE3C46">
        <w:br/>
      </w:r>
      <w:r w:rsidRPr="00CE3C46">
        <w:t xml:space="preserve">«Песня о друге». </w:t>
      </w:r>
      <w:r w:rsidRPr="0078389A">
        <w:t>Слова и музыка В. Высоцкого.  </w:t>
      </w:r>
      <w:r w:rsidRPr="00CE3C46">
        <w:t xml:space="preserve">«Резиновый ежик», «Сказка по лесу идет». </w:t>
      </w:r>
      <w:r w:rsidRPr="0078389A">
        <w:t>С. Никитин, слова Ю. </w:t>
      </w:r>
      <w:proofErr w:type="spellStart"/>
      <w:r w:rsidRPr="0078389A">
        <w:t>Мориц</w:t>
      </w:r>
      <w:proofErr w:type="spellEnd"/>
      <w:r w:rsidRPr="0078389A">
        <w:t>.</w:t>
      </w:r>
      <w:r w:rsidRPr="0078389A">
        <w:br/>
        <w:t> </w:t>
      </w:r>
      <w:r w:rsidRPr="00CE3C46">
        <w:t>«</w:t>
      </w:r>
      <w:proofErr w:type="spellStart"/>
      <w:r w:rsidRPr="00CE3C46">
        <w:t>Шехеразада</w:t>
      </w:r>
      <w:proofErr w:type="spellEnd"/>
      <w:r w:rsidRPr="00CE3C46">
        <w:t xml:space="preserve">», </w:t>
      </w:r>
      <w:r w:rsidRPr="0078389A">
        <w:t>фрагменты 1-й части симфонической сюиты. Н. Римский-Корсаков.</w:t>
      </w:r>
    </w:p>
    <w:p w:rsidR="00F85E31" w:rsidRPr="0078389A" w:rsidRDefault="00F85E31" w:rsidP="00CE3C46">
      <w:pPr>
        <w:pStyle w:val="a3"/>
        <w:jc w:val="both"/>
        <w:rPr>
          <w:b/>
          <w:bCs/>
        </w:rPr>
      </w:pPr>
      <w:r w:rsidRPr="0078389A">
        <w:rPr>
          <w:b/>
          <w:bCs/>
        </w:rPr>
        <w:t xml:space="preserve"> Требования к уровню подготовки учащихся по курсу «Музыка» к концу четвертого года обучения</w:t>
      </w:r>
    </w:p>
    <w:p w:rsidR="00F85E31" w:rsidRPr="0078389A" w:rsidRDefault="00F85E31" w:rsidP="00CE3C46">
      <w:pPr>
        <w:pStyle w:val="a3"/>
        <w:jc w:val="both"/>
      </w:pPr>
      <w:r w:rsidRPr="0078389A">
        <w:t>• расширение жизненно-музыкальных впечатлений учащихся от общения с музыкой разных жанров, стилей, национальных и  композиторских школ;</w:t>
      </w:r>
      <w:r w:rsidRPr="0078389A">
        <w:br/>
        <w:t>• выявление характерных особенностей русской музыки (народной и профессиональной) в сравнении с музыкой других народов и стран;</w:t>
      </w:r>
      <w:r w:rsidRPr="0078389A">
        <w:br/>
        <w:t>• 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  <w:r w:rsidRPr="0078389A">
        <w:br/>
        <w:t>• 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  <w:r w:rsidRPr="0078389A">
        <w:br/>
        <w:t>• формирование постоянной потребности общения с музыкой, искусством вне школы, в семье;</w:t>
      </w:r>
      <w:r w:rsidRPr="0078389A">
        <w:br/>
        <w:t xml:space="preserve">• формирование умений и навыков выразительного исполнения музыкальных произведений в разных видах музыкально-практической деятельности; </w:t>
      </w:r>
      <w:r w:rsidRPr="0078389A">
        <w:br/>
        <w:t>• развитие навыков художественного, музыкально-эстетического самообразования – формирование фонотеки, библиотеки, видеотеки, самостоятельная работа в рабочих тетрадях, дневниках музыкальных впечатлений;</w:t>
      </w:r>
      <w:r w:rsidRPr="0078389A">
        <w:br/>
        <w:t>• 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  <w:r w:rsidRPr="0078389A">
        <w:br/>
        <w:t>• совершенствование умений и навыков творческой  музыкально-эстетической деятельности.</w:t>
      </w:r>
    </w:p>
    <w:p w:rsidR="00F85E31" w:rsidRPr="0078389A" w:rsidRDefault="00F85E31" w:rsidP="00AB401E">
      <w:pPr>
        <w:pStyle w:val="a3"/>
        <w:jc w:val="center"/>
        <w:rPr>
          <w:b/>
        </w:rPr>
      </w:pPr>
      <w:r w:rsidRPr="0078389A">
        <w:rPr>
          <w:b/>
          <w:bCs/>
          <w:spacing w:val="-3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5244"/>
        <w:gridCol w:w="1560"/>
      </w:tblGrid>
      <w:tr w:rsidR="00AB401E" w:rsidTr="00AB401E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Примерные сроки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ind w:left="72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часов</w:t>
            </w:r>
          </w:p>
        </w:tc>
      </w:tr>
      <w:tr w:rsidR="00AB401E" w:rsidTr="00AB401E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 – Родина моя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AB401E" w:rsidTr="00AB401E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России петь – что стремиться в храм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B401E" w:rsidTr="00AB401E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Октябрь-ноябрь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День, полный событий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B401E" w:rsidTr="00AB401E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Pr="00AB401E" w:rsidRDefault="00AB401E">
            <w:pPr>
              <w:pStyle w:val="a3"/>
              <w:spacing w:line="276" w:lineRule="auto"/>
              <w:rPr>
                <w:bCs/>
              </w:rPr>
            </w:pPr>
            <w:r w:rsidRPr="00AB401E">
              <w:rPr>
                <w:bCs/>
              </w:rPr>
              <w:t>Гори, гори ясно, чтобы не погасло!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B401E" w:rsidTr="00AB401E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Декабрь-январь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Pr="00AB401E" w:rsidRDefault="00AB401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В концертном зале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B401E" w:rsidTr="00AB401E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День, полный событий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B401E" w:rsidTr="00AB401E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Январь-март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В музыкальном театре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AB401E" w:rsidTr="00AB401E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67549B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Pr="0067549B" w:rsidRDefault="0067549B">
            <w:pPr>
              <w:pStyle w:val="a3"/>
              <w:spacing w:line="276" w:lineRule="auto"/>
              <w:rPr>
                <w:bCs/>
              </w:rPr>
            </w:pPr>
            <w:r w:rsidRPr="0067549B">
              <w:rPr>
                <w:bCs/>
              </w:rPr>
              <w:t>Чтоб музыкантом быть, так надобно уменье...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67549B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7549B" w:rsidTr="00AB401E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9B" w:rsidRDefault="0067549B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9B" w:rsidRPr="0067549B" w:rsidRDefault="0067549B">
            <w:pPr>
              <w:pStyle w:val="a3"/>
              <w:spacing w:line="276" w:lineRule="auto"/>
              <w:rPr>
                <w:bCs/>
              </w:rPr>
            </w:pPr>
            <w:r w:rsidRPr="0067549B">
              <w:rPr>
                <w:bCs/>
              </w:rPr>
              <w:t>О России петь — что стремиться в храм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9B" w:rsidRDefault="0067549B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7549B" w:rsidTr="00AB401E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9B" w:rsidRDefault="0067549B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9B" w:rsidRPr="0067549B" w:rsidRDefault="0067549B">
            <w:pPr>
              <w:pStyle w:val="a3"/>
              <w:spacing w:line="276" w:lineRule="auto"/>
              <w:rPr>
                <w:bCs/>
              </w:rPr>
            </w:pPr>
            <w:r w:rsidRPr="0067549B">
              <w:rPr>
                <w:bCs/>
              </w:rPr>
              <w:t>Гори, гори ясно, чтобы не погасло!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9B" w:rsidRDefault="0067549B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7549B" w:rsidTr="00AB401E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9B" w:rsidRDefault="0067549B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9B" w:rsidRPr="0067549B" w:rsidRDefault="0067549B">
            <w:pPr>
              <w:pStyle w:val="a3"/>
              <w:spacing w:line="276" w:lineRule="auto"/>
              <w:rPr>
                <w:bCs/>
              </w:rPr>
            </w:pPr>
            <w:r w:rsidRPr="0067549B">
              <w:rPr>
                <w:bCs/>
              </w:rPr>
              <w:t>Чтоб музыкантом быть, так надобно уменье...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9B" w:rsidRDefault="0067549B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AB401E" w:rsidTr="00AB401E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1E" w:rsidRDefault="00AB401E">
            <w:pPr>
              <w:pStyle w:val="a3"/>
              <w:spacing w:line="276" w:lineRule="auto"/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ind w:left="7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E" w:rsidRDefault="00AB401E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</w:tr>
    </w:tbl>
    <w:p w:rsidR="00F85E31" w:rsidRPr="0078389A" w:rsidRDefault="00F85E31" w:rsidP="0078389A">
      <w:pPr>
        <w:pStyle w:val="a3"/>
      </w:pPr>
    </w:p>
    <w:p w:rsidR="00AB401E" w:rsidRDefault="00AB401E" w:rsidP="0067549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 – тематическое планирование 3 класс – 34 часа</w:t>
      </w:r>
    </w:p>
    <w:p w:rsidR="00F85E31" w:rsidRPr="00AB401E" w:rsidRDefault="00F85E31" w:rsidP="0078389A">
      <w:pPr>
        <w:pStyle w:val="a3"/>
        <w:rPr>
          <w:b/>
          <w:sz w:val="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0"/>
        <w:gridCol w:w="6813"/>
        <w:gridCol w:w="1452"/>
      </w:tblGrid>
      <w:tr w:rsidR="00F85E31" w:rsidRPr="0067549B" w:rsidTr="0078389A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 xml:space="preserve">Россия — Родина моя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> </w:t>
            </w:r>
          </w:p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 xml:space="preserve">Я пойду по полю белому... На великий праздник </w:t>
            </w:r>
            <w:proofErr w:type="spellStart"/>
            <w:r w:rsidRPr="0067549B">
              <w:rPr>
                <w:sz w:val="22"/>
                <w:szCs w:val="22"/>
              </w:rPr>
              <w:t>собралася</w:t>
            </w:r>
            <w:proofErr w:type="spellEnd"/>
            <w:r w:rsidRPr="0067549B">
              <w:rPr>
                <w:sz w:val="22"/>
                <w:szCs w:val="22"/>
              </w:rPr>
              <w:t xml:space="preserve"> Русь!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 xml:space="preserve">«О России петь — что стремиться в храм»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4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 xml:space="preserve">Святые земли Русской. Илья Муромец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 xml:space="preserve">День, полный событий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«Приют спокойствия, трудов и вдохновенья...»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 xml:space="preserve">«Что за прелесть эти сказки!» Три чуда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 xml:space="preserve">Ярмарочное гулянье. </w:t>
            </w:r>
            <w:proofErr w:type="spellStart"/>
            <w:r w:rsidRPr="0067549B">
              <w:rPr>
                <w:sz w:val="22"/>
                <w:szCs w:val="22"/>
              </w:rPr>
              <w:t>Святогорский</w:t>
            </w:r>
            <w:proofErr w:type="spellEnd"/>
            <w:r w:rsidRPr="0067549B">
              <w:rPr>
                <w:sz w:val="22"/>
                <w:szCs w:val="22"/>
              </w:rPr>
              <w:t xml:space="preserve"> монастырь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«Приют, сияньем муз одетый...»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iCs/>
                <w:sz w:val="22"/>
                <w:szCs w:val="22"/>
              </w:rPr>
              <w:t>Обобщающий урок I четверти</w:t>
            </w:r>
            <w:r w:rsidRPr="006754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 xml:space="preserve">«Гори, гори ясно, чтобы не погасло!»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Композитор — имя ему народ. Музыкальные инструменты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 xml:space="preserve">Оркестр русских народных инструментов. «Музыкант-чародей». Белорусская народная сказка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 xml:space="preserve">В концертном зале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Музыкальные инструменты (скрипка, виолончель). Вариации на тему рококо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 xml:space="preserve">Старый замок. Счастье в сирени живет...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Не молкнет сердце чуткое Шопена... Танцы, танцы, танцы...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 xml:space="preserve">Патетическая соната. Годы странствий. Царит гармония оркестра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iCs/>
                <w:sz w:val="22"/>
                <w:szCs w:val="22"/>
              </w:rPr>
              <w:t>Обобщающий урок II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 xml:space="preserve">День, полный событий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 xml:space="preserve">Зимнее утро. Зимний вечер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 xml:space="preserve">В музыкальном театре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Опера «Иван Сусанин». Бал в замке польского короля. За Русь все стеной стоим...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 xml:space="preserve">Сцена в лесу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 xml:space="preserve">Исходила </w:t>
            </w:r>
            <w:proofErr w:type="spellStart"/>
            <w:r w:rsidRPr="0067549B">
              <w:rPr>
                <w:sz w:val="22"/>
                <w:szCs w:val="22"/>
              </w:rPr>
              <w:t>младешенька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Русский Восток. Сезам, откройся! Восточные мотивы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Балет «Петрушка»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Театр музыкальной комедии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 </w:t>
            </w:r>
            <w:r w:rsidRPr="0067549B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Ⅷ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 xml:space="preserve">«Чтоб музыкантом быть, так надобно уменье...»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Прелюдия. Исповедь души. Революционный этюд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Мастерство исполнителя. Музыкальные инструменты (гитара)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iCs/>
                <w:sz w:val="22"/>
                <w:szCs w:val="22"/>
              </w:rPr>
              <w:t>Обобщающий урок III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 </w:t>
            </w:r>
            <w:r w:rsidRPr="0067549B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Ⅸ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 xml:space="preserve">«О России петь — что стремиться в храм»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 xml:space="preserve">Праздников праздник, торжество из торжеств. Ангел </w:t>
            </w:r>
            <w:proofErr w:type="spellStart"/>
            <w:r w:rsidRPr="0067549B">
              <w:rPr>
                <w:sz w:val="22"/>
                <w:szCs w:val="22"/>
              </w:rPr>
              <w:t>вопияше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Родной обычай старины. Светлый 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 xml:space="preserve">Кирилл и Мефодий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 </w:t>
            </w:r>
            <w:r w:rsidRPr="0067549B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Ⅹ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 xml:space="preserve">«Гори, гори ясно, чтобы не погасло!»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 xml:space="preserve">Народные праздники. «Троица»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 </w:t>
            </w:r>
            <w:r w:rsidRPr="0067549B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ⅩⅠ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 xml:space="preserve">«Чтоб музыкантом быть, так надобно уменье...»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b/>
                <w:sz w:val="22"/>
                <w:szCs w:val="22"/>
              </w:rPr>
            </w:pPr>
            <w:r w:rsidRPr="0067549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В интонации спрятан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Музыкальный сказочник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Рассвет на Москве-реке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  <w:tr w:rsidR="00F85E31" w:rsidRPr="0067549B" w:rsidTr="00783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iCs/>
                <w:sz w:val="22"/>
                <w:szCs w:val="22"/>
              </w:rPr>
              <w:t>Обобщающий урок III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5E31" w:rsidRPr="0067549B" w:rsidRDefault="00F85E31" w:rsidP="0078389A">
            <w:pPr>
              <w:pStyle w:val="a3"/>
              <w:rPr>
                <w:sz w:val="22"/>
                <w:szCs w:val="22"/>
              </w:rPr>
            </w:pPr>
            <w:r w:rsidRPr="0067549B">
              <w:rPr>
                <w:sz w:val="22"/>
                <w:szCs w:val="22"/>
              </w:rPr>
              <w:t>1</w:t>
            </w:r>
          </w:p>
        </w:tc>
      </w:tr>
    </w:tbl>
    <w:p w:rsidR="0067549B" w:rsidRPr="00B8206E" w:rsidRDefault="0067549B" w:rsidP="0078389A">
      <w:pPr>
        <w:pStyle w:val="a3"/>
        <w:rPr>
          <w:b/>
          <w:sz w:val="2"/>
        </w:rPr>
      </w:pPr>
    </w:p>
    <w:p w:rsidR="00B8206E" w:rsidRPr="00F447DA" w:rsidRDefault="00B8206E" w:rsidP="00B8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C30"/>
        </w:rPr>
      </w:pPr>
      <w:r w:rsidRPr="00961B41">
        <w:rPr>
          <w:rFonts w:ascii="Times New Roman" w:eastAsia="Times New Roman" w:hAnsi="Times New Roman" w:cs="Times New Roman"/>
          <w:b/>
          <w:color w:val="2B2C30"/>
        </w:rPr>
        <w:t>Описание материально-технического обеспечения для преподавания учебного предмета.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417"/>
        <w:gridCol w:w="3402"/>
      </w:tblGrid>
      <w:tr w:rsidR="00B8206E" w:rsidRPr="00961B41" w:rsidTr="00B8206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06E" w:rsidRPr="00961B41" w:rsidRDefault="00B8206E" w:rsidP="00AA1886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2B2C30"/>
              </w:rPr>
            </w:pPr>
            <w:r w:rsidRPr="00961B41">
              <w:rPr>
                <w:rFonts w:ascii="Times New Roman" w:eastAsia="Times New Roman" w:hAnsi="Times New Roman"/>
                <w:b/>
                <w:color w:val="2B2C3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06E" w:rsidRPr="00961B41" w:rsidRDefault="00B8206E" w:rsidP="00AA1886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2B2C30"/>
              </w:rPr>
            </w:pPr>
            <w:r w:rsidRPr="00961B41">
              <w:rPr>
                <w:rFonts w:ascii="Times New Roman" w:eastAsia="Times New Roman" w:hAnsi="Times New Roman"/>
                <w:b/>
                <w:color w:val="2B2C30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06E" w:rsidRPr="00961B41" w:rsidRDefault="00B8206E" w:rsidP="00AA1886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2B2C30"/>
              </w:rPr>
            </w:pPr>
            <w:r w:rsidRPr="00961B41">
              <w:rPr>
                <w:rFonts w:ascii="Times New Roman" w:eastAsia="Times New Roman" w:hAnsi="Times New Roman"/>
                <w:b/>
                <w:color w:val="2B2C30"/>
              </w:rPr>
              <w:t>Примечание</w:t>
            </w:r>
          </w:p>
        </w:tc>
      </w:tr>
      <w:tr w:rsidR="00B8206E" w:rsidRPr="00961B41" w:rsidTr="00B8206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06E" w:rsidRPr="00961B41" w:rsidRDefault="00B8206E" w:rsidP="00AA1886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color w:val="2B2C30"/>
              </w:rPr>
            </w:pPr>
            <w:r w:rsidRPr="00961B41">
              <w:rPr>
                <w:rFonts w:ascii="Times New Roman" w:eastAsia="Times New Roman" w:hAnsi="Times New Roman"/>
                <w:color w:val="2B2C30"/>
              </w:rPr>
              <w:t>1.Учебно-методический комплект для 3 класса УМК «Перспективная начальная школа»:</w:t>
            </w:r>
          </w:p>
          <w:p w:rsidR="00B8206E" w:rsidRPr="00961B41" w:rsidRDefault="00B8206E" w:rsidP="00AA1886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color w:val="2B2C30"/>
              </w:rPr>
            </w:pPr>
            <w:r w:rsidRPr="00961B41">
              <w:rPr>
                <w:rFonts w:ascii="Times New Roman" w:eastAsia="Times New Roman" w:hAnsi="Times New Roman"/>
                <w:color w:val="2B2C30"/>
              </w:rPr>
              <w:t>программа</w:t>
            </w:r>
          </w:p>
          <w:p w:rsidR="00B8206E" w:rsidRPr="00961B41" w:rsidRDefault="00B8206E" w:rsidP="00AA1886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color w:val="2B2C30"/>
              </w:rPr>
            </w:pPr>
            <w:r w:rsidRPr="00961B41">
              <w:rPr>
                <w:rFonts w:ascii="Times New Roman" w:eastAsia="Times New Roman" w:hAnsi="Times New Roman"/>
                <w:color w:val="2B2C30"/>
              </w:rPr>
              <w:t>учебники</w:t>
            </w:r>
          </w:p>
          <w:p w:rsidR="00B8206E" w:rsidRPr="00961B41" w:rsidRDefault="00B8206E" w:rsidP="00AA1886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color w:val="2B2C30"/>
              </w:rPr>
            </w:pPr>
            <w:r w:rsidRPr="00961B41">
              <w:rPr>
                <w:rFonts w:ascii="Times New Roman" w:eastAsia="Times New Roman" w:hAnsi="Times New Roman"/>
                <w:color w:val="2B2C3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E" w:rsidRPr="00961B41" w:rsidRDefault="00B8206E" w:rsidP="00AA1886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2B2C30"/>
              </w:rPr>
            </w:pPr>
          </w:p>
          <w:p w:rsidR="00B8206E" w:rsidRPr="00961B41" w:rsidRDefault="00B8206E" w:rsidP="00AA1886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2B2C30"/>
              </w:rPr>
            </w:pPr>
          </w:p>
          <w:p w:rsidR="00B8206E" w:rsidRPr="00961B41" w:rsidRDefault="00B8206E" w:rsidP="00AA1886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color w:val="2B2C30"/>
              </w:rPr>
            </w:pPr>
            <w:r w:rsidRPr="00961B41">
              <w:rPr>
                <w:rFonts w:ascii="Times New Roman" w:eastAsia="Times New Roman" w:hAnsi="Times New Roman"/>
                <w:color w:val="2B2C30"/>
              </w:rPr>
              <w:t>Д</w:t>
            </w:r>
          </w:p>
          <w:p w:rsidR="00B8206E" w:rsidRPr="00961B41" w:rsidRDefault="00B8206E" w:rsidP="00AA1886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color w:val="2B2C30"/>
              </w:rPr>
            </w:pPr>
            <w:r w:rsidRPr="00961B41">
              <w:rPr>
                <w:rFonts w:ascii="Times New Roman" w:eastAsia="Times New Roman" w:hAnsi="Times New Roman"/>
                <w:color w:val="2B2C30"/>
              </w:rPr>
              <w:t>К</w:t>
            </w:r>
          </w:p>
          <w:p w:rsidR="00B8206E" w:rsidRPr="00961B41" w:rsidRDefault="00B8206E" w:rsidP="00AA1886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color w:val="2B2C3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06E" w:rsidRPr="00961B41" w:rsidRDefault="00B8206E" w:rsidP="00AA1886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color w:val="2B2C30"/>
              </w:rPr>
            </w:pPr>
            <w:r w:rsidRPr="00961B41">
              <w:rPr>
                <w:rFonts w:ascii="Times New Roman" w:eastAsia="Times New Roman" w:hAnsi="Times New Roman"/>
                <w:color w:val="2B2C30"/>
              </w:rPr>
              <w:t xml:space="preserve">Библиотечный фонд комплектуется на основе федерального перечня учебников, рекомендованных (допущенных) </w:t>
            </w:r>
            <w:proofErr w:type="spellStart"/>
            <w:r w:rsidRPr="00961B41">
              <w:rPr>
                <w:rFonts w:ascii="Times New Roman" w:eastAsia="Times New Roman" w:hAnsi="Times New Roman"/>
                <w:color w:val="2B2C30"/>
              </w:rPr>
              <w:t>Минобрнауки</w:t>
            </w:r>
            <w:proofErr w:type="spellEnd"/>
            <w:r w:rsidRPr="00961B41">
              <w:rPr>
                <w:rFonts w:ascii="Times New Roman" w:eastAsia="Times New Roman" w:hAnsi="Times New Roman"/>
                <w:color w:val="2B2C30"/>
              </w:rPr>
              <w:t xml:space="preserve"> РФ</w:t>
            </w:r>
          </w:p>
        </w:tc>
      </w:tr>
      <w:tr w:rsidR="00B8206E" w:rsidRPr="00961B41" w:rsidTr="00B8206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06E" w:rsidRPr="00961B41" w:rsidRDefault="00B8206E" w:rsidP="00AA18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B2C30"/>
              </w:rPr>
            </w:pPr>
            <w:r w:rsidRPr="00961B41">
              <w:rPr>
                <w:rFonts w:ascii="Times New Roman" w:hAnsi="Times New Roman" w:cs="Times New Roman"/>
                <w:color w:val="2B2C30"/>
              </w:rPr>
              <w:t>5.Персональный компьютер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06E" w:rsidRPr="00961B41" w:rsidRDefault="00B8206E" w:rsidP="00AA1886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color w:val="2B2C30"/>
              </w:rPr>
            </w:pPr>
            <w:r w:rsidRPr="00961B41">
              <w:rPr>
                <w:rFonts w:ascii="Times New Roman" w:eastAsia="Times New Roman" w:hAnsi="Times New Roman"/>
                <w:color w:val="2B2C3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E" w:rsidRPr="00961B41" w:rsidRDefault="00B8206E" w:rsidP="00AA1886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2B2C30"/>
              </w:rPr>
            </w:pPr>
          </w:p>
        </w:tc>
      </w:tr>
      <w:tr w:rsidR="00B8206E" w:rsidRPr="00961B41" w:rsidTr="00B8206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06E" w:rsidRPr="00961B41" w:rsidRDefault="00B8206E" w:rsidP="00AA1886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2B2C30"/>
              </w:rPr>
            </w:pPr>
            <w:r w:rsidRPr="00961B41">
              <w:rPr>
                <w:rFonts w:ascii="Times New Roman" w:eastAsia="Times New Roman" w:hAnsi="Times New Roman"/>
                <w:color w:val="2B2C30"/>
              </w:rPr>
              <w:t>6.Демонстрационный материал (таблицы, карточки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06E" w:rsidRPr="00961B41" w:rsidRDefault="00B8206E" w:rsidP="00AA1886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color w:val="2B2C30"/>
              </w:rPr>
            </w:pPr>
            <w:r w:rsidRPr="00961B41">
              <w:rPr>
                <w:rFonts w:ascii="Times New Roman" w:eastAsia="Times New Roman" w:hAnsi="Times New Roman"/>
                <w:color w:val="2B2C30"/>
              </w:rPr>
              <w:t>ДК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06E" w:rsidRPr="00961B41" w:rsidRDefault="00B8206E" w:rsidP="00AA1886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2B2C30"/>
              </w:rPr>
            </w:pPr>
            <w:r w:rsidRPr="00961B41">
              <w:rPr>
                <w:rFonts w:ascii="Times New Roman" w:eastAsia="Times New Roman" w:hAnsi="Times New Roman"/>
                <w:color w:val="2B2C30"/>
              </w:rPr>
              <w:t>Изготавливает учитель</w:t>
            </w:r>
          </w:p>
        </w:tc>
      </w:tr>
    </w:tbl>
    <w:p w:rsidR="00B8206E" w:rsidRPr="00F447DA" w:rsidRDefault="00B8206E" w:rsidP="00B8206E">
      <w:pPr>
        <w:pStyle w:val="a3"/>
        <w:rPr>
          <w:sz w:val="22"/>
          <w:szCs w:val="22"/>
        </w:rPr>
      </w:pPr>
      <w:r w:rsidRPr="00F447DA">
        <w:rPr>
          <w:sz w:val="22"/>
          <w:szCs w:val="22"/>
        </w:rPr>
        <w:t>Д – демонстрационный материал (не менее одного на класс),</w:t>
      </w:r>
    </w:p>
    <w:p w:rsidR="00B8206E" w:rsidRPr="00F447DA" w:rsidRDefault="00B8206E" w:rsidP="00B8206E">
      <w:pPr>
        <w:pStyle w:val="a3"/>
        <w:rPr>
          <w:sz w:val="22"/>
          <w:szCs w:val="22"/>
        </w:rPr>
      </w:pPr>
      <w:r w:rsidRPr="00F447DA">
        <w:rPr>
          <w:sz w:val="22"/>
          <w:szCs w:val="22"/>
        </w:rPr>
        <w:t>К – полный комплект (на каждого ученика класса),</w:t>
      </w:r>
    </w:p>
    <w:p w:rsidR="00B8206E" w:rsidRDefault="00B8206E" w:rsidP="0078389A">
      <w:pPr>
        <w:pStyle w:val="a3"/>
        <w:rPr>
          <w:b/>
        </w:rPr>
      </w:pPr>
    </w:p>
    <w:p w:rsidR="00F85E31" w:rsidRPr="0078389A" w:rsidRDefault="0067549B" w:rsidP="0078389A">
      <w:pPr>
        <w:pStyle w:val="a3"/>
        <w:rPr>
          <w:b/>
        </w:rPr>
      </w:pPr>
      <w:r w:rsidRPr="0078389A">
        <w:rPr>
          <w:b/>
        </w:rPr>
        <w:t>Учебно-методическое обеспечение:</w:t>
      </w:r>
    </w:p>
    <w:p w:rsidR="00F85E31" w:rsidRPr="0078389A" w:rsidRDefault="00F85E31" w:rsidP="0078389A">
      <w:pPr>
        <w:pStyle w:val="a3"/>
      </w:pPr>
      <w:proofErr w:type="spellStart"/>
      <w:r w:rsidRPr="0078389A">
        <w:t>Булучевский</w:t>
      </w:r>
      <w:proofErr w:type="spellEnd"/>
      <w:r w:rsidRPr="0078389A">
        <w:t xml:space="preserve"> Ю. С. Краткий музыкальный словарь для учащихся / Ю. С. </w:t>
      </w:r>
      <w:proofErr w:type="spellStart"/>
      <w:r w:rsidRPr="0078389A">
        <w:t>Булучевский</w:t>
      </w:r>
      <w:proofErr w:type="spellEnd"/>
      <w:r w:rsidRPr="0078389A">
        <w:t>, В. С. Фомин. -- Л., 1990.</w:t>
      </w:r>
    </w:p>
    <w:p w:rsidR="00F85E31" w:rsidRPr="0078389A" w:rsidRDefault="00F85E31" w:rsidP="0078389A">
      <w:pPr>
        <w:pStyle w:val="a3"/>
      </w:pPr>
      <w:proofErr w:type="spellStart"/>
      <w:r w:rsidRPr="0078389A">
        <w:t>Кабалевский</w:t>
      </w:r>
      <w:proofErr w:type="spellEnd"/>
      <w:r w:rsidRPr="0078389A">
        <w:t xml:space="preserve"> Д. Б. Про трех китов и про многое дру</w:t>
      </w:r>
      <w:r w:rsidRPr="0078389A">
        <w:softHyphen/>
        <w:t xml:space="preserve">гое / Д. Б.   </w:t>
      </w:r>
      <w:proofErr w:type="spellStart"/>
      <w:r w:rsidRPr="0078389A">
        <w:t>Кабалевский</w:t>
      </w:r>
      <w:proofErr w:type="spellEnd"/>
      <w:r w:rsidRPr="0078389A">
        <w:t>. - М., 1970.</w:t>
      </w:r>
    </w:p>
    <w:p w:rsidR="00F85E31" w:rsidRPr="0078389A" w:rsidRDefault="00F85E31" w:rsidP="0078389A">
      <w:pPr>
        <w:pStyle w:val="a3"/>
      </w:pPr>
      <w:r w:rsidRPr="0078389A">
        <w:t xml:space="preserve">Музыкальный энциклопедический словарь / </w:t>
      </w:r>
      <w:proofErr w:type="spellStart"/>
      <w:r w:rsidRPr="0078389A">
        <w:t>гл</w:t>
      </w:r>
      <w:proofErr w:type="spellEnd"/>
      <w:r w:rsidRPr="0078389A">
        <w:t xml:space="preserve"> </w:t>
      </w:r>
      <w:proofErr w:type="spellStart"/>
      <w:r w:rsidRPr="0078389A">
        <w:t>ред</w:t>
      </w:r>
      <w:proofErr w:type="spellEnd"/>
      <w:r w:rsidRPr="0078389A">
        <w:t xml:space="preserve"> Г. В. Келдыш. -- М., 1990.</w:t>
      </w:r>
    </w:p>
    <w:p w:rsidR="00F85E31" w:rsidRPr="0078389A" w:rsidRDefault="00F85E31" w:rsidP="0078389A">
      <w:pPr>
        <w:pStyle w:val="a3"/>
      </w:pPr>
      <w:r w:rsidRPr="0078389A">
        <w:t xml:space="preserve">Музыканты мира: биографический словарь / сост. М. В. Есипова, О. В. </w:t>
      </w:r>
      <w:proofErr w:type="spellStart"/>
      <w:r w:rsidRPr="0078389A">
        <w:t>Фраёнова</w:t>
      </w:r>
      <w:proofErr w:type="spellEnd"/>
      <w:r w:rsidRPr="0078389A">
        <w:t>. - М., 2001.</w:t>
      </w:r>
    </w:p>
    <w:p w:rsidR="00F85E31" w:rsidRPr="0078389A" w:rsidRDefault="00F85E31" w:rsidP="0078389A">
      <w:pPr>
        <w:pStyle w:val="a3"/>
      </w:pPr>
      <w:r w:rsidRPr="0078389A">
        <w:t>Современный словарь-справочник по искусству.  М., 1999.</w:t>
      </w:r>
    </w:p>
    <w:p w:rsidR="00F85E31" w:rsidRPr="0078389A" w:rsidRDefault="00F85E31" w:rsidP="0078389A">
      <w:pPr>
        <w:pStyle w:val="a3"/>
      </w:pPr>
      <w:r w:rsidRPr="0078389A">
        <w:t>Творческие портреты композиторов: популярный справоч</w:t>
      </w:r>
      <w:r w:rsidRPr="0078389A">
        <w:softHyphen/>
        <w:t>ник. - М., 1990.</w:t>
      </w:r>
    </w:p>
    <w:p w:rsidR="00F85E31" w:rsidRPr="0078389A" w:rsidRDefault="00F85E31" w:rsidP="0078389A">
      <w:pPr>
        <w:pStyle w:val="a3"/>
      </w:pPr>
      <w:proofErr w:type="spellStart"/>
      <w:r w:rsidRPr="0078389A">
        <w:t>Финкельштейн</w:t>
      </w:r>
      <w:proofErr w:type="spellEnd"/>
      <w:r w:rsidRPr="0078389A">
        <w:t xml:space="preserve"> Э. Музыка от А до Я. Занимательное чтение с картинками и фантазиями / Э. </w:t>
      </w:r>
      <w:proofErr w:type="spellStart"/>
      <w:r w:rsidRPr="0078389A">
        <w:t>Финкельштейн</w:t>
      </w:r>
      <w:proofErr w:type="spellEnd"/>
      <w:r w:rsidRPr="0078389A">
        <w:t>, - М., 1991.</w:t>
      </w:r>
    </w:p>
    <w:p w:rsidR="00F85E31" w:rsidRPr="0078389A" w:rsidRDefault="00F85E31" w:rsidP="0078389A">
      <w:pPr>
        <w:pStyle w:val="a3"/>
      </w:pPr>
      <w:proofErr w:type="spellStart"/>
      <w:r w:rsidRPr="0078389A">
        <w:t>Агамова</w:t>
      </w:r>
      <w:proofErr w:type="spellEnd"/>
      <w:r w:rsidRPr="0078389A">
        <w:t xml:space="preserve"> Н. С. Народные игры для детей: организация, методика, репертуар: сб. игр и развлечений по традиционной народной культуре / Н. С. </w:t>
      </w:r>
      <w:proofErr w:type="spellStart"/>
      <w:r w:rsidRPr="0078389A">
        <w:t>Агамова</w:t>
      </w:r>
      <w:proofErr w:type="spellEnd"/>
      <w:r w:rsidRPr="0078389A">
        <w:t xml:space="preserve">, И. С. </w:t>
      </w:r>
      <w:proofErr w:type="spellStart"/>
      <w:r w:rsidRPr="0078389A">
        <w:t>Слепцова</w:t>
      </w:r>
      <w:proofErr w:type="spellEnd"/>
      <w:r w:rsidRPr="0078389A">
        <w:t>, И. А. Морозова. - М., 1995.</w:t>
      </w:r>
    </w:p>
    <w:p w:rsidR="00F85E31" w:rsidRPr="0078389A" w:rsidRDefault="00F85E31" w:rsidP="0078389A">
      <w:pPr>
        <w:pStyle w:val="a3"/>
      </w:pPr>
      <w:proofErr w:type="spellStart"/>
      <w:r w:rsidRPr="0078389A">
        <w:t>Кабалевский</w:t>
      </w:r>
      <w:proofErr w:type="spellEnd"/>
      <w:r w:rsidRPr="0078389A">
        <w:t xml:space="preserve"> Д. Б. Как рассказывать детям о музыке / д. Б. </w:t>
      </w:r>
      <w:proofErr w:type="spellStart"/>
      <w:r w:rsidRPr="0078389A">
        <w:t>Кабалевский</w:t>
      </w:r>
      <w:proofErr w:type="spellEnd"/>
      <w:r w:rsidRPr="0078389A">
        <w:t>. - М., 2005.</w:t>
      </w:r>
    </w:p>
    <w:p w:rsidR="00F85E31" w:rsidRPr="0078389A" w:rsidRDefault="00F85E31" w:rsidP="0078389A">
      <w:pPr>
        <w:pStyle w:val="a3"/>
      </w:pPr>
    </w:p>
    <w:p w:rsidR="00F85E31" w:rsidRPr="0078389A" w:rsidRDefault="00F85E31" w:rsidP="0078389A">
      <w:pPr>
        <w:pStyle w:val="a3"/>
      </w:pPr>
    </w:p>
    <w:p w:rsidR="0078389A" w:rsidRPr="0078389A" w:rsidRDefault="0078389A" w:rsidP="0078389A">
      <w:pPr>
        <w:pStyle w:val="a3"/>
      </w:pPr>
    </w:p>
    <w:sectPr w:rsidR="0078389A" w:rsidRPr="0078389A" w:rsidSect="0092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C252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E31"/>
    <w:rsid w:val="000743EA"/>
    <w:rsid w:val="002D47EC"/>
    <w:rsid w:val="0067549B"/>
    <w:rsid w:val="0078389A"/>
    <w:rsid w:val="009245F3"/>
    <w:rsid w:val="00AB401E"/>
    <w:rsid w:val="00B00F3C"/>
    <w:rsid w:val="00B8206E"/>
    <w:rsid w:val="00CE3C46"/>
    <w:rsid w:val="00E0400E"/>
    <w:rsid w:val="00F8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DF753-0AD8-4E87-9272-2922314D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F3"/>
  </w:style>
  <w:style w:type="paragraph" w:styleId="1">
    <w:name w:val="heading 1"/>
    <w:basedOn w:val="a"/>
    <w:next w:val="a"/>
    <w:link w:val="10"/>
    <w:qFormat/>
    <w:rsid w:val="00F85E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5E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F85E31"/>
    <w:pPr>
      <w:keepNext/>
      <w:autoSpaceDE w:val="0"/>
      <w:autoSpaceDN w:val="0"/>
      <w:spacing w:after="0" w:line="240" w:lineRule="auto"/>
      <w:ind w:left="-958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85E31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F85E31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F85E31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F85E31"/>
    <w:pPr>
      <w:spacing w:after="0"/>
      <w:outlineLvl w:val="6"/>
    </w:pPr>
    <w:rPr>
      <w:rFonts w:ascii="Cambria" w:eastAsia="Times New Roman" w:hAnsi="Cambria" w:cs="Times New Roman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F85E31"/>
    <w:pPr>
      <w:spacing w:after="0"/>
      <w:outlineLvl w:val="7"/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F85E31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E3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85E3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F85E31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85E31"/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F85E31"/>
    <w:rPr>
      <w:rFonts w:ascii="Cambria" w:eastAsia="Times New Roman" w:hAnsi="Cambria" w:cs="Times New Roman"/>
      <w:b/>
      <w:bCs/>
      <w:color w:val="7F7F7F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F85E31"/>
    <w:rPr>
      <w:rFonts w:ascii="Cambria" w:eastAsia="Times New Roman" w:hAnsi="Cambria" w:cs="Times New Roman"/>
      <w:b/>
      <w:bCs/>
      <w:i/>
      <w:iCs/>
      <w:color w:val="7F7F7F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F85E31"/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F85E31"/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F85E31"/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en-US"/>
    </w:rPr>
  </w:style>
  <w:style w:type="paragraph" w:styleId="a3">
    <w:name w:val="No Spacing"/>
    <w:link w:val="a4"/>
    <w:qFormat/>
    <w:rsid w:val="00F8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rsid w:val="00F85E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5E3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7"/>
    <w:semiHidden/>
    <w:rsid w:val="00F85E31"/>
    <w:rPr>
      <w:sz w:val="28"/>
      <w:szCs w:val="28"/>
    </w:rPr>
  </w:style>
  <w:style w:type="paragraph" w:styleId="a7">
    <w:name w:val="Body Text"/>
    <w:basedOn w:val="a"/>
    <w:link w:val="a6"/>
    <w:semiHidden/>
    <w:rsid w:val="00F85E31"/>
    <w:pPr>
      <w:autoSpaceDE w:val="0"/>
      <w:autoSpaceDN w:val="0"/>
      <w:spacing w:after="0" w:line="240" w:lineRule="auto"/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85E31"/>
  </w:style>
  <w:style w:type="character" w:customStyle="1" w:styleId="31">
    <w:name w:val="Основной текст 3 Знак"/>
    <w:basedOn w:val="a0"/>
    <w:link w:val="32"/>
    <w:semiHidden/>
    <w:rsid w:val="00F85E31"/>
    <w:rPr>
      <w:i/>
      <w:iCs/>
      <w:sz w:val="28"/>
      <w:szCs w:val="28"/>
    </w:rPr>
  </w:style>
  <w:style w:type="paragraph" w:styleId="32">
    <w:name w:val="Body Text 3"/>
    <w:basedOn w:val="a"/>
    <w:link w:val="31"/>
    <w:semiHidden/>
    <w:rsid w:val="00F85E31"/>
    <w:pPr>
      <w:autoSpaceDE w:val="0"/>
      <w:autoSpaceDN w:val="0"/>
      <w:spacing w:after="0" w:line="240" w:lineRule="auto"/>
      <w:jc w:val="both"/>
    </w:pPr>
    <w:rPr>
      <w:i/>
      <w:iCs/>
      <w:sz w:val="28"/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F85E31"/>
    <w:rPr>
      <w:sz w:val="16"/>
      <w:szCs w:val="16"/>
    </w:rPr>
  </w:style>
  <w:style w:type="paragraph" w:customStyle="1" w:styleId="33">
    <w:name w:val="заголовок 3"/>
    <w:basedOn w:val="a"/>
    <w:next w:val="a"/>
    <w:rsid w:val="00F85E3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"/>
    <w:basedOn w:val="a"/>
    <w:next w:val="a"/>
    <w:rsid w:val="00F85E31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">
    <w:name w:val="заголовок 8"/>
    <w:basedOn w:val="a"/>
    <w:next w:val="a"/>
    <w:rsid w:val="00F85E31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61">
    <w:name w:val="заголовок 6"/>
    <w:basedOn w:val="a"/>
    <w:next w:val="a"/>
    <w:rsid w:val="00F85E31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"/>
    <w:next w:val="a"/>
    <w:rsid w:val="00F85E31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1">
    <w:name w:val="заголовок 7"/>
    <w:basedOn w:val="a"/>
    <w:next w:val="a"/>
    <w:rsid w:val="00F85E31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semiHidden/>
    <w:unhideWhenUsed/>
    <w:rsid w:val="00F85E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semiHidden/>
    <w:rsid w:val="00F85E3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nhideWhenUsed/>
    <w:rsid w:val="00F85E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F85E31"/>
    <w:rPr>
      <w:rFonts w:ascii="Calibri" w:eastAsia="Times New Roman" w:hAnsi="Calibri" w:cs="Times New Roman"/>
    </w:rPr>
  </w:style>
  <w:style w:type="paragraph" w:customStyle="1" w:styleId="xl26">
    <w:name w:val="xl26"/>
    <w:basedOn w:val="a"/>
    <w:rsid w:val="00F85E31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character" w:styleId="ac">
    <w:name w:val="Book Title"/>
    <w:qFormat/>
    <w:rsid w:val="00F85E31"/>
    <w:rPr>
      <w:i/>
      <w:iCs/>
      <w:smallCaps/>
      <w:spacing w:val="5"/>
    </w:rPr>
  </w:style>
  <w:style w:type="paragraph" w:styleId="ad">
    <w:name w:val="Title"/>
    <w:basedOn w:val="a"/>
    <w:next w:val="a"/>
    <w:link w:val="ae"/>
    <w:qFormat/>
    <w:rsid w:val="00F85E3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character" w:customStyle="1" w:styleId="ae">
    <w:name w:val="Название Знак"/>
    <w:basedOn w:val="a0"/>
    <w:link w:val="ad"/>
    <w:rsid w:val="00F85E31"/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paragraph" w:styleId="af">
    <w:name w:val="Subtitle"/>
    <w:basedOn w:val="a"/>
    <w:next w:val="a"/>
    <w:link w:val="af0"/>
    <w:qFormat/>
    <w:rsid w:val="00F85E31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rsid w:val="00F85E31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styleId="af1">
    <w:name w:val="Strong"/>
    <w:qFormat/>
    <w:rsid w:val="00F85E31"/>
    <w:rPr>
      <w:b/>
      <w:bCs/>
    </w:rPr>
  </w:style>
  <w:style w:type="character" w:styleId="af2">
    <w:name w:val="Emphasis"/>
    <w:uiPriority w:val="20"/>
    <w:qFormat/>
    <w:rsid w:val="00F85E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qFormat/>
    <w:rsid w:val="00F85E31"/>
    <w:pPr>
      <w:spacing w:before="200" w:after="0"/>
      <w:ind w:left="360" w:right="360"/>
    </w:pPr>
    <w:rPr>
      <w:rFonts w:ascii="Calibri" w:eastAsia="Times New Roman" w:hAnsi="Calibri" w:cs="Times New Roman"/>
      <w:i/>
      <w:iCs/>
      <w:lang w:val="en-US" w:eastAsia="en-US" w:bidi="en-US"/>
    </w:rPr>
  </w:style>
  <w:style w:type="character" w:customStyle="1" w:styleId="23">
    <w:name w:val="Цитата 2 Знак"/>
    <w:basedOn w:val="a0"/>
    <w:link w:val="22"/>
    <w:rsid w:val="00F85E31"/>
    <w:rPr>
      <w:rFonts w:ascii="Calibri" w:eastAsia="Times New Roman" w:hAnsi="Calibri" w:cs="Times New Roman"/>
      <w:i/>
      <w:iCs/>
      <w:lang w:val="en-US" w:eastAsia="en-US" w:bidi="en-US"/>
    </w:rPr>
  </w:style>
  <w:style w:type="paragraph" w:styleId="af3">
    <w:name w:val="Intense Quote"/>
    <w:basedOn w:val="a"/>
    <w:next w:val="a"/>
    <w:link w:val="af4"/>
    <w:qFormat/>
    <w:rsid w:val="00F85E3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customStyle="1" w:styleId="af4">
    <w:name w:val="Выделенная цитата Знак"/>
    <w:basedOn w:val="a0"/>
    <w:link w:val="af3"/>
    <w:rsid w:val="00F85E31"/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styleId="af5">
    <w:name w:val="Subtle Emphasis"/>
    <w:qFormat/>
    <w:rsid w:val="00F85E31"/>
    <w:rPr>
      <w:i/>
      <w:iCs/>
    </w:rPr>
  </w:style>
  <w:style w:type="character" w:styleId="af6">
    <w:name w:val="Intense Emphasis"/>
    <w:qFormat/>
    <w:rsid w:val="00F85E31"/>
    <w:rPr>
      <w:b/>
      <w:bCs/>
    </w:rPr>
  </w:style>
  <w:style w:type="character" w:styleId="af7">
    <w:name w:val="Subtle Reference"/>
    <w:qFormat/>
    <w:rsid w:val="00F85E31"/>
    <w:rPr>
      <w:smallCaps/>
    </w:rPr>
  </w:style>
  <w:style w:type="character" w:styleId="af8">
    <w:name w:val="Intense Reference"/>
    <w:qFormat/>
    <w:rsid w:val="00F85E31"/>
    <w:rPr>
      <w:smallCaps/>
      <w:spacing w:val="5"/>
      <w:u w:val="single"/>
    </w:rPr>
  </w:style>
  <w:style w:type="paragraph" w:styleId="af9">
    <w:name w:val="TOC Heading"/>
    <w:basedOn w:val="1"/>
    <w:next w:val="a"/>
    <w:qFormat/>
    <w:rsid w:val="00F85E31"/>
    <w:pPr>
      <w:keepNext w:val="0"/>
      <w:spacing w:before="480" w:after="0" w:line="276" w:lineRule="auto"/>
      <w:contextualSpacing/>
      <w:outlineLvl w:val="9"/>
    </w:pPr>
    <w:rPr>
      <w:rFonts w:ascii="Cambria" w:hAnsi="Cambria" w:cs="Times New Roman"/>
      <w:kern w:val="0"/>
      <w:sz w:val="28"/>
      <w:szCs w:val="28"/>
      <w:lang w:val="en-US" w:eastAsia="en-US" w:bidi="en-US"/>
    </w:rPr>
  </w:style>
  <w:style w:type="paragraph" w:styleId="afa">
    <w:name w:val="Normal (Web)"/>
    <w:basedOn w:val="a"/>
    <w:rsid w:val="00F85E31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2">
    <w:name w:val="Основной 1 см"/>
    <w:basedOn w:val="a"/>
    <w:rsid w:val="00F85E31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28"/>
      <w:szCs w:val="20"/>
      <w:lang w:val="en-US" w:eastAsia="en-US" w:bidi="en-US"/>
    </w:rPr>
  </w:style>
  <w:style w:type="paragraph" w:customStyle="1" w:styleId="311">
    <w:name w:val="Основной текст 31"/>
    <w:basedOn w:val="a"/>
    <w:rsid w:val="00F85E3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character" w:styleId="afb">
    <w:name w:val="Hyperlink"/>
    <w:basedOn w:val="a0"/>
    <w:unhideWhenUsed/>
    <w:rsid w:val="00F85E31"/>
    <w:rPr>
      <w:color w:val="0000FF"/>
      <w:u w:val="single"/>
    </w:rPr>
  </w:style>
  <w:style w:type="paragraph" w:customStyle="1" w:styleId="body">
    <w:name w:val="body"/>
    <w:basedOn w:val="a"/>
    <w:rsid w:val="00F8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">
    <w:name w:val="snoska"/>
    <w:basedOn w:val="a"/>
    <w:rsid w:val="00F8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zdel">
    <w:name w:val="razdel"/>
    <w:basedOn w:val="a"/>
    <w:rsid w:val="00F8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F8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-zapiska">
    <w:name w:val="zag-zapiska"/>
    <w:basedOn w:val="a"/>
    <w:rsid w:val="00F8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">
    <w:name w:val="body1"/>
    <w:basedOn w:val="a0"/>
    <w:rsid w:val="00F85E31"/>
  </w:style>
  <w:style w:type="paragraph" w:styleId="24">
    <w:name w:val="Body Text Indent 2"/>
    <w:basedOn w:val="a"/>
    <w:link w:val="25"/>
    <w:unhideWhenUsed/>
    <w:rsid w:val="00F85E31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25">
    <w:name w:val="Основной текст с отступом 2 Знак"/>
    <w:basedOn w:val="a0"/>
    <w:link w:val="24"/>
    <w:rsid w:val="00F85E3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c">
    <w:name w:val="Body Text Indent"/>
    <w:basedOn w:val="a"/>
    <w:link w:val="afd"/>
    <w:semiHidden/>
    <w:unhideWhenUsed/>
    <w:rsid w:val="00F85E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semiHidden/>
    <w:rsid w:val="00F85E3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F85E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85E31"/>
    <w:rPr>
      <w:rFonts w:ascii="Times New Roman" w:eastAsia="Times New Roman" w:hAnsi="Times New Roman" w:cs="Times New Roman"/>
      <w:sz w:val="16"/>
      <w:szCs w:val="16"/>
    </w:rPr>
  </w:style>
  <w:style w:type="paragraph" w:styleId="afe">
    <w:name w:val="footnote text"/>
    <w:basedOn w:val="a"/>
    <w:link w:val="aff"/>
    <w:semiHidden/>
    <w:rsid w:val="00F8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F85E31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Balloon Text"/>
    <w:basedOn w:val="a"/>
    <w:link w:val="aff1"/>
    <w:semiHidden/>
    <w:unhideWhenUsed/>
    <w:rsid w:val="00F85E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F85E31"/>
    <w:rPr>
      <w:rFonts w:ascii="Tahoma" w:eastAsia="Times New Roman" w:hAnsi="Tahoma" w:cs="Tahoma"/>
      <w:sz w:val="16"/>
      <w:szCs w:val="16"/>
    </w:rPr>
  </w:style>
  <w:style w:type="character" w:styleId="aff2">
    <w:name w:val="FollowedHyperlink"/>
    <w:basedOn w:val="a0"/>
    <w:rsid w:val="00F85E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D4D73-3A13-4620-A5E0-9A65B70E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7</cp:revision>
  <cp:lastPrinted>2015-09-17T15:06:00Z</cp:lastPrinted>
  <dcterms:created xsi:type="dcterms:W3CDTF">2005-05-29T17:26:00Z</dcterms:created>
  <dcterms:modified xsi:type="dcterms:W3CDTF">2021-06-25T08:03:00Z</dcterms:modified>
</cp:coreProperties>
</file>