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DD" w:rsidRPr="00743E82" w:rsidRDefault="004C3EDD" w:rsidP="004C3EDD">
      <w:pPr>
        <w:spacing w:before="108" w:after="108"/>
        <w:ind w:firstLine="0"/>
        <w:outlineLvl w:val="0"/>
        <w:rPr>
          <w:b/>
          <w:bCs/>
          <w:color w:val="26282F"/>
          <w:sz w:val="28"/>
          <w:szCs w:val="28"/>
        </w:rPr>
      </w:pPr>
      <w:bookmarkStart w:id="0" w:name="_GoBack"/>
      <w:r w:rsidRPr="00B92F8F">
        <w:rPr>
          <w:b/>
          <w:bCs/>
          <w:color w:val="26282F"/>
          <w:sz w:val="28"/>
          <w:szCs w:val="28"/>
        </w:rPr>
        <w:t>Порядок предоставления меры социальной поддержки гражданам путем оплаты стоимости пребывания детей в лагерях, организованных образовательными организациями, в Тверской области в каникулярное время</w:t>
      </w:r>
    </w:p>
    <w:bookmarkEnd w:id="0"/>
    <w:p w:rsidR="004C3EDD" w:rsidRPr="00B92F8F" w:rsidRDefault="004C3EDD" w:rsidP="004C3EDD">
      <w:pPr>
        <w:spacing w:before="108" w:after="108"/>
        <w:ind w:left="-680" w:firstLine="0"/>
        <w:jc w:val="center"/>
        <w:outlineLvl w:val="0"/>
        <w:rPr>
          <w:b/>
          <w:bCs/>
          <w:color w:val="26282F"/>
          <w:sz w:val="28"/>
          <w:szCs w:val="28"/>
          <w:u w:val="single"/>
        </w:rPr>
      </w:pPr>
      <w:r w:rsidRPr="00743E82">
        <w:rPr>
          <w:b/>
          <w:bCs/>
          <w:color w:val="26282F"/>
          <w:sz w:val="28"/>
          <w:szCs w:val="28"/>
          <w:u w:val="single"/>
        </w:rPr>
        <w:t>Документы оформляются в МФЦ</w:t>
      </w:r>
    </w:p>
    <w:p w:rsidR="004C3EDD" w:rsidRPr="00743E82" w:rsidRDefault="004C3EDD" w:rsidP="004C3EDD">
      <w:pPr>
        <w:ind w:left="-680"/>
        <w:rPr>
          <w:sz w:val="28"/>
          <w:szCs w:val="28"/>
        </w:rPr>
      </w:pPr>
      <w:bookmarkStart w:id="1" w:name="sub_2017"/>
      <w:r w:rsidRPr="00743E82">
        <w:rPr>
          <w:b/>
          <w:sz w:val="28"/>
          <w:szCs w:val="28"/>
        </w:rPr>
        <w:t>1.</w:t>
      </w:r>
      <w:r w:rsidRPr="00743E82">
        <w:rPr>
          <w:sz w:val="28"/>
          <w:szCs w:val="28"/>
        </w:rPr>
        <w:t xml:space="preserve"> Для предоставления меры социальной поддержки гражданам путем оплаты стоимости пребывания детей в лагерях, организованных образовательными организациями, в каникулярное время (далее - мера социальной поддержки) заявитель, состоящий на учете в </w:t>
      </w:r>
      <w:proofErr w:type="gramStart"/>
      <w:r w:rsidRPr="00743E82">
        <w:rPr>
          <w:sz w:val="28"/>
          <w:szCs w:val="28"/>
        </w:rPr>
        <w:t>ГКУ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получатель детских пособий )</w:t>
      </w:r>
      <w:r w:rsidRPr="00743E82">
        <w:rPr>
          <w:sz w:val="28"/>
          <w:szCs w:val="28"/>
        </w:rPr>
        <w:t>, представляет следующие документы:</w:t>
      </w:r>
    </w:p>
    <w:p w:rsidR="004C3EDD" w:rsidRPr="00743E82" w:rsidRDefault="004C3EDD" w:rsidP="004C3EDD">
      <w:pPr>
        <w:ind w:left="-680"/>
        <w:rPr>
          <w:sz w:val="28"/>
          <w:szCs w:val="28"/>
        </w:rPr>
      </w:pPr>
      <w:bookmarkStart w:id="2" w:name="sub_2040"/>
      <w:bookmarkEnd w:id="1"/>
      <w:r w:rsidRPr="00743E82">
        <w:rPr>
          <w:sz w:val="28"/>
          <w:szCs w:val="28"/>
        </w:rPr>
        <w:t>1) заявление о предоставлении меры социальной поддержки гражданам путем оплаты стоимости пребывания детей в лагерях, организованных образовательными организациями, в каник</w:t>
      </w:r>
      <w:r>
        <w:rPr>
          <w:sz w:val="28"/>
          <w:szCs w:val="28"/>
        </w:rPr>
        <w:t xml:space="preserve">улярное время по </w:t>
      </w:r>
      <w:proofErr w:type="gramStart"/>
      <w:r>
        <w:rPr>
          <w:sz w:val="28"/>
          <w:szCs w:val="28"/>
        </w:rPr>
        <w:t xml:space="preserve">форме </w:t>
      </w:r>
      <w:r w:rsidRPr="00743E82">
        <w:rPr>
          <w:sz w:val="28"/>
          <w:szCs w:val="28"/>
        </w:rPr>
        <w:t>;</w:t>
      </w:r>
      <w:proofErr w:type="gramEnd"/>
    </w:p>
    <w:p w:rsidR="004C3EDD" w:rsidRPr="00743E82" w:rsidRDefault="004C3EDD" w:rsidP="004C3EDD">
      <w:pPr>
        <w:ind w:left="-680"/>
        <w:rPr>
          <w:sz w:val="28"/>
          <w:szCs w:val="28"/>
        </w:rPr>
      </w:pPr>
      <w:bookmarkStart w:id="3" w:name="sub_2041"/>
      <w:bookmarkEnd w:id="2"/>
      <w:r w:rsidRPr="00743E82">
        <w:rPr>
          <w:sz w:val="28"/>
          <w:szCs w:val="28"/>
        </w:rPr>
        <w:t>2) копию паспорта либо иного документа, признаваемого в соответстви</w:t>
      </w:r>
      <w:r>
        <w:rPr>
          <w:sz w:val="28"/>
          <w:szCs w:val="28"/>
        </w:rPr>
        <w:t>и с законодательством Р</w:t>
      </w:r>
      <w:r w:rsidRPr="00743E82">
        <w:rPr>
          <w:sz w:val="28"/>
          <w:szCs w:val="28"/>
        </w:rPr>
        <w:t>Ф документом, удостоверяющим личность заявителя;</w:t>
      </w:r>
    </w:p>
    <w:p w:rsidR="004C3EDD" w:rsidRPr="00743E82" w:rsidRDefault="004C3EDD" w:rsidP="004C3EDD">
      <w:pPr>
        <w:ind w:left="-680"/>
        <w:rPr>
          <w:sz w:val="28"/>
          <w:szCs w:val="28"/>
        </w:rPr>
      </w:pPr>
      <w:bookmarkStart w:id="4" w:name="sub_2042"/>
      <w:bookmarkEnd w:id="3"/>
      <w:r w:rsidRPr="00743E82">
        <w:rPr>
          <w:sz w:val="28"/>
          <w:szCs w:val="28"/>
        </w:rPr>
        <w:t>3) копию свидетельства о рождении ребенка (представляется заявителем по собственной инициативе).</w:t>
      </w:r>
    </w:p>
    <w:p w:rsidR="004C3EDD" w:rsidRDefault="004C3EDD" w:rsidP="004C3EDD">
      <w:pPr>
        <w:ind w:left="-680"/>
        <w:rPr>
          <w:sz w:val="28"/>
          <w:szCs w:val="28"/>
        </w:rPr>
      </w:pPr>
      <w:bookmarkStart w:id="5" w:name="sub_2018"/>
      <w:bookmarkEnd w:id="4"/>
      <w:r w:rsidRPr="00743E82">
        <w:rPr>
          <w:b/>
          <w:sz w:val="28"/>
          <w:szCs w:val="28"/>
        </w:rPr>
        <w:t>2.</w:t>
      </w:r>
      <w:r w:rsidRPr="00743E82">
        <w:rPr>
          <w:sz w:val="28"/>
          <w:szCs w:val="28"/>
        </w:rPr>
        <w:t xml:space="preserve"> Ес</w:t>
      </w:r>
      <w:r>
        <w:rPr>
          <w:sz w:val="28"/>
          <w:szCs w:val="28"/>
        </w:rPr>
        <w:t xml:space="preserve">ли заявитель не является получателем детского </w:t>
      </w:r>
      <w:proofErr w:type="gramStart"/>
      <w:r>
        <w:rPr>
          <w:sz w:val="28"/>
          <w:szCs w:val="28"/>
        </w:rPr>
        <w:t xml:space="preserve">пособия </w:t>
      </w:r>
      <w:r w:rsidRPr="00743E8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помимо документов ( п.1,2,3) </w:t>
      </w:r>
      <w:r w:rsidRPr="00743E82">
        <w:rPr>
          <w:sz w:val="28"/>
          <w:szCs w:val="28"/>
        </w:rPr>
        <w:t>дополнительно пред</w:t>
      </w:r>
      <w:r>
        <w:rPr>
          <w:sz w:val="28"/>
          <w:szCs w:val="28"/>
        </w:rPr>
        <w:t>ставляет документы</w:t>
      </w:r>
      <w:bookmarkEnd w:id="5"/>
      <w:r>
        <w:rPr>
          <w:sz w:val="28"/>
          <w:szCs w:val="28"/>
        </w:rPr>
        <w:t>:</w:t>
      </w:r>
    </w:p>
    <w:p w:rsidR="004C3EDD" w:rsidRDefault="004C3EDD" w:rsidP="004C3EDD">
      <w:pPr>
        <w:ind w:left="-680"/>
        <w:rPr>
          <w:sz w:val="28"/>
          <w:szCs w:val="28"/>
        </w:rPr>
      </w:pPr>
      <w:r w:rsidRPr="00743E82">
        <w:rPr>
          <w:sz w:val="28"/>
          <w:szCs w:val="28"/>
        </w:rPr>
        <w:t>копии документов о доходах заявителя и членов его семьи</w:t>
      </w:r>
      <w:r>
        <w:rPr>
          <w:sz w:val="28"/>
          <w:szCs w:val="28"/>
        </w:rPr>
        <w:t xml:space="preserve"> (  за последние 3 месяца)</w:t>
      </w:r>
      <w:r w:rsidRPr="00743E82">
        <w:rPr>
          <w:sz w:val="28"/>
          <w:szCs w:val="28"/>
        </w:rPr>
        <w:t xml:space="preserve">, подтверждающих отнесение ребенка к категории детей, проживающих в малоимущих семьях, в соответствии с </w:t>
      </w:r>
      <w:hyperlink r:id="rId4" w:history="1">
        <w:r w:rsidRPr="00743E82">
          <w:rPr>
            <w:rStyle w:val="a3"/>
            <w:sz w:val="28"/>
            <w:szCs w:val="28"/>
          </w:rPr>
          <w:t>законом</w:t>
        </w:r>
      </w:hyperlink>
      <w:r w:rsidRPr="00743E82">
        <w:rPr>
          <w:sz w:val="28"/>
          <w:szCs w:val="28"/>
        </w:rPr>
        <w:t xml:space="preserve"> Тверской области от 29.12.2004 N 85-ЗО "О государственной социальной помощи в Тверской области", или копии документов, подтверждающих отнесение ребенка к иной категории детей, находящихся в трудной жизненной ситуации, из числа детей, предусмотренных </w:t>
      </w:r>
      <w:hyperlink r:id="rId5" w:history="1">
        <w:r w:rsidRPr="00743E82">
          <w:rPr>
            <w:rStyle w:val="a3"/>
            <w:sz w:val="28"/>
            <w:szCs w:val="28"/>
          </w:rPr>
          <w:t>статьей 1</w:t>
        </w:r>
      </w:hyperlink>
      <w:r w:rsidRPr="00743E82">
        <w:rPr>
          <w:sz w:val="28"/>
          <w:szCs w:val="28"/>
        </w:rPr>
        <w:t xml:space="preserve"> Федерального закона от 24.07.1998 N 124-ФЗ "Об основных гарантиях прав </w:t>
      </w:r>
      <w:r>
        <w:rPr>
          <w:sz w:val="28"/>
          <w:szCs w:val="28"/>
        </w:rPr>
        <w:t>ребенка в Российской Федерации".</w:t>
      </w:r>
    </w:p>
    <w:p w:rsidR="004C3EDD" w:rsidRPr="00743E82" w:rsidRDefault="004C3EDD" w:rsidP="004C3EDD">
      <w:pPr>
        <w:ind w:left="-680"/>
        <w:rPr>
          <w:sz w:val="28"/>
          <w:szCs w:val="28"/>
        </w:rPr>
      </w:pPr>
      <w:r w:rsidRPr="00743E82">
        <w:rPr>
          <w:sz w:val="28"/>
          <w:szCs w:val="28"/>
        </w:rPr>
        <w:t xml:space="preserve">В случае если заявитель либо члены его семьи являются неработающими трудоспособными гражданами, вследствие чего не могут представить копии документов о доходах, представляются копии документов, подтверждающих их трудовую деятельность </w:t>
      </w:r>
      <w:r>
        <w:rPr>
          <w:sz w:val="28"/>
          <w:szCs w:val="28"/>
        </w:rPr>
        <w:t>за период до 1 января 2020 года и копию трудовой книжки.</w:t>
      </w:r>
    </w:p>
    <w:p w:rsidR="004C3EDD" w:rsidRPr="001433DC" w:rsidRDefault="004C3EDD" w:rsidP="004C3EDD">
      <w:pPr>
        <w:spacing w:before="108" w:after="108"/>
        <w:ind w:left="-680" w:firstLine="0"/>
        <w:outlineLvl w:val="0"/>
        <w:rPr>
          <w:b/>
          <w:bCs/>
          <w:color w:val="000000" w:themeColor="text1"/>
        </w:rPr>
      </w:pPr>
      <w:proofErr w:type="spellStart"/>
      <w:r w:rsidRPr="001433DC">
        <w:rPr>
          <w:b/>
          <w:bCs/>
          <w:color w:val="000000" w:themeColor="text1"/>
          <w:u w:val="single"/>
        </w:rPr>
        <w:t>Основание</w:t>
      </w:r>
      <w:r w:rsidRPr="001433DC">
        <w:rPr>
          <w:b/>
          <w:bCs/>
          <w:color w:val="000000" w:themeColor="text1"/>
        </w:rPr>
        <w:t>:</w:t>
      </w:r>
      <w:hyperlink r:id="rId6" w:history="1">
        <w:r w:rsidRPr="001433DC">
          <w:rPr>
            <w:color w:val="000000" w:themeColor="text1"/>
          </w:rPr>
          <w:t>Постановление</w:t>
        </w:r>
        <w:proofErr w:type="spellEnd"/>
        <w:r w:rsidRPr="001433DC">
          <w:rPr>
            <w:color w:val="000000" w:themeColor="text1"/>
          </w:rPr>
          <w:t xml:space="preserve"> Правительства Тверской области от 8 февраля 2019 г. N 51-пп "Об организации санаторно-курортного лечения детей и организации и обеспечении отдыха и оздоровления детей, находящихся в трудной жизненной ситуации, в Тверской области" (с изменениями и дополнениями)</w:t>
        </w:r>
      </w:hyperlink>
      <w:r w:rsidRPr="001433DC">
        <w:rPr>
          <w:b/>
          <w:bCs/>
          <w:color w:val="353842"/>
        </w:rPr>
        <w:t xml:space="preserve"> от:</w:t>
      </w:r>
      <w:r w:rsidRPr="001433DC">
        <w:rPr>
          <w:color w:val="353842"/>
        </w:rPr>
        <w:t xml:space="preserve"> </w:t>
      </w:r>
      <w:r w:rsidRPr="001433DC">
        <w:rPr>
          <w:color w:val="353842"/>
          <w:shd w:val="clear" w:color="auto" w:fill="EAEFED"/>
        </w:rPr>
        <w:t>20 ноября 2020 г.</w:t>
      </w:r>
    </w:p>
    <w:p w:rsidR="004C3EDD" w:rsidRPr="001433DC" w:rsidRDefault="004C3EDD" w:rsidP="004C3EDD"/>
    <w:p w:rsidR="00A464D1" w:rsidRDefault="00A464D1"/>
    <w:sectPr w:rsidR="00A4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A"/>
    <w:rsid w:val="004C3EDD"/>
    <w:rsid w:val="00665FCD"/>
    <w:rsid w:val="00A464D1"/>
    <w:rsid w:val="00C1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4059-C072-4F35-803E-E4299D94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C3ED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65F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7481668/0" TargetMode="External"/><Relationship Id="rId5" Type="http://schemas.openxmlformats.org/officeDocument/2006/relationships/hyperlink" Target="http://internet.garant.ru/document/redirect/179146/1" TargetMode="External"/><Relationship Id="rId4" Type="http://schemas.openxmlformats.org/officeDocument/2006/relationships/hyperlink" Target="http://internet.garant.ru/document/redirect/163036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cp:lastPrinted>2021-03-22T17:43:00Z</cp:lastPrinted>
  <dcterms:created xsi:type="dcterms:W3CDTF">2021-03-22T17:44:00Z</dcterms:created>
  <dcterms:modified xsi:type="dcterms:W3CDTF">2021-03-22T17:44:00Z</dcterms:modified>
</cp:coreProperties>
</file>