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1"/>
        <w:tblW w:w="0" w:type="auto"/>
        <w:tblLook w:val="04A0"/>
      </w:tblPr>
      <w:tblGrid>
        <w:gridCol w:w="595"/>
        <w:gridCol w:w="2918"/>
        <w:gridCol w:w="1708"/>
        <w:gridCol w:w="3967"/>
        <w:gridCol w:w="3086"/>
        <w:gridCol w:w="2512"/>
      </w:tblGrid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Ссылка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2512" w:type="dxa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173283" w:rsidTr="0034422A">
        <w:tc>
          <w:tcPr>
            <w:tcW w:w="12274" w:type="dxa"/>
            <w:gridSpan w:val="5"/>
          </w:tcPr>
          <w:p w:rsidR="00173283" w:rsidRDefault="00173283" w:rsidP="005168E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</w:t>
            </w: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512" w:type="dxa"/>
          </w:tcPr>
          <w:p w:rsidR="00173283" w:rsidRDefault="00173283" w:rsidP="005168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73283" w:rsidTr="0034422A">
        <w:trPr>
          <w:trHeight w:val="783"/>
        </w:trPr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Инструктажи по техники безопасности в летний период.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1-11 классы</w:t>
            </w:r>
          </w:p>
        </w:tc>
        <w:tc>
          <w:tcPr>
            <w:tcW w:w="3967" w:type="dxa"/>
            <w:vAlign w:val="center"/>
          </w:tcPr>
          <w:p w:rsidR="00173283" w:rsidRPr="004E2F5C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Сайт школы.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инструктажей.</w:t>
            </w:r>
          </w:p>
        </w:tc>
        <w:tc>
          <w:tcPr>
            <w:tcW w:w="2512" w:type="dxa"/>
          </w:tcPr>
          <w:p w:rsidR="00173283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Солдатихина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О.Ю. </w:t>
            </w:r>
          </w:p>
          <w:p w:rsidR="0034422A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Малышева С.В.</w:t>
            </w:r>
          </w:p>
        </w:tc>
      </w:tr>
      <w:tr w:rsidR="00173283" w:rsidTr="0034422A">
        <w:trPr>
          <w:trHeight w:val="2160"/>
        </w:trPr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Акция «Для 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наших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масок - добавим красок».</w:t>
            </w:r>
          </w:p>
        </w:tc>
        <w:tc>
          <w:tcPr>
            <w:tcW w:w="1708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1-11 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https://vk.com/@dotgl-on-</w:t>
            </w:r>
          </w:p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lain-viktorina-protolyatti</w:t>
            </w:r>
            <w:proofErr w:type="spellEnd"/>
          </w:p>
        </w:tc>
        <w:tc>
          <w:tcPr>
            <w:tcW w:w="3086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Скриншот</w:t>
            </w:r>
            <w:proofErr w:type="spell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 своей </w:t>
            </w:r>
          </w:p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фотографии в маске, размещенной в сети интернет.</w:t>
            </w:r>
          </w:p>
        </w:tc>
        <w:tc>
          <w:tcPr>
            <w:tcW w:w="2512" w:type="dxa"/>
          </w:tcPr>
          <w:p w:rsidR="00173283" w:rsidRDefault="00173283" w:rsidP="00173283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173283" w:rsidTr="0034422A">
        <w:trPr>
          <w:trHeight w:val="2450"/>
        </w:trPr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Портал детской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«Спа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с-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Экстрим».</w:t>
            </w:r>
          </w:p>
        </w:tc>
        <w:tc>
          <w:tcPr>
            <w:tcW w:w="1708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1-11</w:t>
            </w:r>
          </w:p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http://www.spas-extreme.ru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Памятка «Советы по поведению в экстремальных ситуациях».</w:t>
            </w:r>
          </w:p>
        </w:tc>
        <w:tc>
          <w:tcPr>
            <w:tcW w:w="2512" w:type="dxa"/>
          </w:tcPr>
          <w:p w:rsidR="00173283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Солдатихина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О.Ю.</w:t>
            </w:r>
          </w:p>
          <w:p w:rsidR="0034422A" w:rsidRPr="00FD18F6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73283" w:rsidTr="0034422A">
        <w:tc>
          <w:tcPr>
            <w:tcW w:w="12274" w:type="dxa"/>
            <w:gridSpan w:val="5"/>
          </w:tcPr>
          <w:p w:rsidR="00173283" w:rsidRDefault="00173283" w:rsidP="005168E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</w:t>
            </w: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Духовно- нравственное направление</w:t>
            </w:r>
          </w:p>
        </w:tc>
        <w:tc>
          <w:tcPr>
            <w:tcW w:w="2512" w:type="dxa"/>
          </w:tcPr>
          <w:p w:rsidR="00173283" w:rsidRDefault="00173283" w:rsidP="005168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73283" w:rsidTr="0034422A">
        <w:tc>
          <w:tcPr>
            <w:tcW w:w="595" w:type="dxa"/>
            <w:vMerge w:val="restart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«Мы память бережно храним», 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посвященный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75- </w:t>
            </w:r>
            <w:proofErr w:type="spell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летию</w:t>
            </w:r>
            <w:proofErr w:type="spell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Великой победы</w:t>
            </w:r>
          </w:p>
        </w:tc>
        <w:tc>
          <w:tcPr>
            <w:tcW w:w="1708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1-11</w:t>
            </w:r>
          </w:p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Рисунки, плакаты, стихи, песни,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открытки.</w:t>
            </w:r>
          </w:p>
        </w:tc>
        <w:tc>
          <w:tcPr>
            <w:tcW w:w="2512" w:type="dxa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Василева О.В.</w:t>
            </w:r>
          </w:p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Зайцева Л.Н.</w:t>
            </w:r>
          </w:p>
        </w:tc>
      </w:tr>
      <w:tr w:rsidR="00173283" w:rsidTr="0034422A">
        <w:tc>
          <w:tcPr>
            <w:tcW w:w="595" w:type="dxa"/>
            <w:vMerge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Музей Победы</w:t>
            </w:r>
          </w:p>
        </w:tc>
        <w:tc>
          <w:tcPr>
            <w:tcW w:w="1708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1-11</w:t>
            </w:r>
          </w:p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проекте.</w:t>
            </w:r>
          </w:p>
        </w:tc>
        <w:tc>
          <w:tcPr>
            <w:tcW w:w="2512" w:type="dxa"/>
          </w:tcPr>
          <w:p w:rsidR="00173283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Соловьёв Н.А.</w:t>
            </w:r>
          </w:p>
        </w:tc>
      </w:tr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Творческие мастер- классы. 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1-4 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https://vk.com/@dotgl-on-lain-viktorina-protolyatti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 работ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2512" w:type="dxa"/>
          </w:tcPr>
          <w:p w:rsidR="00173283" w:rsidRPr="00FD18F6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«Большая перемена»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1-11 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Всероссийская акция «Голос Весны»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акции.</w:t>
            </w:r>
          </w:p>
        </w:tc>
        <w:tc>
          <w:tcPr>
            <w:tcW w:w="2512" w:type="dxa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Малышева С.В.</w:t>
            </w:r>
          </w:p>
        </w:tc>
      </w:tr>
      <w:tr w:rsidR="00173283" w:rsidTr="0034422A">
        <w:tc>
          <w:tcPr>
            <w:tcW w:w="12274" w:type="dxa"/>
            <w:gridSpan w:val="5"/>
            <w:vAlign w:val="center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Социальное направление</w:t>
            </w:r>
          </w:p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2" w:type="dxa"/>
          </w:tcPr>
          <w:p w:rsidR="00173283" w:rsidRPr="00FD18F6" w:rsidRDefault="00173283" w:rsidP="00516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73283" w:rsidTr="0034422A">
        <w:trPr>
          <w:trHeight w:val="1772"/>
        </w:trPr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плакатов «Финансовая грамотность – путь к успеху».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5-9 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https://vk.com/@dotgl-on-lain-viktorina-protolyatti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 работ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512" w:type="dxa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Васильева О.В.</w:t>
            </w:r>
          </w:p>
        </w:tc>
      </w:tr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Конкурс  школьных сочинений, эссе 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«Если бы я был президентом».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5-11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 работ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2512" w:type="dxa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Соловьёв Н.А.</w:t>
            </w:r>
          </w:p>
        </w:tc>
      </w:tr>
      <w:tr w:rsidR="00173283" w:rsidTr="0034422A">
        <w:tc>
          <w:tcPr>
            <w:tcW w:w="12274" w:type="dxa"/>
            <w:gridSpan w:val="5"/>
          </w:tcPr>
          <w:p w:rsidR="00173283" w:rsidRDefault="00173283" w:rsidP="005168E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</w:t>
            </w:r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Общекультурное направление</w:t>
            </w:r>
          </w:p>
        </w:tc>
        <w:tc>
          <w:tcPr>
            <w:tcW w:w="2512" w:type="dxa"/>
          </w:tcPr>
          <w:p w:rsidR="00173283" w:rsidRDefault="00173283" w:rsidP="005168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Посещение виртуальных фотовыставок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музеев.</w:t>
            </w: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5-11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т-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релиз выставки.</w:t>
            </w:r>
          </w:p>
        </w:tc>
        <w:tc>
          <w:tcPr>
            <w:tcW w:w="2512" w:type="dxa"/>
          </w:tcPr>
          <w:p w:rsidR="00173283" w:rsidRPr="00FD18F6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8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Иллюстрированная энциклопедия Животных.</w:t>
            </w:r>
          </w:p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1-4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http://filin.vn.ua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Брошюра о животных.</w:t>
            </w:r>
          </w:p>
        </w:tc>
        <w:tc>
          <w:tcPr>
            <w:tcW w:w="2512" w:type="dxa"/>
          </w:tcPr>
          <w:p w:rsidR="00173283" w:rsidRPr="00FD18F6" w:rsidRDefault="0034422A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173283" w:rsidTr="0034422A">
        <w:tc>
          <w:tcPr>
            <w:tcW w:w="595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8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Школьный конкурс «Моя клумба лучше всех»</w:t>
            </w:r>
          </w:p>
        </w:tc>
        <w:tc>
          <w:tcPr>
            <w:tcW w:w="1708" w:type="dxa"/>
            <w:vAlign w:val="center"/>
          </w:tcPr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1-11</w:t>
            </w:r>
          </w:p>
          <w:p w:rsidR="00173283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клумб, около дома.</w:t>
            </w:r>
          </w:p>
        </w:tc>
        <w:tc>
          <w:tcPr>
            <w:tcW w:w="3086" w:type="dxa"/>
            <w:vAlign w:val="center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 работ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2512" w:type="dxa"/>
          </w:tcPr>
          <w:p w:rsidR="00173283" w:rsidRPr="00FD18F6" w:rsidRDefault="00173283" w:rsidP="005168E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173283" w:rsidTr="0034422A">
        <w:tc>
          <w:tcPr>
            <w:tcW w:w="12274" w:type="dxa"/>
            <w:gridSpan w:val="5"/>
          </w:tcPr>
          <w:p w:rsidR="00173283" w:rsidRDefault="00173283" w:rsidP="005168E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</w:t>
            </w:r>
            <w:proofErr w:type="spellStart"/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  <w:r w:rsidRPr="00FD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направление</w:t>
            </w:r>
          </w:p>
        </w:tc>
        <w:tc>
          <w:tcPr>
            <w:tcW w:w="2512" w:type="dxa"/>
          </w:tcPr>
          <w:p w:rsidR="00173283" w:rsidRDefault="00173283" w:rsidP="005168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4422A" w:rsidTr="0034422A">
        <w:tc>
          <w:tcPr>
            <w:tcW w:w="595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4422A" w:rsidRPr="00FD18F6" w:rsidRDefault="0034422A" w:rsidP="0034422A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34422A" w:rsidRPr="00FD18F6" w:rsidRDefault="0034422A" w:rsidP="0034422A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8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Сайт детского журнала «</w:t>
            </w:r>
            <w:proofErr w:type="spell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Мурзилка</w:t>
            </w:r>
            <w:proofErr w:type="spell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1708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1-5 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967" w:type="dxa"/>
            <w:vAlign w:val="center"/>
          </w:tcPr>
          <w:p w:rsidR="0034422A" w:rsidRPr="00FD18F6" w:rsidRDefault="0034422A" w:rsidP="0034422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6" w:history="1">
              <w:r w:rsidRPr="00FD18F6">
                <w:rPr>
                  <w:rFonts w:ascii="Times New Roman" w:eastAsia="Times New Roman" w:hAnsi="Times New Roman" w:cs="Times New Roman"/>
                  <w:color w:val="3377BB"/>
                  <w:sz w:val="32"/>
                  <w:szCs w:val="32"/>
                  <w:lang w:eastAsia="ru-RU"/>
                </w:rPr>
                <w:t>http://murzilka.org/</w:t>
              </w:r>
            </w:hyperlink>
          </w:p>
        </w:tc>
        <w:tc>
          <w:tcPr>
            <w:tcW w:w="3086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викторин, участия 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конкурсов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разгаданные кроссворды и т.д. (</w:t>
            </w:r>
            <w:proofErr w:type="spell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скриншоты</w:t>
            </w:r>
            <w:proofErr w:type="spell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).</w:t>
            </w:r>
          </w:p>
        </w:tc>
        <w:tc>
          <w:tcPr>
            <w:tcW w:w="2512" w:type="dxa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4422A" w:rsidTr="0034422A">
        <w:tc>
          <w:tcPr>
            <w:tcW w:w="595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FD1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8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Сайт  детского журнала «Веселые картинки».</w:t>
            </w:r>
          </w:p>
        </w:tc>
        <w:tc>
          <w:tcPr>
            <w:tcW w:w="1708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1-8</w:t>
            </w: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классы</w:t>
            </w:r>
          </w:p>
        </w:tc>
        <w:tc>
          <w:tcPr>
            <w:tcW w:w="3967" w:type="dxa"/>
            <w:vAlign w:val="center"/>
          </w:tcPr>
          <w:p w:rsidR="0034422A" w:rsidRPr="00FD18F6" w:rsidRDefault="0034422A" w:rsidP="0034422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7" w:history="1">
              <w:r w:rsidRPr="00FD18F6">
                <w:rPr>
                  <w:rFonts w:ascii="Times New Roman" w:eastAsia="Times New Roman" w:hAnsi="Times New Roman" w:cs="Times New Roman"/>
                  <w:color w:val="3377BB"/>
                  <w:sz w:val="32"/>
                  <w:szCs w:val="32"/>
                  <w:lang w:eastAsia="ru-RU"/>
                </w:rPr>
                <w:t>http://www.merrypictures.ru/</w:t>
              </w:r>
            </w:hyperlink>
          </w:p>
        </w:tc>
        <w:tc>
          <w:tcPr>
            <w:tcW w:w="3086" w:type="dxa"/>
            <w:vAlign w:val="center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викторин, участия 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конкурсов</w:t>
            </w:r>
            <w:proofErr w:type="gram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разгаданные кроссворды и т.д. (</w:t>
            </w:r>
            <w:proofErr w:type="spellStart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скриншоты</w:t>
            </w:r>
            <w:proofErr w:type="spellEnd"/>
            <w:r w:rsidRPr="00FD18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).</w:t>
            </w:r>
          </w:p>
        </w:tc>
        <w:tc>
          <w:tcPr>
            <w:tcW w:w="2512" w:type="dxa"/>
          </w:tcPr>
          <w:p w:rsidR="0034422A" w:rsidRPr="00FD18F6" w:rsidRDefault="0034422A" w:rsidP="0034422A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</w:tbl>
    <w:p w:rsidR="00850E2B" w:rsidRDefault="00150454"/>
    <w:sectPr w:rsidR="00850E2B" w:rsidSect="00501D4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54" w:rsidRDefault="00150454" w:rsidP="00D859DA">
      <w:pPr>
        <w:spacing w:after="0" w:line="240" w:lineRule="auto"/>
      </w:pPr>
      <w:r>
        <w:separator/>
      </w:r>
    </w:p>
  </w:endnote>
  <w:endnote w:type="continuationSeparator" w:id="0">
    <w:p w:rsidR="00150454" w:rsidRDefault="00150454" w:rsidP="00D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54" w:rsidRDefault="00150454" w:rsidP="00D859DA">
      <w:pPr>
        <w:spacing w:after="0" w:line="240" w:lineRule="auto"/>
      </w:pPr>
      <w:r>
        <w:separator/>
      </w:r>
    </w:p>
  </w:footnote>
  <w:footnote w:type="continuationSeparator" w:id="0">
    <w:p w:rsidR="00150454" w:rsidRDefault="00150454" w:rsidP="00D8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DA" w:rsidRDefault="00D859DA">
    <w:pPr>
      <w:pStyle w:val="a4"/>
    </w:pPr>
  </w:p>
  <w:p w:rsidR="00D859DA" w:rsidRDefault="00D859DA">
    <w:pPr>
      <w:pStyle w:val="a4"/>
    </w:pPr>
  </w:p>
  <w:p w:rsidR="00D859DA" w:rsidRDefault="00D859DA">
    <w:pPr>
      <w:pStyle w:val="a4"/>
    </w:pPr>
  </w:p>
  <w:p w:rsidR="00D859DA" w:rsidRPr="0034422A" w:rsidRDefault="00C0647C" w:rsidP="0034422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34422A">
      <w:rPr>
        <w:rFonts w:ascii="Times New Roman" w:hAnsi="Times New Roman" w:cs="Times New Roman"/>
        <w:sz w:val="28"/>
        <w:szCs w:val="28"/>
      </w:rPr>
      <w:t xml:space="preserve">Проект внеурочной деятельности </w:t>
    </w:r>
    <w:proofErr w:type="gramStart"/>
    <w:r w:rsidRPr="0034422A">
      <w:rPr>
        <w:rFonts w:ascii="Times New Roman" w:hAnsi="Times New Roman" w:cs="Times New Roman"/>
        <w:sz w:val="28"/>
        <w:szCs w:val="28"/>
      </w:rPr>
      <w:t>обучающихся</w:t>
    </w:r>
    <w:proofErr w:type="gramEnd"/>
    <w:r w:rsidRPr="0034422A">
      <w:rPr>
        <w:rFonts w:ascii="Times New Roman" w:hAnsi="Times New Roman" w:cs="Times New Roman"/>
        <w:sz w:val="28"/>
        <w:szCs w:val="28"/>
      </w:rPr>
      <w:t xml:space="preserve"> МБОУ Пятницкая СОШ на июнь </w:t>
    </w:r>
    <w:r w:rsidR="0034422A" w:rsidRPr="0034422A">
      <w:rPr>
        <w:rFonts w:ascii="Times New Roman" w:hAnsi="Times New Roman" w:cs="Times New Roman"/>
        <w:sz w:val="28"/>
        <w:szCs w:val="28"/>
      </w:rPr>
      <w:t xml:space="preserve">– август </w:t>
    </w:r>
    <w:r w:rsidRPr="0034422A">
      <w:rPr>
        <w:rFonts w:ascii="Times New Roman" w:hAnsi="Times New Roman" w:cs="Times New Roman"/>
        <w:sz w:val="28"/>
        <w:szCs w:val="28"/>
      </w:rPr>
      <w:t>2020г.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D47"/>
    <w:rsid w:val="0007351B"/>
    <w:rsid w:val="000E6D1F"/>
    <w:rsid w:val="00150454"/>
    <w:rsid w:val="00173283"/>
    <w:rsid w:val="0020371D"/>
    <w:rsid w:val="00296465"/>
    <w:rsid w:val="0034422A"/>
    <w:rsid w:val="003C5B7D"/>
    <w:rsid w:val="00433AFF"/>
    <w:rsid w:val="00467773"/>
    <w:rsid w:val="004E2F5C"/>
    <w:rsid w:val="00501D47"/>
    <w:rsid w:val="005168EE"/>
    <w:rsid w:val="005B35FD"/>
    <w:rsid w:val="00815E53"/>
    <w:rsid w:val="009C551E"/>
    <w:rsid w:val="00C0647C"/>
    <w:rsid w:val="00D55860"/>
    <w:rsid w:val="00D72FC0"/>
    <w:rsid w:val="00D847E4"/>
    <w:rsid w:val="00D859DA"/>
    <w:rsid w:val="00F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9DA"/>
  </w:style>
  <w:style w:type="paragraph" w:styleId="a6">
    <w:name w:val="footer"/>
    <w:basedOn w:val="a"/>
    <w:link w:val="a7"/>
    <w:uiPriority w:val="99"/>
    <w:semiHidden/>
    <w:unhideWhenUsed/>
    <w:rsid w:val="00D8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rrypicture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zilka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школа2</cp:lastModifiedBy>
  <cp:revision>2</cp:revision>
  <dcterms:created xsi:type="dcterms:W3CDTF">2020-05-17T09:04:00Z</dcterms:created>
  <dcterms:modified xsi:type="dcterms:W3CDTF">2020-05-17T09:04:00Z</dcterms:modified>
</cp:coreProperties>
</file>